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68CD" w14:textId="1D551C61" w:rsidR="00CD1207" w:rsidRDefault="00CD1207"/>
    <w:p w14:paraId="652E7ED1" w14:textId="43C40000" w:rsidR="002A4E80" w:rsidRDefault="002A4E80"/>
    <w:p w14:paraId="5140E54D" w14:textId="41A9AAFE" w:rsidR="002A4E80" w:rsidRDefault="002A4E80"/>
    <w:p w14:paraId="25119AF5" w14:textId="2F7263D3" w:rsidR="002A4E80" w:rsidRDefault="002A4E80"/>
    <w:p w14:paraId="526C5FAE" w14:textId="229F81BC" w:rsidR="002A4E80" w:rsidRDefault="002A4E80"/>
    <w:p w14:paraId="5C40D5DF" w14:textId="3E59BE47" w:rsidR="002A4E80" w:rsidRDefault="002A4E80"/>
    <w:p w14:paraId="288AD460" w14:textId="77777777" w:rsidR="002A4E80" w:rsidRDefault="002A4E80" w:rsidP="002A4E80">
      <w:pPr>
        <w:jc w:val="center"/>
        <w:rPr>
          <w:b/>
          <w:sz w:val="52"/>
        </w:rPr>
      </w:pPr>
    </w:p>
    <w:p w14:paraId="797497F5" w14:textId="77777777" w:rsidR="002A4E80" w:rsidRDefault="002A4E80" w:rsidP="002A4E80">
      <w:pPr>
        <w:jc w:val="center"/>
        <w:rPr>
          <w:b/>
          <w:sz w:val="52"/>
        </w:rPr>
      </w:pPr>
    </w:p>
    <w:p w14:paraId="765F4C7B" w14:textId="77777777" w:rsidR="002A4E80" w:rsidRDefault="002A4E80" w:rsidP="002A4E80">
      <w:pPr>
        <w:jc w:val="center"/>
        <w:rPr>
          <w:b/>
          <w:sz w:val="52"/>
        </w:rPr>
      </w:pPr>
    </w:p>
    <w:p w14:paraId="1E5E297D" w14:textId="77777777" w:rsidR="002A4E80" w:rsidRDefault="002A4E80" w:rsidP="002A4E80">
      <w:pPr>
        <w:jc w:val="center"/>
        <w:rPr>
          <w:b/>
          <w:sz w:val="52"/>
        </w:rPr>
      </w:pPr>
    </w:p>
    <w:p w14:paraId="16CCF2DA" w14:textId="77777777" w:rsidR="002A4E80" w:rsidRDefault="002A4E80" w:rsidP="002A4E80">
      <w:pPr>
        <w:jc w:val="center"/>
        <w:rPr>
          <w:b/>
          <w:sz w:val="52"/>
        </w:rPr>
      </w:pPr>
    </w:p>
    <w:p w14:paraId="795DA956" w14:textId="77777777" w:rsidR="002A4E80" w:rsidRDefault="002A4E80" w:rsidP="002A4E80">
      <w:pPr>
        <w:jc w:val="center"/>
        <w:rPr>
          <w:b/>
          <w:sz w:val="52"/>
        </w:rPr>
      </w:pPr>
    </w:p>
    <w:p w14:paraId="504FC8B6" w14:textId="77777777" w:rsidR="002A4E80" w:rsidRDefault="002A4E80" w:rsidP="002A4E80">
      <w:pPr>
        <w:jc w:val="center"/>
        <w:rPr>
          <w:b/>
          <w:sz w:val="52"/>
        </w:rPr>
      </w:pPr>
    </w:p>
    <w:p w14:paraId="1D9ED1AA" w14:textId="77777777" w:rsidR="002A4E80" w:rsidRPr="002A4E80" w:rsidRDefault="002A4E80" w:rsidP="002A4E80">
      <w:pPr>
        <w:jc w:val="center"/>
        <w:rPr>
          <w:b/>
          <w:sz w:val="56"/>
        </w:rPr>
      </w:pPr>
    </w:p>
    <w:p w14:paraId="13E583B6" w14:textId="1FD3DBAA" w:rsidR="002A4E80" w:rsidRPr="002A4E80" w:rsidRDefault="002A4E80" w:rsidP="002A4E80">
      <w:pPr>
        <w:jc w:val="center"/>
        <w:rPr>
          <w:b/>
          <w:sz w:val="72"/>
        </w:rPr>
      </w:pPr>
      <w:bookmarkStart w:id="0" w:name="_GoBack"/>
      <w:r w:rsidRPr="002A4E80">
        <w:rPr>
          <w:b/>
          <w:sz w:val="72"/>
        </w:rPr>
        <w:t>Investigate the impact of bilingualism on dyslexia in children and adults</w:t>
      </w:r>
      <w:bookmarkEnd w:id="0"/>
    </w:p>
    <w:sectPr w:rsidR="002A4E80" w:rsidRPr="002A4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80"/>
    <w:rsid w:val="002A4E80"/>
    <w:rsid w:val="003421A5"/>
    <w:rsid w:val="00C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9ECC"/>
  <w15:chartTrackingRefBased/>
  <w15:docId w15:val="{E31494DA-5821-40DC-B456-F768C34D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Peach</dc:creator>
  <cp:keywords/>
  <dc:description/>
  <cp:lastModifiedBy>Thomas Peach</cp:lastModifiedBy>
  <cp:revision>1</cp:revision>
  <cp:lastPrinted>2018-10-24T16:20:00Z</cp:lastPrinted>
  <dcterms:created xsi:type="dcterms:W3CDTF">2018-10-24T16:17:00Z</dcterms:created>
  <dcterms:modified xsi:type="dcterms:W3CDTF">2018-10-24T17:14:00Z</dcterms:modified>
</cp:coreProperties>
</file>