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8" w:rsidRPr="009C6EDE" w:rsidRDefault="00A401EA" w:rsidP="00BC1DF9">
      <w:pPr>
        <w:spacing w:before="0" w:beforeAutospacing="0" w:after="200" w:line="276" w:lineRule="auto"/>
        <w:jc w:val="right"/>
        <w:rPr>
          <w:rFonts w:eastAsia="Times New Roman" w:cstheme="minorBidi"/>
          <w:b/>
          <w:color w:val="000000" w:themeColor="text1"/>
          <w:sz w:val="32"/>
          <w:szCs w:val="32"/>
        </w:rPr>
      </w:pPr>
      <w:r>
        <w:rPr>
          <w:rFonts w:ascii="Arial Black" w:hAnsi="Arial Black" w:cs="Arial"/>
          <w:color w:val="49176D"/>
          <w:sz w:val="56"/>
          <w:szCs w:val="56"/>
        </w:rPr>
        <w:t>MEMBER</w:t>
      </w:r>
      <w:r w:rsidR="00DE77F5">
        <w:rPr>
          <w:rFonts w:ascii="Arial Black" w:hAnsi="Arial Black" w:cs="Arial"/>
          <w:color w:val="49176D"/>
          <w:sz w:val="56"/>
          <w:szCs w:val="56"/>
        </w:rPr>
        <w:t xml:space="preserve"> BULLETIN</w:t>
      </w:r>
    </w:p>
    <w:p w:rsidR="0058528F" w:rsidRDefault="00A401EA" w:rsidP="002F1098">
      <w:pPr>
        <w:spacing w:before="0" w:beforeAutospacing="0"/>
        <w:ind w:hanging="11"/>
        <w:jc w:val="center"/>
        <w:rPr>
          <w:rFonts w:eastAsia="Times New Roman" w:cstheme="minorBidi"/>
          <w:b/>
          <w:color w:val="000000" w:themeColor="text1"/>
          <w:sz w:val="40"/>
          <w:szCs w:val="40"/>
        </w:rPr>
      </w:pPr>
      <w:r>
        <w:rPr>
          <w:rFonts w:eastAsia="Times New Roman" w:cstheme="minorBidi"/>
          <w:b/>
          <w:color w:val="000000" w:themeColor="text1"/>
          <w:sz w:val="40"/>
          <w:szCs w:val="40"/>
        </w:rPr>
        <w:t>COUNTDOWN TO 6 FEBRUARY 2014</w:t>
      </w:r>
      <w:r w:rsidR="00DE77F5">
        <w:rPr>
          <w:rFonts w:eastAsia="Times New Roman" w:cstheme="minorBidi"/>
          <w:b/>
          <w:color w:val="000000" w:themeColor="text1"/>
          <w:sz w:val="40"/>
          <w:szCs w:val="40"/>
        </w:rPr>
        <w:t xml:space="preserve"> </w:t>
      </w:r>
    </w:p>
    <w:tbl>
      <w:tblPr>
        <w:tblW w:w="54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2"/>
        <w:gridCol w:w="6"/>
      </w:tblGrid>
      <w:tr w:rsidR="00F364D2" w:rsidRPr="008C1ECF" w:rsidTr="00A401EA">
        <w:trPr>
          <w:tblCellSpacing w:w="0" w:type="dxa"/>
        </w:trPr>
        <w:tc>
          <w:tcPr>
            <w:tcW w:w="4997" w:type="pct"/>
            <w:vAlign w:val="center"/>
          </w:tcPr>
          <w:p w:rsidR="00A401EA" w:rsidRDefault="00A401EA" w:rsidP="005C55B4">
            <w:pPr>
              <w:rPr>
                <w:rFonts w:eastAsia="Times New Roman" w:cstheme="minorBidi"/>
                <w:color w:val="000000" w:themeColor="text1"/>
                <w:szCs w:val="28"/>
              </w:rPr>
            </w:pPr>
            <w:bookmarkStart w:id="0" w:name="faq5405"/>
            <w:r>
              <w:rPr>
                <w:rFonts w:eastAsia="Times New Roman" w:cstheme="minorBidi"/>
                <w:color w:val="000000" w:themeColor="text1"/>
                <w:szCs w:val="28"/>
              </w:rPr>
              <w:t>Unison is calling for members working in higher education to take a third day of strike action on 6 February 2014 over the employer’s measly 1% pay offer that condemns workers to a</w:t>
            </w:r>
            <w:r w:rsidR="0087038B">
              <w:rPr>
                <w:rFonts w:eastAsia="Times New Roman" w:cstheme="minorBidi"/>
                <w:color w:val="000000" w:themeColor="text1"/>
                <w:szCs w:val="28"/>
              </w:rPr>
              <w:t>nother year of a real term pay cut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.  </w:t>
            </w:r>
          </w:p>
          <w:p w:rsidR="0087038B" w:rsidRPr="0087038B" w:rsidRDefault="009349A0" w:rsidP="0087038B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The walkout follows the decisio</w:t>
            </w:r>
            <w:r w:rsidR="002B68CF">
              <w:rPr>
                <w:rFonts w:eastAsia="Times New Roman" w:cstheme="minorBidi"/>
                <w:color w:val="000000" w:themeColor="text1"/>
                <w:szCs w:val="28"/>
              </w:rPr>
              <w:t>n by universities to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 shut down </w:t>
            </w:r>
            <w:r w:rsidR="004438C6">
              <w:rPr>
                <w:rFonts w:eastAsia="Times New Roman" w:cstheme="minorBidi"/>
                <w:color w:val="000000" w:themeColor="text1"/>
                <w:szCs w:val="28"/>
              </w:rPr>
              <w:t xml:space="preserve">pay 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>talks and forcibly impose a 1% offer</w:t>
            </w:r>
            <w:r w:rsidR="0087038B">
              <w:rPr>
                <w:rFonts w:eastAsia="Times New Roman" w:cstheme="minorBidi"/>
                <w:color w:val="000000" w:themeColor="text1"/>
                <w:szCs w:val="28"/>
              </w:rPr>
              <w:t>. S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>ince the last</w:t>
            </w:r>
            <w:bookmarkStart w:id="1" w:name="_GoBack"/>
            <w:bookmarkEnd w:id="1"/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day of action on 3 December, the university employers </w:t>
            </w:r>
            <w:r w:rsidR="00AD36BE">
              <w:rPr>
                <w:rFonts w:eastAsia="Times New Roman" w:cstheme="minorBidi"/>
                <w:color w:val="000000" w:themeColor="text1"/>
                <w:szCs w:val="28"/>
              </w:rPr>
              <w:t>have written to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the </w:t>
            </w:r>
            <w:r w:rsidR="00AD36BE">
              <w:rPr>
                <w:rFonts w:eastAsia="Times New Roman" w:cstheme="minorBidi"/>
                <w:color w:val="000000" w:themeColor="text1"/>
                <w:szCs w:val="28"/>
              </w:rPr>
              <w:t>trade unions telling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them that they would not hold any further n</w:t>
            </w:r>
            <w:r w:rsidR="00AD36BE">
              <w:rPr>
                <w:rFonts w:eastAsia="Times New Roman" w:cstheme="minorBidi"/>
                <w:color w:val="000000" w:themeColor="text1"/>
                <w:szCs w:val="28"/>
              </w:rPr>
              <w:t>egotiations over pay and urging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universities to impose the 1% offer.</w:t>
            </w:r>
          </w:p>
          <w:p w:rsidR="0087038B" w:rsidRPr="0087038B" w:rsidRDefault="0087038B" w:rsidP="0087038B">
            <w:pPr>
              <w:spacing w:before="0" w:beforeAutospacing="0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:rsidR="0087038B" w:rsidRPr="0087038B" w:rsidRDefault="002B68CF" w:rsidP="0087038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Pay restraint hasn’t been a problem for Vice-chancellor’s</w:t>
            </w:r>
            <w:r w:rsidR="0087038B" w:rsidRPr="0087038B">
              <w:rPr>
                <w:color w:val="000000" w:themeColor="text1"/>
                <w:sz w:val="28"/>
                <w:szCs w:val="28"/>
              </w:rPr>
              <w:t>. Figures</w:t>
            </w:r>
            <w:r>
              <w:rPr>
                <w:color w:val="000000" w:themeColor="text1"/>
                <w:sz w:val="28"/>
                <w:szCs w:val="28"/>
              </w:rPr>
              <w:t xml:space="preserve"> released in January show that their</w:t>
            </w:r>
            <w:r w:rsidR="0087038B" w:rsidRPr="0087038B">
              <w:rPr>
                <w:color w:val="000000" w:themeColor="text1"/>
                <w:sz w:val="28"/>
                <w:szCs w:val="28"/>
              </w:rPr>
              <w:t xml:space="preserve"> pay increased by 8.1% in 2013.</w:t>
            </w:r>
          </w:p>
          <w:p w:rsidR="0087038B" w:rsidRPr="0087038B" w:rsidRDefault="00D2331A" w:rsidP="0087038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7038B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2B68CF">
              <w:rPr>
                <w:color w:val="000000" w:themeColor="text1"/>
                <w:sz w:val="28"/>
                <w:szCs w:val="28"/>
              </w:rPr>
              <w:t xml:space="preserve">higher education </w:t>
            </w:r>
            <w:r w:rsidRPr="0087038B">
              <w:rPr>
                <w:color w:val="000000" w:themeColor="text1"/>
                <w:sz w:val="28"/>
                <w:szCs w:val="28"/>
              </w:rPr>
              <w:t xml:space="preserve">sector </w:t>
            </w:r>
            <w:r w:rsidR="0087038B" w:rsidRPr="0087038B">
              <w:rPr>
                <w:color w:val="000000" w:themeColor="text1"/>
                <w:sz w:val="28"/>
                <w:szCs w:val="28"/>
              </w:rPr>
              <w:t xml:space="preserve">is an economic success story. It </w:t>
            </w:r>
            <w:r w:rsidRPr="0087038B">
              <w:rPr>
                <w:color w:val="000000" w:themeColor="text1"/>
                <w:sz w:val="28"/>
                <w:szCs w:val="28"/>
              </w:rPr>
              <w:t xml:space="preserve">has seen </w:t>
            </w:r>
            <w:r w:rsidR="0087038B" w:rsidRPr="0087038B">
              <w:rPr>
                <w:color w:val="000000" w:themeColor="text1"/>
                <w:sz w:val="28"/>
                <w:szCs w:val="28"/>
              </w:rPr>
              <w:t xml:space="preserve">massive </w:t>
            </w:r>
            <w:r w:rsidRPr="0087038B">
              <w:rPr>
                <w:color w:val="000000" w:themeColor="text1"/>
                <w:sz w:val="28"/>
                <w:szCs w:val="28"/>
              </w:rPr>
              <w:t>surpluses of over £1 billion pounds per year over the last 2 years and is described as “sound overall” by HEFCE</w:t>
            </w:r>
            <w:r w:rsidR="002B68CF">
              <w:rPr>
                <w:color w:val="000000" w:themeColor="text1"/>
                <w:sz w:val="28"/>
                <w:szCs w:val="28"/>
              </w:rPr>
              <w:t>,</w:t>
            </w:r>
            <w:r w:rsidR="0087038B" w:rsidRPr="0087038B">
              <w:rPr>
                <w:color w:val="000000" w:themeColor="text1"/>
                <w:sz w:val="28"/>
                <w:szCs w:val="28"/>
              </w:rPr>
              <w:t xml:space="preserve"> with more surplus forecast for the year ahead</w:t>
            </w:r>
            <w:r w:rsidRPr="0087038B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4438C6" w:rsidRPr="0087038B" w:rsidRDefault="00D2331A" w:rsidP="0087038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7038B">
              <w:rPr>
                <w:color w:val="000000" w:themeColor="text1"/>
                <w:sz w:val="28"/>
                <w:szCs w:val="28"/>
              </w:rPr>
              <w:t>UK Universities are amongst the</w:t>
            </w:r>
            <w:r w:rsidR="002B68CF">
              <w:rPr>
                <w:color w:val="000000" w:themeColor="text1"/>
                <w:sz w:val="28"/>
                <w:szCs w:val="28"/>
              </w:rPr>
              <w:t xml:space="preserve"> best in the world. They</w:t>
            </w:r>
            <w:r w:rsidRPr="0087038B">
              <w:rPr>
                <w:color w:val="000000" w:themeColor="text1"/>
                <w:sz w:val="28"/>
                <w:szCs w:val="28"/>
              </w:rPr>
              <w:t xml:space="preserve"> have seen their income increase</w:t>
            </w:r>
            <w:r w:rsidR="002B68CF">
              <w:rPr>
                <w:color w:val="000000" w:themeColor="text1"/>
                <w:sz w:val="28"/>
                <w:szCs w:val="28"/>
              </w:rPr>
              <w:t xml:space="preserve"> whilst</w:t>
            </w:r>
            <w:r w:rsidR="004438C6" w:rsidRPr="0087038B">
              <w:rPr>
                <w:color w:val="000000" w:themeColor="text1"/>
                <w:sz w:val="28"/>
                <w:szCs w:val="28"/>
              </w:rPr>
              <w:t xml:space="preserve"> students have seen their fees increase to £9,000. </w:t>
            </w:r>
            <w:r w:rsidR="002B68CF">
              <w:rPr>
                <w:color w:val="000000" w:themeColor="text1"/>
                <w:sz w:val="28"/>
                <w:szCs w:val="28"/>
              </w:rPr>
              <w:t>Universities</w:t>
            </w:r>
            <w:r w:rsidR="004438C6" w:rsidRPr="0087038B">
              <w:rPr>
                <w:color w:val="000000" w:themeColor="text1"/>
                <w:sz w:val="28"/>
                <w:szCs w:val="28"/>
              </w:rPr>
              <w:t xml:space="preserve"> have </w:t>
            </w:r>
            <w:r w:rsidRPr="0087038B">
              <w:rPr>
                <w:color w:val="000000" w:themeColor="text1"/>
                <w:sz w:val="28"/>
                <w:szCs w:val="28"/>
              </w:rPr>
              <w:t>invested in new buildings and public spaces – as well as the odd Picasso!</w:t>
            </w:r>
            <w:r w:rsidR="004438C6" w:rsidRPr="0087038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331A" w:rsidRDefault="004438C6" w:rsidP="005C55B4">
            <w:pPr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The trade</w:t>
            </w:r>
            <w:r w:rsidR="0087038B">
              <w:rPr>
                <w:rFonts w:eastAsia="Times New Roman" w:cstheme="minorBidi"/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unions want to see investment in </w:t>
            </w:r>
            <w:r w:rsidR="002B68CF">
              <w:rPr>
                <w:rFonts w:eastAsia="Times New Roman" w:cstheme="minorBidi"/>
                <w:color w:val="000000" w:themeColor="text1"/>
                <w:szCs w:val="28"/>
              </w:rPr>
              <w:t xml:space="preserve">the </w:t>
            </w:r>
            <w:proofErr w:type="gramStart"/>
            <w:r w:rsidR="00E418BB">
              <w:rPr>
                <w:rFonts w:eastAsia="Times New Roman" w:cstheme="minorBidi"/>
                <w:color w:val="000000" w:themeColor="text1"/>
                <w:szCs w:val="28"/>
              </w:rPr>
              <w:t>staff</w:t>
            </w:r>
            <w:proofErr w:type="gramEnd"/>
            <w:r w:rsidR="00A071A4">
              <w:rPr>
                <w:rFonts w:eastAsia="Times New Roman" w:cstheme="minorBidi"/>
                <w:color w:val="000000" w:themeColor="text1"/>
                <w:szCs w:val="28"/>
              </w:rPr>
              <w:t xml:space="preserve"> that provides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 services to students.</w:t>
            </w:r>
          </w:p>
          <w:p w:rsidR="00BC1DF9" w:rsidRDefault="00D2331A" w:rsidP="005C55B4">
            <w:pPr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Higher education w</w:t>
            </w:r>
            <w:r w:rsidR="00A401EA">
              <w:rPr>
                <w:rFonts w:eastAsia="Times New Roman" w:cstheme="minorBidi"/>
                <w:color w:val="000000" w:themeColor="text1"/>
                <w:szCs w:val="28"/>
              </w:rPr>
              <w:t>orkers are ‘missing’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 anything from</w:t>
            </w:r>
            <w:r w:rsidR="00A401EA">
              <w:rPr>
                <w:rFonts w:eastAsia="Times New Roman" w:cstheme="minorBidi"/>
                <w:color w:val="000000" w:themeColor="text1"/>
                <w:szCs w:val="28"/>
              </w:rPr>
              <w:t xml:space="preserve"> £667 - £3547</w:t>
            </w:r>
            <w:r w:rsidR="002B68CF">
              <w:rPr>
                <w:rFonts w:eastAsia="Times New Roman" w:cstheme="minorBidi"/>
                <w:color w:val="000000" w:themeColor="text1"/>
                <w:szCs w:val="28"/>
              </w:rPr>
              <w:t xml:space="preserve"> from their salaries and face</w:t>
            </w:r>
            <w:r w:rsidR="004438C6">
              <w:rPr>
                <w:rFonts w:eastAsia="Times New Roman" w:cstheme="minorBidi"/>
                <w:color w:val="000000" w:themeColor="text1"/>
                <w:szCs w:val="28"/>
              </w:rPr>
              <w:t xml:space="preserve"> a cost of living crisis</w:t>
            </w:r>
            <w:r w:rsidR="002B68CF">
              <w:rPr>
                <w:rFonts w:eastAsia="Times New Roman" w:cstheme="minorBidi"/>
                <w:color w:val="000000" w:themeColor="text1"/>
                <w:szCs w:val="28"/>
              </w:rPr>
              <w:t>,</w:t>
            </w:r>
            <w:r w:rsidR="004438C6">
              <w:rPr>
                <w:rFonts w:eastAsia="Times New Roman" w:cstheme="minorBidi"/>
                <w:color w:val="000000" w:themeColor="text1"/>
                <w:szCs w:val="28"/>
              </w:rPr>
              <w:t xml:space="preserve"> as their incomes are squeezed. </w:t>
            </w:r>
          </w:p>
          <w:p w:rsidR="0087038B" w:rsidRPr="0087038B" w:rsidRDefault="004438C6" w:rsidP="008703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87038B">
              <w:rPr>
                <w:color w:val="000000" w:themeColor="text1"/>
                <w:sz w:val="28"/>
                <w:szCs w:val="28"/>
              </w:rPr>
              <w:t xml:space="preserve">More than 4,000 employees are paid less than the Living Wage of £7.65 per hour (£8.80p in London). </w:t>
            </w:r>
          </w:p>
          <w:p w:rsidR="00A401EA" w:rsidRPr="0087038B" w:rsidRDefault="00D2331A" w:rsidP="008703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87038B">
              <w:rPr>
                <w:color w:val="000000" w:themeColor="text1"/>
                <w:sz w:val="28"/>
                <w:szCs w:val="28"/>
              </w:rPr>
              <w:t xml:space="preserve">UK </w:t>
            </w:r>
            <w:r w:rsidR="00A401EA" w:rsidRPr="0087038B">
              <w:rPr>
                <w:color w:val="000000" w:themeColor="text1"/>
                <w:sz w:val="28"/>
                <w:szCs w:val="28"/>
              </w:rPr>
              <w:t>Vice Chancellors have seen their total pa</w:t>
            </w:r>
            <w:r w:rsidRPr="0087038B">
              <w:rPr>
                <w:color w:val="000000" w:themeColor="text1"/>
                <w:sz w:val="28"/>
                <w:szCs w:val="28"/>
              </w:rPr>
              <w:t xml:space="preserve">y bill increase from £30,116,314 in 2007/08 to £34,115,525 </w:t>
            </w:r>
            <w:r w:rsidR="00A401EA" w:rsidRPr="0087038B">
              <w:rPr>
                <w:color w:val="000000" w:themeColor="text1"/>
                <w:sz w:val="28"/>
                <w:szCs w:val="28"/>
              </w:rPr>
              <w:t>in 2011/12!</w:t>
            </w:r>
            <w:r w:rsidR="00E418BB">
              <w:rPr>
                <w:color w:val="000000" w:themeColor="text1"/>
                <w:sz w:val="28"/>
                <w:szCs w:val="28"/>
              </w:rPr>
              <w:t xml:space="preserve"> A</w:t>
            </w:r>
            <w:r w:rsidRPr="0087038B">
              <w:rPr>
                <w:color w:val="000000" w:themeColor="text1"/>
                <w:sz w:val="28"/>
                <w:szCs w:val="28"/>
              </w:rPr>
              <w:t xml:space="preserve">n increase of 13%! </w:t>
            </w:r>
          </w:p>
          <w:p w:rsidR="004438C6" w:rsidRDefault="004438C6" w:rsidP="005C55B4">
            <w:pPr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lastRenderedPageBreak/>
              <w:t>Across the UK</w:t>
            </w:r>
            <w:r w:rsidR="009119E3">
              <w:rPr>
                <w:rFonts w:eastAsia="Times New Roman" w:cstheme="minorBidi"/>
                <w:color w:val="000000" w:themeColor="text1"/>
                <w:szCs w:val="28"/>
              </w:rPr>
              <w:t>,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 university workers are seeing their terms and conditions eroded and their salaries squeezed to breaking point. </w:t>
            </w: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BC1DF9" w:rsidRDefault="00BC1DF9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UNISON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are calling on memb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>ers to take strike action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on 6 February to demonstrate the</w:t>
            </w:r>
            <w:r w:rsidR="009119E3">
              <w:rPr>
                <w:rFonts w:eastAsia="Times New Roman" w:cstheme="minorBidi"/>
                <w:color w:val="000000" w:themeColor="text1"/>
                <w:szCs w:val="28"/>
              </w:rPr>
              <w:t>ir ongoing support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for a decent pay rise and to bring pressure on the employers to return to negotiations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 - 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to make the kind of offer that members deserve. </w:t>
            </w: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   </w:t>
            </w:r>
          </w:p>
          <w:p w:rsidR="00BC1DF9" w:rsidRPr="00565412" w:rsidRDefault="00BC1DF9" w:rsidP="0087038B">
            <w:pPr>
              <w:spacing w:before="0" w:beforeAutospacing="0"/>
              <w:rPr>
                <w:rFonts w:eastAsia="Times New Roman" w:cstheme="minorBidi"/>
                <w:b/>
                <w:color w:val="000000" w:themeColor="text1"/>
                <w:szCs w:val="28"/>
              </w:rPr>
            </w:pPr>
            <w:r w:rsidRPr="00565412">
              <w:rPr>
                <w:rFonts w:eastAsia="Times New Roman" w:cstheme="minorBidi"/>
                <w:b/>
                <w:color w:val="000000" w:themeColor="text1"/>
                <w:szCs w:val="28"/>
              </w:rPr>
              <w:t>MESSAGE FROM CHAIR OF UNISON HIGHER EDUCATION SERVICE GROUP</w:t>
            </w:r>
          </w:p>
          <w:p w:rsidR="00BC1DF9" w:rsidRDefault="00BC1DF9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Dear 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UNISON 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Member,</w:t>
            </w: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Every one of us shou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ld be entitled to fair p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ay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, earning at least the Living Wage.  Being paid f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air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ly 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is not a gift from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 the employers, but our right. T</w:t>
            </w:r>
            <w:r w:rsidR="00BC1DF9" w:rsidRPr="0087038B">
              <w:rPr>
                <w:rFonts w:eastAsia="Times New Roman" w:cstheme="minorBidi"/>
                <w:color w:val="000000" w:themeColor="text1"/>
                <w:szCs w:val="28"/>
              </w:rPr>
              <w:t>he cost of living continues to rise leaving many o</w:t>
            </w:r>
            <w:r w:rsidR="009119E3">
              <w:rPr>
                <w:rFonts w:eastAsia="Times New Roman" w:cstheme="minorBidi"/>
                <w:color w:val="000000" w:themeColor="text1"/>
                <w:szCs w:val="28"/>
              </w:rPr>
              <w:t>f us struggling to cope with</w:t>
            </w:r>
            <w:r w:rsidR="00BC1DF9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day- to- day living.  </w:t>
            </w: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We deserve the right to a decent pay award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 and to share in </w:t>
            </w:r>
            <w:r w:rsidR="009119E3">
              <w:rPr>
                <w:rFonts w:eastAsia="Times New Roman" w:cstheme="minorBidi"/>
                <w:color w:val="000000" w:themeColor="text1"/>
                <w:szCs w:val="28"/>
              </w:rPr>
              <w:t>the success of higher education. W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e will remind employers of this by taking strike action on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 6 February.</w:t>
            </w: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Below inflation p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ay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</w:t>
            </w:r>
            <w:r w:rsidR="009119E3">
              <w:rPr>
                <w:rFonts w:eastAsia="Times New Roman" w:cstheme="minorBidi"/>
                <w:color w:val="000000" w:themeColor="text1"/>
                <w:szCs w:val="28"/>
              </w:rPr>
              <w:t>awards are unjust, especially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when compared to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salaries and 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bonuses received by some V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 xml:space="preserve">ice 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>C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hancellor</w:t>
            </w: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s and Senior Management.  </w:t>
            </w:r>
          </w:p>
          <w:p w:rsidR="0087038B" w:rsidRPr="0087038B" w:rsidRDefault="00BC1DF9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We deserve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a decent and fair pay award for all our hard wor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k and </w:t>
            </w:r>
            <w:r w:rsidR="009119E3">
              <w:rPr>
                <w:rFonts w:eastAsia="Times New Roman" w:cstheme="minorBidi"/>
                <w:color w:val="000000" w:themeColor="text1"/>
                <w:szCs w:val="28"/>
              </w:rPr>
              <w:t xml:space="preserve">to make up 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for our pay falling in real terms over 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>past few years and because “We’re Worth It”.</w:t>
            </w:r>
          </w:p>
          <w:p w:rsidR="0087038B" w:rsidRPr="0087038B" w:rsidRDefault="0087038B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AD36BE" w:rsidRDefault="009119E3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Our message to our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employer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>s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on 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6 February 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>is a simple one “We’re worth it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!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” 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That is why UNISON members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will take industrial action</w:t>
            </w:r>
            <w:r>
              <w:rPr>
                <w:rFonts w:eastAsia="Times New Roman" w:cstheme="minorBidi"/>
                <w:color w:val="000000" w:themeColor="text1"/>
                <w:szCs w:val="28"/>
              </w:rPr>
              <w:t xml:space="preserve"> to send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a clear message to the employer</w:t>
            </w:r>
            <w:r w:rsidR="00BC1DF9">
              <w:rPr>
                <w:rFonts w:eastAsia="Times New Roman" w:cstheme="minorBidi"/>
                <w:color w:val="000000" w:themeColor="text1"/>
                <w:szCs w:val="28"/>
              </w:rPr>
              <w:t>s</w:t>
            </w:r>
            <w:r w:rsidR="0087038B"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 that we demand a fair and decent pay settlement</w:t>
            </w:r>
            <w:r w:rsidR="00AD36BE">
              <w:rPr>
                <w:rFonts w:eastAsia="Times New Roman" w:cstheme="minorBidi"/>
                <w:color w:val="000000" w:themeColor="text1"/>
                <w:szCs w:val="28"/>
              </w:rPr>
              <w:t>.</w:t>
            </w:r>
          </w:p>
          <w:p w:rsidR="00AD36BE" w:rsidRDefault="00AD36BE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</w:p>
          <w:p w:rsidR="00565412" w:rsidRDefault="00565412" w:rsidP="0087038B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>
              <w:rPr>
                <w:rFonts w:eastAsia="Times New Roman" w:cstheme="minorBidi"/>
                <w:color w:val="000000" w:themeColor="text1"/>
                <w:szCs w:val="28"/>
              </w:rPr>
              <w:t>My best wishes and support to you all,</w:t>
            </w:r>
          </w:p>
          <w:p w:rsidR="000143FC" w:rsidRDefault="000143FC" w:rsidP="00EC7954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0143FC">
              <w:rPr>
                <w:rFonts w:eastAsia="Times New Roman" w:cstheme="minorBidi"/>
                <w:noProof/>
                <w:color w:val="000000" w:themeColor="text1"/>
                <w:szCs w:val="28"/>
                <w:lang w:eastAsia="en-GB"/>
              </w:rPr>
              <w:drawing>
                <wp:inline distT="0" distB="0" distL="0" distR="0">
                  <wp:extent cx="2924175" cy="485775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4D2" w:rsidRPr="00BC1DF9" w:rsidRDefault="0087038B" w:rsidP="00EC7954">
            <w:pPr>
              <w:spacing w:before="0" w:beforeAutospacing="0"/>
              <w:rPr>
                <w:rFonts w:eastAsia="Times New Roman" w:cstheme="minorBidi"/>
                <w:color w:val="000000" w:themeColor="text1"/>
                <w:szCs w:val="28"/>
              </w:rPr>
            </w:pPr>
            <w:r w:rsidRPr="0087038B">
              <w:rPr>
                <w:rFonts w:eastAsia="Times New Roman" w:cstheme="minorBidi"/>
                <w:color w:val="000000" w:themeColor="text1"/>
                <w:szCs w:val="28"/>
              </w:rPr>
              <w:t xml:space="preserve">Denise Ward </w:t>
            </w:r>
          </w:p>
        </w:tc>
        <w:tc>
          <w:tcPr>
            <w:tcW w:w="3" w:type="pct"/>
            <w:vAlign w:val="center"/>
          </w:tcPr>
          <w:p w:rsidR="00F364D2" w:rsidRPr="00782937" w:rsidRDefault="00F364D2" w:rsidP="005C55B4">
            <w:pPr>
              <w:rPr>
                <w:rFonts w:eastAsia="Times New Roman"/>
                <w:sz w:val="24"/>
                <w:lang w:eastAsia="en-GB"/>
              </w:rPr>
            </w:pPr>
          </w:p>
        </w:tc>
      </w:tr>
      <w:bookmarkEnd w:id="0"/>
    </w:tbl>
    <w:p w:rsidR="00F364D2" w:rsidRDefault="00F364D2" w:rsidP="0087038B">
      <w:pPr>
        <w:rPr>
          <w:rFonts w:eastAsia="Times New Roman" w:cstheme="minorBidi"/>
          <w:b/>
          <w:color w:val="000000" w:themeColor="text1"/>
          <w:sz w:val="24"/>
          <w:u w:val="single"/>
        </w:rPr>
      </w:pPr>
    </w:p>
    <w:sectPr w:rsidR="00F364D2" w:rsidSect="008855E5">
      <w:headerReference w:type="default" r:id="rId9"/>
      <w:footerReference w:type="default" r:id="rId10"/>
      <w:pgSz w:w="12240" w:h="15840"/>
      <w:pgMar w:top="1440" w:right="1440" w:bottom="1440" w:left="1440" w:header="964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3E" w:rsidRDefault="00F62F3E" w:rsidP="003F5B7F">
      <w:pPr>
        <w:spacing w:before="0"/>
      </w:pPr>
      <w:r>
        <w:separator/>
      </w:r>
    </w:p>
  </w:endnote>
  <w:endnote w:type="continuationSeparator" w:id="0">
    <w:p w:rsidR="00F62F3E" w:rsidRDefault="00F62F3E" w:rsidP="003F5B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F5" w:rsidRPr="008855E5" w:rsidRDefault="00BC1DF9">
    <w:pPr>
      <w:pStyle w:val="Footer"/>
      <w:rPr>
        <w:rFonts w:cstheme="minorBidi"/>
        <w:color w:val="000000" w:themeColor="text1"/>
        <w:sz w:val="24"/>
      </w:rPr>
    </w:pPr>
    <w:r>
      <w:rPr>
        <w:b/>
        <w:sz w:val="40"/>
        <w:szCs w:val="40"/>
      </w:rPr>
      <w:t>4 February</w:t>
    </w:r>
    <w:r w:rsidR="001F0FF5">
      <w:rPr>
        <w:b/>
        <w:sz w:val="40"/>
        <w:szCs w:val="40"/>
      </w:rPr>
      <w:t xml:space="preserve"> 2014</w:t>
    </w:r>
    <w:r w:rsidR="00565968" w:rsidRPr="00565968">
      <w:rPr>
        <w:rFonts w:eastAsia="Times New Roman" w:cstheme="minorBidi"/>
        <w:b/>
        <w:color w:val="000000" w:themeColor="text1"/>
        <w:szCs w:val="28"/>
      </w:rPr>
      <w:t xml:space="preserve"> </w:t>
    </w:r>
    <w:r w:rsidR="00565968">
      <w:rPr>
        <w:rFonts w:eastAsia="Times New Roman" w:cstheme="minorBidi"/>
        <w:b/>
        <w:color w:val="000000" w:themeColor="text1"/>
        <w:szCs w:val="28"/>
      </w:rPr>
      <w:t xml:space="preserve"> </w:t>
    </w:r>
    <w:r w:rsidR="008855E5">
      <w:rPr>
        <w:rFonts w:eastAsia="Times New Roman" w:cstheme="minorBidi"/>
        <w:b/>
        <w:color w:val="000000" w:themeColor="text1"/>
        <w:szCs w:val="28"/>
      </w:rPr>
      <w:t xml:space="preserve">                                                                               </w:t>
    </w:r>
    <w:r w:rsidR="008855E5">
      <w:rPr>
        <w:rFonts w:cstheme="minorBidi"/>
        <w:color w:val="000000" w:themeColor="text1"/>
        <w:sz w:val="24"/>
      </w:rPr>
      <w:t>F</w:t>
    </w:r>
    <w:r w:rsidR="00565968">
      <w:rPr>
        <w:rFonts w:cstheme="minorBidi"/>
        <w:color w:val="000000" w:themeColor="text1"/>
        <w:sz w:val="24"/>
      </w:rPr>
      <w:t xml:space="preserve">ollow us on Twitter at </w:t>
    </w:r>
    <w:proofErr w:type="gramStart"/>
    <w:r w:rsidR="00565968">
      <w:rPr>
        <w:rFonts w:cstheme="minorBidi"/>
        <w:color w:val="000000" w:themeColor="text1"/>
        <w:sz w:val="24"/>
      </w:rPr>
      <w:t>@</w:t>
    </w:r>
    <w:proofErr w:type="spellStart"/>
    <w:r w:rsidR="00565968">
      <w:rPr>
        <w:rFonts w:cstheme="minorBidi"/>
        <w:color w:val="000000" w:themeColor="text1"/>
        <w:sz w:val="24"/>
      </w:rPr>
      <w:t>UNISONinHE</w:t>
    </w:r>
    <w:proofErr w:type="spellEnd"/>
    <w:r w:rsidR="00565968">
      <w:rPr>
        <w:rFonts w:cstheme="minorBidi"/>
        <w:color w:val="000000" w:themeColor="text1"/>
        <w:sz w:val="24"/>
      </w:rPr>
      <w:t xml:space="preserve"> </w:t>
    </w:r>
    <w:r w:rsidR="008855E5">
      <w:rPr>
        <w:rFonts w:cstheme="minorBidi"/>
        <w:color w:val="000000" w:themeColor="text1"/>
        <w:sz w:val="24"/>
      </w:rPr>
      <w:t xml:space="preserve"> </w:t>
    </w:r>
    <w:r w:rsidR="00565968">
      <w:rPr>
        <w:rFonts w:cstheme="minorBidi"/>
        <w:color w:val="000000" w:themeColor="text1"/>
        <w:sz w:val="24"/>
      </w:rPr>
      <w:t>or</w:t>
    </w:r>
    <w:proofErr w:type="gramEnd"/>
    <w:r w:rsidR="00565968">
      <w:rPr>
        <w:rFonts w:cstheme="minorBidi"/>
        <w:color w:val="000000" w:themeColor="text1"/>
        <w:sz w:val="24"/>
      </w:rPr>
      <w:t xml:space="preserve"> Facebook  </w:t>
    </w:r>
    <w:hyperlink r:id="rId1" w:history="1">
      <w:r w:rsidR="00565968" w:rsidRPr="00A10CCD">
        <w:rPr>
          <w:rStyle w:val="Hyperlink"/>
          <w:rFonts w:cstheme="minorBidi"/>
          <w:sz w:val="24"/>
        </w:rPr>
        <w:t>https://www.facebook.com/UNISONinHigherEducation</w:t>
      </w:r>
    </w:hyperlink>
    <w:r w:rsidR="00565968">
      <w:rPr>
        <w:rFonts w:cstheme="minorBid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3E" w:rsidRDefault="00F62F3E" w:rsidP="003F5B7F">
      <w:pPr>
        <w:spacing w:before="0"/>
      </w:pPr>
      <w:r>
        <w:separator/>
      </w:r>
    </w:p>
  </w:footnote>
  <w:footnote w:type="continuationSeparator" w:id="0">
    <w:p w:rsidR="00F62F3E" w:rsidRDefault="00F62F3E" w:rsidP="003F5B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F5" w:rsidRDefault="001F0FF5" w:rsidP="00DE77F5">
    <w:pPr>
      <w:pStyle w:val="Header"/>
      <w:tabs>
        <w:tab w:val="left" w:pos="426"/>
      </w:tabs>
      <w:jc w:val="right"/>
      <w:rPr>
        <w:rFonts w:ascii="Arial Black" w:hAnsi="Arial Black" w:cs="Arial"/>
        <w:color w:val="49176D"/>
        <w:sz w:val="56"/>
        <w:szCs w:val="56"/>
      </w:rPr>
    </w:pPr>
    <w:r w:rsidRPr="008C7457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156845</wp:posOffset>
          </wp:positionV>
          <wp:extent cx="6260465" cy="1128395"/>
          <wp:effectExtent l="0" t="0" r="0" b="0"/>
          <wp:wrapTopAndBottom/>
          <wp:docPr id="13" name="HE_DofA_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_DofA_masthea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0" r="11059" b="9288"/>
                  <a:stretch/>
                </pic:blipFill>
                <pic:spPr bwMode="auto">
                  <a:xfrm>
                    <a:off x="0" y="0"/>
                    <a:ext cx="6260465" cy="1128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C7457">
      <w:rPr>
        <w:rFonts w:cs="Arial"/>
        <w:b/>
        <w:color w:val="49176D"/>
        <w:szCs w:val="28"/>
      </w:rPr>
      <w:t>UNISON</w:t>
    </w:r>
    <w:r w:rsidRPr="00A67786">
      <w:rPr>
        <w:rFonts w:cs="Arial"/>
        <w:color w:val="49176D"/>
        <w:szCs w:val="28"/>
      </w:rPr>
      <w:t xml:space="preserve"> </w:t>
    </w:r>
    <w:r>
      <w:rPr>
        <w:rFonts w:cs="Arial"/>
        <w:color w:val="49176D"/>
        <w:szCs w:val="28"/>
      </w:rPr>
      <w:t xml:space="preserve">IN </w:t>
    </w:r>
    <w:r w:rsidRPr="00A67786">
      <w:rPr>
        <w:rFonts w:cs="Arial"/>
        <w:color w:val="49176D"/>
        <w:szCs w:val="28"/>
      </w:rPr>
      <w:t xml:space="preserve">HIGHER EDUCATION </w:t>
    </w:r>
  </w:p>
  <w:p w:rsidR="001F0FF5" w:rsidRDefault="001F0FF5" w:rsidP="00DE77F5">
    <w:pPr>
      <w:pStyle w:val="Header"/>
      <w:tabs>
        <w:tab w:val="left" w:pos="426"/>
      </w:tabs>
      <w:spacing w:before="1760" w:after="120" w:line="560" w:lineRule="exact"/>
      <w:jc w:val="right"/>
    </w:pPr>
    <w:r>
      <w:rPr>
        <w:noProof/>
      </w:rPr>
      <w:t xml:space="preserve"> </w:t>
    </w:r>
  </w:p>
  <w:p w:rsidR="001F0FF5" w:rsidRDefault="001F0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8FB"/>
    <w:multiLevelType w:val="hybridMultilevel"/>
    <w:tmpl w:val="AA3A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AE31CA9"/>
    <w:multiLevelType w:val="hybridMultilevel"/>
    <w:tmpl w:val="443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2A75"/>
    <w:multiLevelType w:val="hybridMultilevel"/>
    <w:tmpl w:val="2D50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7F"/>
    <w:rsid w:val="000042E0"/>
    <w:rsid w:val="000143FC"/>
    <w:rsid w:val="00016E74"/>
    <w:rsid w:val="00017CB6"/>
    <w:rsid w:val="000270A5"/>
    <w:rsid w:val="00031E49"/>
    <w:rsid w:val="000349F2"/>
    <w:rsid w:val="00043036"/>
    <w:rsid w:val="00083D81"/>
    <w:rsid w:val="00087851"/>
    <w:rsid w:val="000954B1"/>
    <w:rsid w:val="000C422D"/>
    <w:rsid w:val="000F5D73"/>
    <w:rsid w:val="000F7917"/>
    <w:rsid w:val="00100FFC"/>
    <w:rsid w:val="0012330F"/>
    <w:rsid w:val="00127986"/>
    <w:rsid w:val="001443B1"/>
    <w:rsid w:val="001518DB"/>
    <w:rsid w:val="00177B6A"/>
    <w:rsid w:val="00181EB3"/>
    <w:rsid w:val="001A14E3"/>
    <w:rsid w:val="001D0675"/>
    <w:rsid w:val="001D2911"/>
    <w:rsid w:val="001E22FB"/>
    <w:rsid w:val="001F0FF5"/>
    <w:rsid w:val="001F1FA7"/>
    <w:rsid w:val="0020166C"/>
    <w:rsid w:val="002168CB"/>
    <w:rsid w:val="00234A5E"/>
    <w:rsid w:val="002419CB"/>
    <w:rsid w:val="002659BD"/>
    <w:rsid w:val="00266591"/>
    <w:rsid w:val="0028056B"/>
    <w:rsid w:val="00284560"/>
    <w:rsid w:val="002B68CF"/>
    <w:rsid w:val="002C1C53"/>
    <w:rsid w:val="002C46EB"/>
    <w:rsid w:val="002C6E57"/>
    <w:rsid w:val="002D37F8"/>
    <w:rsid w:val="002E19DD"/>
    <w:rsid w:val="002F03C7"/>
    <w:rsid w:val="002F1098"/>
    <w:rsid w:val="002F27F5"/>
    <w:rsid w:val="002F7E22"/>
    <w:rsid w:val="003235A7"/>
    <w:rsid w:val="00326FE6"/>
    <w:rsid w:val="00347997"/>
    <w:rsid w:val="0036711B"/>
    <w:rsid w:val="00386C00"/>
    <w:rsid w:val="003954FE"/>
    <w:rsid w:val="003956A8"/>
    <w:rsid w:val="00395C4D"/>
    <w:rsid w:val="003A6B4F"/>
    <w:rsid w:val="003B6BD8"/>
    <w:rsid w:val="003C77E3"/>
    <w:rsid w:val="003D1975"/>
    <w:rsid w:val="003D7605"/>
    <w:rsid w:val="003E0A8C"/>
    <w:rsid w:val="003F5B7F"/>
    <w:rsid w:val="00410A21"/>
    <w:rsid w:val="00422694"/>
    <w:rsid w:val="00435F9C"/>
    <w:rsid w:val="004438C6"/>
    <w:rsid w:val="00483C6F"/>
    <w:rsid w:val="004B4B8B"/>
    <w:rsid w:val="004C08C6"/>
    <w:rsid w:val="004C31CB"/>
    <w:rsid w:val="004D06DA"/>
    <w:rsid w:val="004F4EDB"/>
    <w:rsid w:val="005213D0"/>
    <w:rsid w:val="005440A2"/>
    <w:rsid w:val="0055060B"/>
    <w:rsid w:val="00562455"/>
    <w:rsid w:val="00565412"/>
    <w:rsid w:val="00565968"/>
    <w:rsid w:val="0057002E"/>
    <w:rsid w:val="0058528F"/>
    <w:rsid w:val="005A16CF"/>
    <w:rsid w:val="005A215F"/>
    <w:rsid w:val="0061540E"/>
    <w:rsid w:val="006246CE"/>
    <w:rsid w:val="0064478D"/>
    <w:rsid w:val="00644899"/>
    <w:rsid w:val="00647362"/>
    <w:rsid w:val="00650BC5"/>
    <w:rsid w:val="00654052"/>
    <w:rsid w:val="00654B2B"/>
    <w:rsid w:val="0067750F"/>
    <w:rsid w:val="006A0669"/>
    <w:rsid w:val="006A25B0"/>
    <w:rsid w:val="006A6DC3"/>
    <w:rsid w:val="006B0269"/>
    <w:rsid w:val="006B1ADE"/>
    <w:rsid w:val="006B210B"/>
    <w:rsid w:val="006C2EC2"/>
    <w:rsid w:val="006F7077"/>
    <w:rsid w:val="00713516"/>
    <w:rsid w:val="00716292"/>
    <w:rsid w:val="00750D48"/>
    <w:rsid w:val="00774339"/>
    <w:rsid w:val="0079528E"/>
    <w:rsid w:val="00796776"/>
    <w:rsid w:val="007A226E"/>
    <w:rsid w:val="007C04E8"/>
    <w:rsid w:val="007D0737"/>
    <w:rsid w:val="007D1515"/>
    <w:rsid w:val="007D199E"/>
    <w:rsid w:val="007D282D"/>
    <w:rsid w:val="007E1FF2"/>
    <w:rsid w:val="0080770B"/>
    <w:rsid w:val="00810512"/>
    <w:rsid w:val="00811BE8"/>
    <w:rsid w:val="008337AD"/>
    <w:rsid w:val="00836FBC"/>
    <w:rsid w:val="0084430B"/>
    <w:rsid w:val="0086066E"/>
    <w:rsid w:val="0087038B"/>
    <w:rsid w:val="00873EC2"/>
    <w:rsid w:val="008855E5"/>
    <w:rsid w:val="008944E4"/>
    <w:rsid w:val="0090355D"/>
    <w:rsid w:val="009068FD"/>
    <w:rsid w:val="009119E3"/>
    <w:rsid w:val="00921DD6"/>
    <w:rsid w:val="00927E8A"/>
    <w:rsid w:val="00934830"/>
    <w:rsid w:val="009349A0"/>
    <w:rsid w:val="00936C01"/>
    <w:rsid w:val="009602E0"/>
    <w:rsid w:val="00960F33"/>
    <w:rsid w:val="00974B37"/>
    <w:rsid w:val="00981602"/>
    <w:rsid w:val="00984A19"/>
    <w:rsid w:val="009B009F"/>
    <w:rsid w:val="009C6EDE"/>
    <w:rsid w:val="009D0129"/>
    <w:rsid w:val="009E18FC"/>
    <w:rsid w:val="00A071A4"/>
    <w:rsid w:val="00A3068A"/>
    <w:rsid w:val="00A401EA"/>
    <w:rsid w:val="00A426F4"/>
    <w:rsid w:val="00A553A1"/>
    <w:rsid w:val="00A85A15"/>
    <w:rsid w:val="00AD36BE"/>
    <w:rsid w:val="00B25472"/>
    <w:rsid w:val="00B41ADE"/>
    <w:rsid w:val="00B55134"/>
    <w:rsid w:val="00B61DDE"/>
    <w:rsid w:val="00B66632"/>
    <w:rsid w:val="00B827E1"/>
    <w:rsid w:val="00B83682"/>
    <w:rsid w:val="00B9031B"/>
    <w:rsid w:val="00B9159D"/>
    <w:rsid w:val="00BC1DF9"/>
    <w:rsid w:val="00BE6323"/>
    <w:rsid w:val="00BF4652"/>
    <w:rsid w:val="00BF5496"/>
    <w:rsid w:val="00C16322"/>
    <w:rsid w:val="00C548A7"/>
    <w:rsid w:val="00C64242"/>
    <w:rsid w:val="00C8104D"/>
    <w:rsid w:val="00CA48F0"/>
    <w:rsid w:val="00CB6007"/>
    <w:rsid w:val="00CC1093"/>
    <w:rsid w:val="00CC6AE6"/>
    <w:rsid w:val="00D04650"/>
    <w:rsid w:val="00D17EAD"/>
    <w:rsid w:val="00D2331A"/>
    <w:rsid w:val="00D90A28"/>
    <w:rsid w:val="00D914A9"/>
    <w:rsid w:val="00DD5665"/>
    <w:rsid w:val="00DE77F5"/>
    <w:rsid w:val="00E167A7"/>
    <w:rsid w:val="00E418BB"/>
    <w:rsid w:val="00E61263"/>
    <w:rsid w:val="00EC7954"/>
    <w:rsid w:val="00ED18C5"/>
    <w:rsid w:val="00EF3E63"/>
    <w:rsid w:val="00EF64AF"/>
    <w:rsid w:val="00F02571"/>
    <w:rsid w:val="00F106F6"/>
    <w:rsid w:val="00F15003"/>
    <w:rsid w:val="00F26DC4"/>
    <w:rsid w:val="00F364D2"/>
    <w:rsid w:val="00F62F3E"/>
    <w:rsid w:val="00F7125A"/>
    <w:rsid w:val="00F83107"/>
    <w:rsid w:val="00F95580"/>
    <w:rsid w:val="00F95E5A"/>
    <w:rsid w:val="00FB0BA2"/>
    <w:rsid w:val="00FB3399"/>
    <w:rsid w:val="00FD23B7"/>
    <w:rsid w:val="00FD373D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sz w:val="28"/>
        <w:szCs w:val="24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7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B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5B7F"/>
  </w:style>
  <w:style w:type="paragraph" w:styleId="Footer">
    <w:name w:val="footer"/>
    <w:basedOn w:val="Normal"/>
    <w:link w:val="FooterChar"/>
    <w:uiPriority w:val="99"/>
    <w:semiHidden/>
    <w:unhideWhenUsed/>
    <w:rsid w:val="003F5B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7F"/>
  </w:style>
  <w:style w:type="character" w:styleId="Hyperlink">
    <w:name w:val="Hyperlink"/>
    <w:basedOn w:val="DefaultParagraphFont"/>
    <w:uiPriority w:val="99"/>
    <w:unhideWhenUsed/>
    <w:rsid w:val="0058528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364D2"/>
    <w:pPr>
      <w:spacing w:before="0" w:beforeAutospacing="0" w:after="200"/>
      <w:ind w:left="720"/>
      <w:contextualSpacing/>
    </w:pPr>
    <w:rPr>
      <w:rFonts w:eastAsia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sz w:val="28"/>
        <w:szCs w:val="24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7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B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5B7F"/>
  </w:style>
  <w:style w:type="paragraph" w:styleId="Footer">
    <w:name w:val="footer"/>
    <w:basedOn w:val="Normal"/>
    <w:link w:val="FooterChar"/>
    <w:uiPriority w:val="99"/>
    <w:semiHidden/>
    <w:unhideWhenUsed/>
    <w:rsid w:val="003F5B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7F"/>
  </w:style>
  <w:style w:type="character" w:styleId="Hyperlink">
    <w:name w:val="Hyperlink"/>
    <w:basedOn w:val="DefaultParagraphFont"/>
    <w:uiPriority w:val="99"/>
    <w:unhideWhenUsed/>
    <w:rsid w:val="0058528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364D2"/>
    <w:pPr>
      <w:spacing w:before="0" w:beforeAutospacing="0" w:after="200"/>
      <w:ind w:left="720"/>
      <w:contextualSpacing/>
    </w:pPr>
    <w:rPr>
      <w:rFonts w:eastAsia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UNISONinHigher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ata/Users/sue/1%20Work/1%20Live%20jobs/22108_HE_DayOfAction/HE_DofA_masthead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kingl</dc:creator>
  <cp:lastModifiedBy>j.ripley</cp:lastModifiedBy>
  <cp:revision>2</cp:revision>
  <cp:lastPrinted>2014-01-23T15:42:00Z</cp:lastPrinted>
  <dcterms:created xsi:type="dcterms:W3CDTF">2014-02-04T15:54:00Z</dcterms:created>
  <dcterms:modified xsi:type="dcterms:W3CDTF">2014-02-04T15:54:00Z</dcterms:modified>
</cp:coreProperties>
</file>