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DCEF" w14:textId="74057D8C" w:rsidR="00360A6D" w:rsidRDefault="00360A6D">
      <w:r w:rsidRPr="00360A6D">
        <w:rPr>
          <w:noProof/>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E860ED" id="Rectangle 7" o:spid="_x0000_s1026"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fillcolor="white [3212]" strokecolor="black [3213]" strokeweight="3pt"/>
            </w:pict>
          </mc:Fallback>
        </mc:AlternateContent>
      </w:r>
    </w:p>
    <w:p w14:paraId="6BD99DCE" w14:textId="1B21761D" w:rsidR="00360A6D" w:rsidRDefault="00360A6D">
      <w:r w:rsidRPr="00360A6D">
        <w:rPr>
          <w:noProof/>
        </w:rPr>
        <mc:AlternateContent>
          <mc:Choice Requires="wpg">
            <w:drawing>
              <wp:anchor distT="0" distB="0" distL="114300" distR="114300" simplePos="0" relativeHeight="251659264" behindDoc="0" locked="0" layoutInCell="1" allowOverlap="1" wp14:anchorId="0B647E2E" wp14:editId="5A192F74">
                <wp:simplePos x="0" y="0"/>
                <wp:positionH relativeFrom="margin">
                  <wp:posOffset>95250</wp:posOffset>
                </wp:positionH>
                <wp:positionV relativeFrom="paragraph">
                  <wp:posOffset>9525</wp:posOffset>
                </wp:positionV>
                <wp:extent cx="5714365" cy="1371600"/>
                <wp:effectExtent l="0" t="0" r="19685" b="1905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71600"/>
                          <a:chOff x="0" y="0"/>
                          <a:chExt cx="9944099" cy="2478088"/>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4780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7EF64" w14:textId="5A30647E" w:rsidR="00360A6D" w:rsidRPr="00360A6D" w:rsidRDefault="004E6492" w:rsidP="00360A6D">
                              <w:pPr>
                                <w:ind w:firstLine="720"/>
                                <w:rPr>
                                  <w:rFonts w:ascii="Helvetica" w:hAnsi="Helvetica" w:cs="Helvetica"/>
                                  <w:b/>
                                  <w:bCs/>
                                  <w:sz w:val="56"/>
                                  <w:szCs w:val="56"/>
                                </w:rPr>
                              </w:pPr>
                              <w:r>
                                <w:rPr>
                                  <w:rFonts w:ascii="Helvetica" w:hAnsi="Helvetica" w:cs="Helvetica"/>
                                  <w:b/>
                                  <w:bCs/>
                                  <w:sz w:val="56"/>
                                  <w:szCs w:val="56"/>
                                </w:rPr>
                                <w:t>Feedback</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47E2E" id="Group 4" o:spid="_x0000_s1026" style="position:absolute;margin-left:7.5pt;margin-top:.75pt;width:449.95pt;height:108pt;z-index:251659264;mso-position-horizontal-relative:margin;mso-width-relative:margin;mso-height-relative:margin" coordsize="99440,2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">
                <v:rect id="Rectangle 2" o:spid="_x0000_s1027" style="position:absolute;width:99440;height:2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fillcolor="black [3213]" strokecolor="#1f3763 [1604]" strokeweight="1pt">
                  <v:textbox>
                    <w:txbxContent>
                      <w:p w14:paraId="1C97EF64" w14:textId="5A30647E" w:rsidR="00360A6D" w:rsidRPr="00360A6D" w:rsidRDefault="004E6492" w:rsidP="00360A6D">
                        <w:pPr>
                          <w:ind w:firstLine="720"/>
                          <w:rPr>
                            <w:rFonts w:ascii="Helvetica" w:hAnsi="Helvetica" w:cs="Helvetica"/>
                            <w:b/>
                            <w:bCs/>
                            <w:sz w:val="56"/>
                            <w:szCs w:val="56"/>
                          </w:rPr>
                        </w:pPr>
                        <w:r>
                          <w:rPr>
                            <w:rFonts w:ascii="Helvetica" w:hAnsi="Helvetica" w:cs="Helvetica"/>
                            <w:b/>
                            <w:bCs/>
                            <w:sz w:val="56"/>
                            <w:szCs w:val="56"/>
                          </w:rPr>
                          <w:t>Feedback</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v:textbox>
                </v:rect>
                <v:line id="Straight Connector 3" o:spid="_x0000_s1028" style="position:absolute;visibility:visible;mso-wrap-style:square" from="3857,2032" to="3857,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strokecolor="#a5a5a5 [3206]" strokeweight="1.5pt">
                  <v:stroke joinstyle="miter"/>
                </v:line>
                <v:line id="Straight Connector 4" o:spid="_x0000_s1029" style="position:absolute;visibility:visible;mso-wrap-style:square" from="5953,13557" to="7615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strokecolor="#a5a5a5 [3206]" strokeweight="1.5pt">
                  <v:stroke joinstyle="miter"/>
                  <o:lock v:ext="edit" shapetype="f"/>
                </v:line>
                <w10:wrap anchorx="margin"/>
              </v:group>
            </w:pict>
          </mc:Fallback>
        </mc:AlternateContent>
      </w:r>
    </w:p>
    <w:p w14:paraId="73F51ACC" w14:textId="6EE01C11" w:rsidR="00360A6D" w:rsidRDefault="00360A6D"/>
    <w:p w14:paraId="56256F6E" w14:textId="07E674CA" w:rsidR="00360A6D" w:rsidRDefault="00360A6D"/>
    <w:p w14:paraId="4B22EF8B" w14:textId="77777777" w:rsidR="00360A6D" w:rsidRDefault="00360A6D"/>
    <w:p w14:paraId="12189A40" w14:textId="77777777" w:rsidR="00360A6D" w:rsidRDefault="00360A6D"/>
    <w:p w14:paraId="08264764" w14:textId="26E2A984" w:rsidR="00360A6D" w:rsidRDefault="00360A6D">
      <w:r w:rsidRPr="004B0142">
        <w:rPr>
          <w:b/>
          <w:noProof/>
          <w:color w:val="0070C0"/>
          <w:sz w:val="36"/>
          <w:szCs w:val="36"/>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30B8AD80" w14:textId="778CBA4B" w:rsidR="00360A6D" w:rsidRDefault="00360A6D"/>
    <w:p w14:paraId="2CC29896" w14:textId="77777777" w:rsidR="00360A6D" w:rsidRDefault="00360A6D">
      <w:pPr>
        <w:rPr>
          <w:rFonts w:ascii="Helvetica" w:hAnsi="Helvetica" w:cs="Helvetica"/>
          <w:b/>
          <w:bCs/>
          <w:sz w:val="44"/>
          <w:szCs w:val="44"/>
        </w:rPr>
      </w:pPr>
    </w:p>
    <w:p w14:paraId="6C7F6984" w14:textId="77777777" w:rsidR="00360A6D" w:rsidRDefault="00360A6D">
      <w:pPr>
        <w:rPr>
          <w:rFonts w:ascii="Helvetica" w:hAnsi="Helvetica" w:cs="Helvetica"/>
          <w:b/>
          <w:bCs/>
          <w:sz w:val="44"/>
          <w:szCs w:val="44"/>
        </w:rPr>
      </w:pPr>
    </w:p>
    <w:p w14:paraId="6354F063" w14:textId="6EFFCBBC" w:rsidR="00360A6D" w:rsidRDefault="00360A6D">
      <w:pPr>
        <w:rPr>
          <w:rFonts w:ascii="Helvetica" w:hAnsi="Helvetica" w:cs="Helvetica"/>
          <w:b/>
          <w:bCs/>
          <w:sz w:val="52"/>
          <w:szCs w:val="52"/>
        </w:rPr>
      </w:pPr>
      <w:r w:rsidRPr="00360A6D">
        <w:rPr>
          <w:rFonts w:ascii="Helvetica" w:hAnsi="Helvetica" w:cs="Helvetica"/>
          <w:b/>
          <w:bCs/>
          <w:sz w:val="52"/>
          <w:szCs w:val="52"/>
        </w:rPr>
        <w:t>Resource Pack</w:t>
      </w:r>
    </w:p>
    <w:p w14:paraId="6637E2F5" w14:textId="5D0C6F98" w:rsidR="00360A6D" w:rsidRDefault="00360A6D">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14:paraId="41220870" w14:textId="77777777" w:rsidR="00360A6D" w:rsidRDefault="00360A6D">
      <w:pPr>
        <w:rPr>
          <w:rFonts w:ascii="Helvetica" w:hAnsi="Helvetica" w:cs="Helvetica"/>
          <w:i/>
          <w:iCs/>
          <w:sz w:val="32"/>
          <w:szCs w:val="32"/>
        </w:rPr>
      </w:pPr>
      <w:r>
        <w:rPr>
          <w:rFonts w:ascii="Helvetica" w:hAnsi="Helvetica" w:cs="Helvetica"/>
          <w:i/>
          <w:iCs/>
          <w:sz w:val="32"/>
          <w:szCs w:val="32"/>
        </w:rPr>
        <w:br w:type="page"/>
      </w:r>
    </w:p>
    <w:p w14:paraId="54EE8260" w14:textId="511AD313" w:rsidR="00360A6D" w:rsidRDefault="00360A6D">
      <w:pPr>
        <w:rPr>
          <w:rFonts w:ascii="Helvetica" w:hAnsi="Helvetica" w:cs="Helvetica"/>
          <w:b/>
          <w:bCs/>
          <w:sz w:val="32"/>
          <w:szCs w:val="32"/>
          <w:u w:val="single"/>
        </w:rPr>
      </w:pPr>
      <w:r w:rsidRPr="00360A6D">
        <w:rPr>
          <w:rFonts w:ascii="Helvetica" w:hAnsi="Helvetica" w:cs="Helvetica"/>
          <w:b/>
          <w:bCs/>
          <w:sz w:val="32"/>
          <w:szCs w:val="32"/>
          <w:u w:val="single"/>
        </w:rPr>
        <w:lastRenderedPageBreak/>
        <w:t>Contents</w:t>
      </w:r>
    </w:p>
    <w:tbl>
      <w:tblPr>
        <w:tblStyle w:val="TableGrid"/>
        <w:tblW w:w="0" w:type="auto"/>
        <w:tblLook w:val="04A0" w:firstRow="1" w:lastRow="0" w:firstColumn="1" w:lastColumn="0" w:noHBand="0" w:noVBand="1"/>
      </w:tblPr>
      <w:tblGrid>
        <w:gridCol w:w="1271"/>
        <w:gridCol w:w="3374"/>
        <w:gridCol w:w="2275"/>
        <w:gridCol w:w="2096"/>
      </w:tblGrid>
      <w:tr w:rsidR="00834977" w14:paraId="1472DDAC" w14:textId="0F2C0BA8" w:rsidTr="00834977">
        <w:trPr>
          <w:trHeight w:val="503"/>
        </w:trPr>
        <w:tc>
          <w:tcPr>
            <w:tcW w:w="1271" w:type="dxa"/>
          </w:tcPr>
          <w:p w14:paraId="3F3D9B47" w14:textId="46852634" w:rsidR="00834977" w:rsidRPr="00834977" w:rsidRDefault="00834977">
            <w:pPr>
              <w:rPr>
                <w:rFonts w:ascii="Helvetica" w:hAnsi="Helvetica" w:cs="Helvetica"/>
                <w:sz w:val="32"/>
                <w:szCs w:val="32"/>
              </w:rPr>
            </w:pPr>
            <w:r w:rsidRPr="00834977">
              <w:rPr>
                <w:rFonts w:ascii="Helvetica" w:hAnsi="Helvetica" w:cs="Helvetica"/>
                <w:sz w:val="32"/>
                <w:szCs w:val="32"/>
              </w:rPr>
              <w:t>Page</w:t>
            </w:r>
          </w:p>
        </w:tc>
        <w:tc>
          <w:tcPr>
            <w:tcW w:w="3374" w:type="dxa"/>
          </w:tcPr>
          <w:p w14:paraId="397AD7DF" w14:textId="031A01FF" w:rsidR="00834977" w:rsidRPr="00834977" w:rsidRDefault="00834977">
            <w:pPr>
              <w:rPr>
                <w:rFonts w:ascii="Helvetica" w:hAnsi="Helvetica" w:cs="Helvetica"/>
                <w:sz w:val="32"/>
                <w:szCs w:val="32"/>
              </w:rPr>
            </w:pPr>
            <w:r w:rsidRPr="00834977">
              <w:rPr>
                <w:rFonts w:ascii="Helvetica" w:hAnsi="Helvetica" w:cs="Helvetica"/>
                <w:sz w:val="32"/>
                <w:szCs w:val="32"/>
              </w:rPr>
              <w:t>Activity</w:t>
            </w:r>
          </w:p>
        </w:tc>
        <w:tc>
          <w:tcPr>
            <w:tcW w:w="2275" w:type="dxa"/>
          </w:tcPr>
          <w:p w14:paraId="38B86120" w14:textId="25FB5A8D" w:rsidR="00834977" w:rsidRPr="00834977" w:rsidRDefault="00834977">
            <w:pPr>
              <w:rPr>
                <w:rFonts w:ascii="Helvetica" w:hAnsi="Helvetica" w:cs="Helvetica"/>
                <w:sz w:val="32"/>
                <w:szCs w:val="32"/>
              </w:rPr>
            </w:pPr>
            <w:r>
              <w:rPr>
                <w:rFonts w:ascii="Helvetica" w:hAnsi="Helvetica" w:cs="Helvetica"/>
                <w:sz w:val="32"/>
                <w:szCs w:val="32"/>
              </w:rPr>
              <w:t>Start time on video</w:t>
            </w:r>
          </w:p>
        </w:tc>
        <w:tc>
          <w:tcPr>
            <w:tcW w:w="2096" w:type="dxa"/>
          </w:tcPr>
          <w:p w14:paraId="27C7E3EE" w14:textId="173098E8" w:rsidR="00834977" w:rsidRPr="00834977" w:rsidRDefault="00834977">
            <w:pPr>
              <w:rPr>
                <w:rFonts w:ascii="Helvetica" w:hAnsi="Helvetica" w:cs="Helvetica"/>
                <w:sz w:val="32"/>
                <w:szCs w:val="32"/>
              </w:rPr>
            </w:pPr>
            <w:r>
              <w:rPr>
                <w:rFonts w:ascii="Helvetica" w:hAnsi="Helvetica" w:cs="Helvetica"/>
                <w:sz w:val="32"/>
                <w:szCs w:val="32"/>
              </w:rPr>
              <w:t>End time on video</w:t>
            </w:r>
          </w:p>
        </w:tc>
      </w:tr>
      <w:tr w:rsidR="00834977" w14:paraId="15673B3D" w14:textId="3A7FE845" w:rsidTr="00834977">
        <w:trPr>
          <w:trHeight w:val="503"/>
        </w:trPr>
        <w:tc>
          <w:tcPr>
            <w:tcW w:w="1271" w:type="dxa"/>
          </w:tcPr>
          <w:p w14:paraId="15AEC92F" w14:textId="3751A0D2" w:rsidR="00834977" w:rsidRPr="00834977" w:rsidRDefault="00834977">
            <w:pPr>
              <w:rPr>
                <w:rFonts w:ascii="Helvetica" w:hAnsi="Helvetica" w:cs="Helvetica"/>
                <w:sz w:val="32"/>
                <w:szCs w:val="32"/>
              </w:rPr>
            </w:pPr>
            <w:r w:rsidRPr="00834977">
              <w:rPr>
                <w:rFonts w:ascii="Helvetica" w:hAnsi="Helvetica" w:cs="Helvetica"/>
                <w:sz w:val="32"/>
                <w:szCs w:val="32"/>
              </w:rPr>
              <w:t>3</w:t>
            </w:r>
          </w:p>
        </w:tc>
        <w:tc>
          <w:tcPr>
            <w:tcW w:w="3374" w:type="dxa"/>
          </w:tcPr>
          <w:p w14:paraId="6D68BE4D" w14:textId="5558FB2C" w:rsidR="00834977" w:rsidRPr="00834977" w:rsidRDefault="00834977">
            <w:pPr>
              <w:rPr>
                <w:rFonts w:ascii="Helvetica" w:hAnsi="Helvetica" w:cs="Helvetica"/>
                <w:sz w:val="32"/>
                <w:szCs w:val="32"/>
              </w:rPr>
            </w:pPr>
            <w:r>
              <w:rPr>
                <w:rFonts w:ascii="Helvetica" w:hAnsi="Helvetica" w:cs="Helvetica"/>
                <w:sz w:val="32"/>
                <w:szCs w:val="32"/>
              </w:rPr>
              <w:t>Introduction</w:t>
            </w:r>
          </w:p>
        </w:tc>
        <w:tc>
          <w:tcPr>
            <w:tcW w:w="2275" w:type="dxa"/>
          </w:tcPr>
          <w:p w14:paraId="665992F2" w14:textId="05A64630" w:rsidR="00834977" w:rsidRPr="00834977" w:rsidRDefault="00834977">
            <w:pPr>
              <w:rPr>
                <w:rFonts w:ascii="Helvetica" w:hAnsi="Helvetica" w:cs="Helvetica"/>
                <w:sz w:val="32"/>
                <w:szCs w:val="32"/>
              </w:rPr>
            </w:pPr>
            <w:r>
              <w:rPr>
                <w:rFonts w:ascii="Helvetica" w:hAnsi="Helvetica" w:cs="Helvetica"/>
                <w:sz w:val="32"/>
                <w:szCs w:val="32"/>
              </w:rPr>
              <w:t>0.00</w:t>
            </w:r>
          </w:p>
        </w:tc>
        <w:tc>
          <w:tcPr>
            <w:tcW w:w="2096" w:type="dxa"/>
          </w:tcPr>
          <w:p w14:paraId="57FE6B7E" w14:textId="72BC781D" w:rsidR="00834977" w:rsidRPr="00834977" w:rsidRDefault="00834977">
            <w:pPr>
              <w:rPr>
                <w:rFonts w:ascii="Helvetica" w:hAnsi="Helvetica" w:cs="Helvetica"/>
                <w:sz w:val="32"/>
                <w:szCs w:val="32"/>
              </w:rPr>
            </w:pPr>
            <w:r>
              <w:rPr>
                <w:rFonts w:ascii="Helvetica" w:hAnsi="Helvetica" w:cs="Helvetica"/>
                <w:sz w:val="32"/>
                <w:szCs w:val="32"/>
              </w:rPr>
              <w:t>06.26</w:t>
            </w:r>
          </w:p>
        </w:tc>
      </w:tr>
      <w:tr w:rsidR="00834977" w14:paraId="0C7075E5" w14:textId="77777777" w:rsidTr="00834977">
        <w:trPr>
          <w:trHeight w:val="503"/>
        </w:trPr>
        <w:tc>
          <w:tcPr>
            <w:tcW w:w="1271" w:type="dxa"/>
          </w:tcPr>
          <w:p w14:paraId="35A81A78" w14:textId="516795DA" w:rsidR="00834977" w:rsidRPr="00834977" w:rsidRDefault="00834977">
            <w:pPr>
              <w:rPr>
                <w:rFonts w:ascii="Helvetica" w:hAnsi="Helvetica" w:cs="Helvetica"/>
                <w:sz w:val="32"/>
                <w:szCs w:val="32"/>
              </w:rPr>
            </w:pPr>
            <w:r>
              <w:rPr>
                <w:rFonts w:ascii="Helvetica" w:hAnsi="Helvetica" w:cs="Helvetica"/>
                <w:sz w:val="32"/>
                <w:szCs w:val="32"/>
              </w:rPr>
              <w:t>6</w:t>
            </w:r>
          </w:p>
        </w:tc>
        <w:tc>
          <w:tcPr>
            <w:tcW w:w="3374" w:type="dxa"/>
          </w:tcPr>
          <w:p w14:paraId="0D0C3A8C" w14:textId="46F40CBF" w:rsidR="00834977" w:rsidRDefault="00834977">
            <w:pPr>
              <w:rPr>
                <w:rFonts w:ascii="Helvetica" w:hAnsi="Helvetica" w:cs="Helvetica"/>
                <w:sz w:val="32"/>
                <w:szCs w:val="32"/>
              </w:rPr>
            </w:pPr>
            <w:r>
              <w:rPr>
                <w:rFonts w:ascii="Helvetica" w:hAnsi="Helvetica" w:cs="Helvetica"/>
                <w:sz w:val="32"/>
                <w:szCs w:val="32"/>
              </w:rPr>
              <w:t>Verbal Feedback</w:t>
            </w:r>
          </w:p>
        </w:tc>
        <w:tc>
          <w:tcPr>
            <w:tcW w:w="2275" w:type="dxa"/>
          </w:tcPr>
          <w:p w14:paraId="292ED53E" w14:textId="552D56C8" w:rsidR="00834977" w:rsidRDefault="00834977">
            <w:pPr>
              <w:rPr>
                <w:rFonts w:ascii="Helvetica" w:hAnsi="Helvetica" w:cs="Helvetica"/>
                <w:sz w:val="32"/>
                <w:szCs w:val="32"/>
              </w:rPr>
            </w:pPr>
            <w:r>
              <w:rPr>
                <w:rFonts w:ascii="Helvetica" w:hAnsi="Helvetica" w:cs="Helvetica"/>
                <w:sz w:val="32"/>
                <w:szCs w:val="32"/>
              </w:rPr>
              <w:t>06.26</w:t>
            </w:r>
          </w:p>
        </w:tc>
        <w:tc>
          <w:tcPr>
            <w:tcW w:w="2096" w:type="dxa"/>
          </w:tcPr>
          <w:p w14:paraId="04B770D6" w14:textId="0699595A" w:rsidR="00834977" w:rsidRDefault="00834977">
            <w:pPr>
              <w:rPr>
                <w:rFonts w:ascii="Helvetica" w:hAnsi="Helvetica" w:cs="Helvetica"/>
                <w:sz w:val="32"/>
                <w:szCs w:val="32"/>
              </w:rPr>
            </w:pPr>
            <w:r>
              <w:rPr>
                <w:rFonts w:ascii="Helvetica" w:hAnsi="Helvetica" w:cs="Helvetica"/>
                <w:sz w:val="32"/>
                <w:szCs w:val="32"/>
              </w:rPr>
              <w:t>13.44</w:t>
            </w:r>
          </w:p>
        </w:tc>
      </w:tr>
      <w:tr w:rsidR="00834977" w14:paraId="74A5704E" w14:textId="77777777" w:rsidTr="00834977">
        <w:trPr>
          <w:trHeight w:val="503"/>
        </w:trPr>
        <w:tc>
          <w:tcPr>
            <w:tcW w:w="1271" w:type="dxa"/>
          </w:tcPr>
          <w:p w14:paraId="75C4A82A" w14:textId="09D2506F" w:rsidR="00834977" w:rsidRDefault="00834977">
            <w:pPr>
              <w:rPr>
                <w:rFonts w:ascii="Helvetica" w:hAnsi="Helvetica" w:cs="Helvetica"/>
                <w:sz w:val="32"/>
                <w:szCs w:val="32"/>
              </w:rPr>
            </w:pPr>
            <w:r>
              <w:rPr>
                <w:rFonts w:ascii="Helvetica" w:hAnsi="Helvetica" w:cs="Helvetica"/>
                <w:sz w:val="32"/>
                <w:szCs w:val="32"/>
              </w:rPr>
              <w:t>9</w:t>
            </w:r>
          </w:p>
        </w:tc>
        <w:tc>
          <w:tcPr>
            <w:tcW w:w="3374" w:type="dxa"/>
          </w:tcPr>
          <w:p w14:paraId="14745111" w14:textId="090724D3" w:rsidR="00834977" w:rsidRDefault="00834977">
            <w:pPr>
              <w:rPr>
                <w:rFonts w:ascii="Helvetica" w:hAnsi="Helvetica" w:cs="Helvetica"/>
                <w:sz w:val="32"/>
                <w:szCs w:val="32"/>
              </w:rPr>
            </w:pPr>
            <w:r>
              <w:rPr>
                <w:rFonts w:ascii="Helvetica" w:hAnsi="Helvetica" w:cs="Helvetica"/>
                <w:sz w:val="32"/>
                <w:szCs w:val="32"/>
              </w:rPr>
              <w:t>Written Feedback</w:t>
            </w:r>
          </w:p>
        </w:tc>
        <w:tc>
          <w:tcPr>
            <w:tcW w:w="2275" w:type="dxa"/>
          </w:tcPr>
          <w:p w14:paraId="4D56ABC0" w14:textId="03D03736" w:rsidR="00834977" w:rsidRDefault="00834977">
            <w:pPr>
              <w:rPr>
                <w:rFonts w:ascii="Helvetica" w:hAnsi="Helvetica" w:cs="Helvetica"/>
                <w:sz w:val="32"/>
                <w:szCs w:val="32"/>
              </w:rPr>
            </w:pPr>
            <w:r>
              <w:rPr>
                <w:rFonts w:ascii="Helvetica" w:hAnsi="Helvetica" w:cs="Helvetica"/>
                <w:sz w:val="32"/>
                <w:szCs w:val="32"/>
              </w:rPr>
              <w:t>13.44</w:t>
            </w:r>
          </w:p>
        </w:tc>
        <w:tc>
          <w:tcPr>
            <w:tcW w:w="2096" w:type="dxa"/>
          </w:tcPr>
          <w:p w14:paraId="1107D5E5" w14:textId="3FB24B55" w:rsidR="00834977" w:rsidRDefault="00834977">
            <w:pPr>
              <w:rPr>
                <w:rFonts w:ascii="Helvetica" w:hAnsi="Helvetica" w:cs="Helvetica"/>
                <w:sz w:val="32"/>
                <w:szCs w:val="32"/>
              </w:rPr>
            </w:pPr>
            <w:r>
              <w:rPr>
                <w:rFonts w:ascii="Helvetica" w:hAnsi="Helvetica" w:cs="Helvetica"/>
                <w:sz w:val="32"/>
                <w:szCs w:val="32"/>
              </w:rPr>
              <w:t>19.37</w:t>
            </w:r>
          </w:p>
        </w:tc>
      </w:tr>
      <w:tr w:rsidR="00834977" w14:paraId="1343AF87" w14:textId="77777777" w:rsidTr="00834977">
        <w:trPr>
          <w:trHeight w:val="503"/>
        </w:trPr>
        <w:tc>
          <w:tcPr>
            <w:tcW w:w="1271" w:type="dxa"/>
          </w:tcPr>
          <w:p w14:paraId="707FF1D4" w14:textId="0529C151" w:rsidR="00834977" w:rsidRDefault="00834977">
            <w:pPr>
              <w:rPr>
                <w:rFonts w:ascii="Helvetica" w:hAnsi="Helvetica" w:cs="Helvetica"/>
                <w:sz w:val="32"/>
                <w:szCs w:val="32"/>
              </w:rPr>
            </w:pPr>
            <w:r>
              <w:rPr>
                <w:rFonts w:ascii="Helvetica" w:hAnsi="Helvetica" w:cs="Helvetica"/>
                <w:sz w:val="32"/>
                <w:szCs w:val="32"/>
              </w:rPr>
              <w:t>15</w:t>
            </w:r>
          </w:p>
        </w:tc>
        <w:tc>
          <w:tcPr>
            <w:tcW w:w="3374" w:type="dxa"/>
          </w:tcPr>
          <w:p w14:paraId="776D3691" w14:textId="71EEAD0B" w:rsidR="00834977" w:rsidRDefault="00834977">
            <w:pPr>
              <w:rPr>
                <w:rFonts w:ascii="Helvetica" w:hAnsi="Helvetica" w:cs="Helvetica"/>
                <w:sz w:val="32"/>
                <w:szCs w:val="32"/>
              </w:rPr>
            </w:pPr>
            <w:r>
              <w:rPr>
                <w:rFonts w:ascii="Helvetica" w:hAnsi="Helvetica" w:cs="Helvetica"/>
                <w:sz w:val="32"/>
                <w:szCs w:val="32"/>
              </w:rPr>
              <w:t>Whole Class Feedback</w:t>
            </w:r>
          </w:p>
        </w:tc>
        <w:tc>
          <w:tcPr>
            <w:tcW w:w="2275" w:type="dxa"/>
          </w:tcPr>
          <w:p w14:paraId="33D34FE3" w14:textId="29EE69AE" w:rsidR="00834977" w:rsidRDefault="00834977">
            <w:pPr>
              <w:rPr>
                <w:rFonts w:ascii="Helvetica" w:hAnsi="Helvetica" w:cs="Helvetica"/>
                <w:sz w:val="32"/>
                <w:szCs w:val="32"/>
              </w:rPr>
            </w:pPr>
            <w:r>
              <w:rPr>
                <w:rFonts w:ascii="Helvetica" w:hAnsi="Helvetica" w:cs="Helvetica"/>
                <w:sz w:val="32"/>
                <w:szCs w:val="32"/>
              </w:rPr>
              <w:t>19.37</w:t>
            </w:r>
          </w:p>
        </w:tc>
        <w:tc>
          <w:tcPr>
            <w:tcW w:w="2096" w:type="dxa"/>
          </w:tcPr>
          <w:p w14:paraId="4CAC9101" w14:textId="643A1886" w:rsidR="00834977" w:rsidRDefault="00834977">
            <w:pPr>
              <w:rPr>
                <w:rFonts w:ascii="Helvetica" w:hAnsi="Helvetica" w:cs="Helvetica"/>
                <w:sz w:val="32"/>
                <w:szCs w:val="32"/>
              </w:rPr>
            </w:pPr>
            <w:r>
              <w:rPr>
                <w:rFonts w:ascii="Helvetica" w:hAnsi="Helvetica" w:cs="Helvetica"/>
                <w:sz w:val="32"/>
                <w:szCs w:val="32"/>
              </w:rPr>
              <w:t>31.56</w:t>
            </w:r>
          </w:p>
        </w:tc>
      </w:tr>
      <w:tr w:rsidR="00834977" w14:paraId="111B9875" w14:textId="77777777" w:rsidTr="00834977">
        <w:trPr>
          <w:trHeight w:val="503"/>
        </w:trPr>
        <w:tc>
          <w:tcPr>
            <w:tcW w:w="1271" w:type="dxa"/>
          </w:tcPr>
          <w:p w14:paraId="21026B89" w14:textId="4806771A" w:rsidR="00834977" w:rsidRDefault="00834977">
            <w:pPr>
              <w:rPr>
                <w:rFonts w:ascii="Helvetica" w:hAnsi="Helvetica" w:cs="Helvetica"/>
                <w:sz w:val="32"/>
                <w:szCs w:val="32"/>
              </w:rPr>
            </w:pPr>
            <w:r>
              <w:rPr>
                <w:rFonts w:ascii="Helvetica" w:hAnsi="Helvetica" w:cs="Helvetica"/>
                <w:sz w:val="32"/>
                <w:szCs w:val="32"/>
              </w:rPr>
              <w:t>17</w:t>
            </w:r>
          </w:p>
        </w:tc>
        <w:tc>
          <w:tcPr>
            <w:tcW w:w="3374" w:type="dxa"/>
          </w:tcPr>
          <w:p w14:paraId="74E42C9A" w14:textId="6DCE174F" w:rsidR="00834977" w:rsidRDefault="00834977">
            <w:pPr>
              <w:rPr>
                <w:rFonts w:ascii="Helvetica" w:hAnsi="Helvetica" w:cs="Helvetica"/>
                <w:sz w:val="32"/>
                <w:szCs w:val="32"/>
              </w:rPr>
            </w:pPr>
            <w:r>
              <w:rPr>
                <w:rFonts w:ascii="Helvetica" w:hAnsi="Helvetica" w:cs="Helvetica"/>
                <w:sz w:val="32"/>
                <w:szCs w:val="32"/>
              </w:rPr>
              <w:t>Self and Peer Assessment</w:t>
            </w:r>
          </w:p>
        </w:tc>
        <w:tc>
          <w:tcPr>
            <w:tcW w:w="2275" w:type="dxa"/>
          </w:tcPr>
          <w:p w14:paraId="708FF4DF" w14:textId="7C42D050" w:rsidR="00834977" w:rsidRDefault="00834977">
            <w:pPr>
              <w:rPr>
                <w:rFonts w:ascii="Helvetica" w:hAnsi="Helvetica" w:cs="Helvetica"/>
                <w:sz w:val="32"/>
                <w:szCs w:val="32"/>
              </w:rPr>
            </w:pPr>
            <w:r>
              <w:rPr>
                <w:rFonts w:ascii="Helvetica" w:hAnsi="Helvetica" w:cs="Helvetica"/>
                <w:sz w:val="32"/>
                <w:szCs w:val="32"/>
              </w:rPr>
              <w:t>31.56</w:t>
            </w:r>
          </w:p>
        </w:tc>
        <w:tc>
          <w:tcPr>
            <w:tcW w:w="2096" w:type="dxa"/>
          </w:tcPr>
          <w:p w14:paraId="5DB202A0" w14:textId="348B668A" w:rsidR="00834977" w:rsidRDefault="00834977">
            <w:pPr>
              <w:rPr>
                <w:rFonts w:ascii="Helvetica" w:hAnsi="Helvetica" w:cs="Helvetica"/>
                <w:sz w:val="32"/>
                <w:szCs w:val="32"/>
              </w:rPr>
            </w:pPr>
            <w:r>
              <w:rPr>
                <w:rFonts w:ascii="Helvetica" w:hAnsi="Helvetica" w:cs="Helvetica"/>
                <w:sz w:val="32"/>
                <w:szCs w:val="32"/>
              </w:rPr>
              <w:t>42.42</w:t>
            </w:r>
          </w:p>
        </w:tc>
      </w:tr>
      <w:tr w:rsidR="00834977" w14:paraId="5681E141" w14:textId="77777777" w:rsidTr="00834977">
        <w:trPr>
          <w:trHeight w:val="503"/>
        </w:trPr>
        <w:tc>
          <w:tcPr>
            <w:tcW w:w="1271" w:type="dxa"/>
          </w:tcPr>
          <w:p w14:paraId="6F1D572D" w14:textId="7CA282FD" w:rsidR="00834977" w:rsidRDefault="00834977">
            <w:pPr>
              <w:rPr>
                <w:rFonts w:ascii="Helvetica" w:hAnsi="Helvetica" w:cs="Helvetica"/>
                <w:sz w:val="32"/>
                <w:szCs w:val="32"/>
              </w:rPr>
            </w:pPr>
            <w:r>
              <w:rPr>
                <w:rFonts w:ascii="Helvetica" w:hAnsi="Helvetica" w:cs="Helvetica"/>
                <w:sz w:val="32"/>
                <w:szCs w:val="32"/>
              </w:rPr>
              <w:t>19</w:t>
            </w:r>
          </w:p>
        </w:tc>
        <w:tc>
          <w:tcPr>
            <w:tcW w:w="3374" w:type="dxa"/>
          </w:tcPr>
          <w:p w14:paraId="53A65760" w14:textId="7DC1B034" w:rsidR="00834977" w:rsidRDefault="00834977">
            <w:pPr>
              <w:rPr>
                <w:rFonts w:ascii="Helvetica" w:hAnsi="Helvetica" w:cs="Helvetica"/>
                <w:sz w:val="32"/>
                <w:szCs w:val="32"/>
              </w:rPr>
            </w:pPr>
            <w:r>
              <w:rPr>
                <w:rFonts w:ascii="Helvetica" w:hAnsi="Helvetica" w:cs="Helvetica"/>
                <w:sz w:val="32"/>
                <w:szCs w:val="32"/>
              </w:rPr>
              <w:t>Reading List</w:t>
            </w:r>
          </w:p>
        </w:tc>
        <w:tc>
          <w:tcPr>
            <w:tcW w:w="2275" w:type="dxa"/>
          </w:tcPr>
          <w:p w14:paraId="2F72EBCC" w14:textId="77777777" w:rsidR="00834977" w:rsidRDefault="00834977">
            <w:pPr>
              <w:rPr>
                <w:rFonts w:ascii="Helvetica" w:hAnsi="Helvetica" w:cs="Helvetica"/>
                <w:sz w:val="32"/>
                <w:szCs w:val="32"/>
              </w:rPr>
            </w:pPr>
          </w:p>
        </w:tc>
        <w:tc>
          <w:tcPr>
            <w:tcW w:w="2096" w:type="dxa"/>
          </w:tcPr>
          <w:p w14:paraId="66CCB67E" w14:textId="77777777" w:rsidR="00834977" w:rsidRDefault="00834977">
            <w:pPr>
              <w:rPr>
                <w:rFonts w:ascii="Helvetica" w:hAnsi="Helvetica" w:cs="Helvetica"/>
                <w:sz w:val="32"/>
                <w:szCs w:val="32"/>
              </w:rPr>
            </w:pPr>
          </w:p>
        </w:tc>
      </w:tr>
    </w:tbl>
    <w:p w14:paraId="0D206163" w14:textId="77777777" w:rsidR="007A6D2A" w:rsidRDefault="007A6D2A">
      <w:pPr>
        <w:rPr>
          <w:rFonts w:ascii="Helvetica" w:hAnsi="Helvetica" w:cs="Helvetica"/>
          <w:b/>
          <w:bCs/>
          <w:sz w:val="32"/>
          <w:szCs w:val="32"/>
          <w:u w:val="single"/>
        </w:rPr>
      </w:pPr>
    </w:p>
    <w:p w14:paraId="790BE502" w14:textId="3EF76343" w:rsidR="00384876" w:rsidRDefault="00384876" w:rsidP="00585472">
      <w:pPr>
        <w:ind w:left="6480" w:firstLine="720"/>
        <w:rPr>
          <w:rFonts w:ascii="Helvetica" w:hAnsi="Helvetica" w:cs="Helvetica"/>
          <w:sz w:val="32"/>
          <w:szCs w:val="32"/>
        </w:rPr>
      </w:pPr>
    </w:p>
    <w:p w14:paraId="69E09F76" w14:textId="77777777" w:rsidR="00360A6D" w:rsidRDefault="00360A6D">
      <w:pPr>
        <w:rPr>
          <w:rFonts w:ascii="Helvetica" w:hAnsi="Helvetica" w:cs="Helvetica"/>
          <w:sz w:val="32"/>
          <w:szCs w:val="32"/>
        </w:rPr>
      </w:pPr>
      <w:r>
        <w:rPr>
          <w:rFonts w:ascii="Helvetica" w:hAnsi="Helvetica" w:cs="Helvetica"/>
          <w:sz w:val="32"/>
          <w:szCs w:val="32"/>
        </w:rPr>
        <w:br w:type="page"/>
      </w:r>
    </w:p>
    <w:p w14:paraId="71ECEEFA" w14:textId="69A2BB6E" w:rsidR="00360A6D" w:rsidRDefault="00360A6D">
      <w:pPr>
        <w:rPr>
          <w:rFonts w:ascii="Helvetica" w:hAnsi="Helvetica" w:cs="Helvetica"/>
          <w:b/>
          <w:bCs/>
          <w:sz w:val="32"/>
          <w:szCs w:val="32"/>
          <w:u w:val="single"/>
        </w:rPr>
      </w:pPr>
      <w:r>
        <w:rPr>
          <w:rFonts w:ascii="Helvetica" w:hAnsi="Helvetica" w:cs="Helvetica"/>
          <w:b/>
          <w:bCs/>
          <w:sz w:val="32"/>
          <w:szCs w:val="32"/>
          <w:u w:val="single"/>
        </w:rPr>
        <w:lastRenderedPageBreak/>
        <w:t>Activity 1</w:t>
      </w:r>
    </w:p>
    <w:p w14:paraId="22FD5702" w14:textId="7BE73E01" w:rsidR="00360A6D" w:rsidRPr="00834977" w:rsidRDefault="00360A6D">
      <w:pPr>
        <w:rPr>
          <w:rFonts w:ascii="Helvetica" w:hAnsi="Helvetica" w:cs="Helvetica"/>
          <w:b/>
          <w:bCs/>
          <w:i/>
          <w:iCs/>
          <w:sz w:val="32"/>
          <w:szCs w:val="32"/>
          <w:u w:val="single"/>
        </w:rPr>
      </w:pPr>
      <w:r w:rsidRPr="00834977">
        <w:rPr>
          <w:rFonts w:ascii="Helvetica" w:hAnsi="Helvetica" w:cs="Helvetica"/>
          <w:b/>
          <w:bCs/>
          <w:i/>
          <w:iCs/>
          <w:sz w:val="32"/>
          <w:szCs w:val="32"/>
          <w:u w:val="single"/>
        </w:rPr>
        <w:t>Aims:</w:t>
      </w:r>
    </w:p>
    <w:p w14:paraId="4DAFE768" w14:textId="5162E33C" w:rsidR="00360A6D" w:rsidRDefault="004E6492">
      <w:pPr>
        <w:rPr>
          <w:rFonts w:ascii="Helvetica" w:hAnsi="Helvetica" w:cs="Helvetica"/>
          <w:i/>
          <w:iCs/>
          <w:sz w:val="32"/>
          <w:szCs w:val="32"/>
        </w:rPr>
      </w:pPr>
      <w:r>
        <w:rPr>
          <w:rFonts w:ascii="Helvetica" w:hAnsi="Helvetica" w:cs="Helvetica"/>
          <w:i/>
          <w:iCs/>
          <w:sz w:val="32"/>
          <w:szCs w:val="32"/>
        </w:rPr>
        <w:t>Watch the introduction section of the video (</w:t>
      </w:r>
      <w:r w:rsidR="00585472">
        <w:rPr>
          <w:rFonts w:ascii="Helvetica" w:hAnsi="Helvetica" w:cs="Helvetica"/>
          <w:i/>
          <w:iCs/>
          <w:sz w:val="32"/>
          <w:szCs w:val="32"/>
        </w:rPr>
        <w:t>0-6m26s</w:t>
      </w:r>
      <w:r>
        <w:rPr>
          <w:rFonts w:ascii="Helvetica" w:hAnsi="Helvetica" w:cs="Helvetica"/>
          <w:i/>
          <w:iCs/>
          <w:sz w:val="32"/>
          <w:szCs w:val="32"/>
        </w:rPr>
        <w:t>) and complete the following tasks.</w:t>
      </w:r>
    </w:p>
    <w:p w14:paraId="5D090044" w14:textId="3D5C1CC0" w:rsidR="004E6492" w:rsidRDefault="004E6492">
      <w:pPr>
        <w:rPr>
          <w:rFonts w:ascii="Helvetica" w:hAnsi="Helvetica" w:cs="Helvetica"/>
          <w:i/>
          <w:iCs/>
          <w:sz w:val="32"/>
          <w:szCs w:val="32"/>
        </w:rPr>
      </w:pPr>
    </w:p>
    <w:p w14:paraId="11C7C8BF" w14:textId="5C19C3A0" w:rsidR="004E6492" w:rsidRDefault="004E6492">
      <w:pPr>
        <w:rPr>
          <w:rFonts w:ascii="Helvetica" w:hAnsi="Helvetica" w:cs="Helvetica"/>
          <w:i/>
          <w:iCs/>
          <w:sz w:val="32"/>
          <w:szCs w:val="32"/>
        </w:rPr>
      </w:pPr>
      <w:r>
        <w:rPr>
          <w:rFonts w:ascii="Helvetica" w:hAnsi="Helvetica" w:cs="Helvetica"/>
          <w:i/>
          <w:iCs/>
          <w:sz w:val="32"/>
          <w:szCs w:val="32"/>
        </w:rPr>
        <w:t>What do you understand by feedback?</w:t>
      </w:r>
    </w:p>
    <w:p w14:paraId="6A2100D8" w14:textId="77777777" w:rsidR="004E6492" w:rsidRDefault="004E6492">
      <w:pPr>
        <w:rPr>
          <w:rFonts w:ascii="Helvetica" w:hAnsi="Helvetica" w:cs="Helvetica"/>
          <w:i/>
          <w:iCs/>
          <w:sz w:val="32"/>
          <w:szCs w:val="32"/>
        </w:rPr>
      </w:pPr>
    </w:p>
    <w:p w14:paraId="7B8675A8" w14:textId="705C9B20" w:rsidR="004E6492" w:rsidRDefault="004E6492">
      <w:pPr>
        <w:rPr>
          <w:rFonts w:ascii="Helvetica" w:hAnsi="Helvetica" w:cs="Helvetica"/>
          <w:i/>
          <w:iCs/>
          <w:sz w:val="32"/>
          <w:szCs w:val="32"/>
        </w:rPr>
      </w:pPr>
    </w:p>
    <w:p w14:paraId="4DDC2BF0" w14:textId="77777777" w:rsidR="004E6492" w:rsidRPr="004E6492" w:rsidRDefault="004E6492" w:rsidP="004E6492">
      <w:pPr>
        <w:rPr>
          <w:rFonts w:ascii="Helvetica" w:hAnsi="Helvetica" w:cs="Helvetica"/>
          <w:sz w:val="24"/>
          <w:szCs w:val="24"/>
        </w:rPr>
      </w:pPr>
      <w:r w:rsidRPr="004E6492">
        <w:rPr>
          <w:rFonts w:ascii="Helvetica" w:hAnsi="Helvetica" w:cs="Helvetica"/>
          <w:sz w:val="24"/>
          <w:szCs w:val="24"/>
        </w:rPr>
        <w:t>Feedback is….</w:t>
      </w:r>
    </w:p>
    <w:p w14:paraId="128E7EF1" w14:textId="32768982" w:rsidR="004E6492" w:rsidRDefault="004E6492" w:rsidP="004E6492">
      <w:pPr>
        <w:rPr>
          <w:rFonts w:ascii="Helvetica" w:hAnsi="Helvetica" w:cs="Helvetica"/>
          <w:sz w:val="24"/>
          <w:szCs w:val="24"/>
        </w:rPr>
      </w:pPr>
    </w:p>
    <w:p w14:paraId="08861CB1" w14:textId="1C076B53" w:rsidR="004E6492" w:rsidRDefault="004E6492" w:rsidP="004E6492">
      <w:pPr>
        <w:rPr>
          <w:rFonts w:ascii="Helvetica" w:hAnsi="Helvetica" w:cs="Helvetica"/>
          <w:sz w:val="24"/>
          <w:szCs w:val="24"/>
        </w:rPr>
      </w:pPr>
    </w:p>
    <w:p w14:paraId="63AD0B65" w14:textId="009AFD08" w:rsidR="004E6492" w:rsidRDefault="004E6492" w:rsidP="004E6492">
      <w:pPr>
        <w:rPr>
          <w:rFonts w:ascii="Helvetica" w:hAnsi="Helvetica" w:cs="Helvetica"/>
          <w:sz w:val="24"/>
          <w:szCs w:val="24"/>
        </w:rPr>
      </w:pPr>
    </w:p>
    <w:p w14:paraId="54E9DF7E" w14:textId="2B2FB879" w:rsidR="004E6492" w:rsidRDefault="004E6492" w:rsidP="004E6492">
      <w:pPr>
        <w:rPr>
          <w:rFonts w:ascii="Helvetica" w:hAnsi="Helvetica" w:cs="Helvetica"/>
          <w:sz w:val="24"/>
          <w:szCs w:val="24"/>
        </w:rPr>
      </w:pPr>
    </w:p>
    <w:p w14:paraId="60C4B4C6" w14:textId="77777777" w:rsidR="004E6492" w:rsidRPr="004E6492" w:rsidRDefault="004E6492" w:rsidP="004E6492">
      <w:pPr>
        <w:rPr>
          <w:rFonts w:ascii="Helvetica" w:hAnsi="Helvetica" w:cs="Helvetica"/>
          <w:sz w:val="24"/>
          <w:szCs w:val="24"/>
        </w:rPr>
      </w:pPr>
    </w:p>
    <w:p w14:paraId="7FA8947A" w14:textId="77777777" w:rsidR="004E6492" w:rsidRPr="004E6492" w:rsidRDefault="004E6492" w:rsidP="004E6492">
      <w:pPr>
        <w:rPr>
          <w:rFonts w:ascii="Helvetica" w:hAnsi="Helvetica" w:cs="Helvetica"/>
          <w:sz w:val="24"/>
          <w:szCs w:val="24"/>
        </w:rPr>
      </w:pPr>
    </w:p>
    <w:p w14:paraId="0154FD9E" w14:textId="77777777" w:rsidR="004E6492" w:rsidRPr="004E6492" w:rsidRDefault="004E6492" w:rsidP="004E6492">
      <w:pPr>
        <w:rPr>
          <w:rFonts w:ascii="Helvetica" w:hAnsi="Helvetica" w:cs="Helvetica"/>
          <w:sz w:val="24"/>
          <w:szCs w:val="24"/>
        </w:rPr>
      </w:pPr>
    </w:p>
    <w:p w14:paraId="34923C17" w14:textId="77777777" w:rsidR="004E6492" w:rsidRPr="004E6492" w:rsidRDefault="004E6492" w:rsidP="004E6492">
      <w:pPr>
        <w:rPr>
          <w:rFonts w:ascii="Helvetica" w:hAnsi="Helvetica" w:cs="Helvetica"/>
          <w:sz w:val="24"/>
          <w:szCs w:val="24"/>
        </w:rPr>
      </w:pPr>
      <w:r w:rsidRPr="004E6492">
        <w:rPr>
          <w:rFonts w:ascii="Helvetica" w:hAnsi="Helvetica" w:cs="Helvetica"/>
          <w:sz w:val="24"/>
          <w:szCs w:val="24"/>
        </w:rPr>
        <w:t>Feedback is important because….</w:t>
      </w:r>
    </w:p>
    <w:p w14:paraId="6917FFD7" w14:textId="77777777" w:rsidR="004E6492" w:rsidRPr="004E6492" w:rsidRDefault="004E6492" w:rsidP="004E6492">
      <w:pPr>
        <w:rPr>
          <w:rFonts w:ascii="Helvetica" w:hAnsi="Helvetica" w:cs="Helvetica"/>
          <w:sz w:val="24"/>
          <w:szCs w:val="24"/>
        </w:rPr>
      </w:pPr>
    </w:p>
    <w:p w14:paraId="58BEDD5E" w14:textId="77777777" w:rsidR="004E6492" w:rsidRPr="004E6492" w:rsidRDefault="004E6492" w:rsidP="004E6492">
      <w:pPr>
        <w:rPr>
          <w:rFonts w:ascii="Helvetica" w:hAnsi="Helvetica" w:cs="Helvetica"/>
          <w:sz w:val="24"/>
          <w:szCs w:val="24"/>
        </w:rPr>
      </w:pPr>
    </w:p>
    <w:p w14:paraId="2D3F43DB" w14:textId="77777777" w:rsidR="004E6492" w:rsidRPr="004E6492" w:rsidRDefault="004E6492" w:rsidP="004E6492">
      <w:pPr>
        <w:rPr>
          <w:rFonts w:ascii="Helvetica" w:hAnsi="Helvetica" w:cs="Helvetica"/>
          <w:sz w:val="24"/>
          <w:szCs w:val="24"/>
        </w:rPr>
      </w:pPr>
    </w:p>
    <w:p w14:paraId="01E37430" w14:textId="77777777" w:rsidR="004E6492" w:rsidRDefault="004E6492" w:rsidP="004E6492">
      <w:pPr>
        <w:rPr>
          <w:rFonts w:ascii="Helvetica" w:hAnsi="Helvetica" w:cs="Helvetica"/>
          <w:sz w:val="24"/>
          <w:szCs w:val="24"/>
        </w:rPr>
      </w:pPr>
    </w:p>
    <w:p w14:paraId="7F558BD4" w14:textId="77777777" w:rsidR="004E6492" w:rsidRDefault="004E6492" w:rsidP="004E6492">
      <w:pPr>
        <w:rPr>
          <w:rFonts w:ascii="Helvetica" w:hAnsi="Helvetica" w:cs="Helvetica"/>
          <w:sz w:val="24"/>
          <w:szCs w:val="24"/>
        </w:rPr>
      </w:pPr>
    </w:p>
    <w:p w14:paraId="76574A67" w14:textId="77777777" w:rsidR="004E6492" w:rsidRDefault="004E6492" w:rsidP="004E6492">
      <w:pPr>
        <w:rPr>
          <w:rFonts w:ascii="Helvetica" w:hAnsi="Helvetica" w:cs="Helvetica"/>
          <w:sz w:val="24"/>
          <w:szCs w:val="24"/>
        </w:rPr>
      </w:pPr>
    </w:p>
    <w:p w14:paraId="3B27603C" w14:textId="77777777" w:rsidR="004E6492" w:rsidRDefault="004E6492" w:rsidP="004E6492">
      <w:pPr>
        <w:rPr>
          <w:rFonts w:ascii="Helvetica" w:hAnsi="Helvetica" w:cs="Helvetica"/>
          <w:sz w:val="24"/>
          <w:szCs w:val="24"/>
        </w:rPr>
      </w:pPr>
    </w:p>
    <w:p w14:paraId="555847E9" w14:textId="77777777" w:rsidR="004E6492" w:rsidRDefault="004E6492" w:rsidP="004E6492">
      <w:pPr>
        <w:rPr>
          <w:rFonts w:ascii="Helvetica" w:hAnsi="Helvetica" w:cs="Helvetica"/>
          <w:sz w:val="24"/>
          <w:szCs w:val="24"/>
        </w:rPr>
      </w:pPr>
    </w:p>
    <w:p w14:paraId="3AA295D7" w14:textId="77777777" w:rsidR="004E6492" w:rsidRDefault="004E6492" w:rsidP="004E6492">
      <w:pPr>
        <w:rPr>
          <w:rFonts w:ascii="Helvetica" w:hAnsi="Helvetica" w:cs="Helvetica"/>
          <w:sz w:val="24"/>
          <w:szCs w:val="24"/>
        </w:rPr>
      </w:pPr>
    </w:p>
    <w:p w14:paraId="66654F1A" w14:textId="77777777" w:rsidR="004E6492" w:rsidRDefault="004E6492" w:rsidP="004E6492">
      <w:pPr>
        <w:rPr>
          <w:rFonts w:ascii="Helvetica" w:hAnsi="Helvetica" w:cs="Helvetica"/>
          <w:sz w:val="24"/>
          <w:szCs w:val="24"/>
        </w:rPr>
      </w:pPr>
    </w:p>
    <w:p w14:paraId="1372B1FF" w14:textId="77777777" w:rsidR="004E6492" w:rsidRDefault="004E6492" w:rsidP="004E6492">
      <w:pPr>
        <w:rPr>
          <w:rFonts w:ascii="Helvetica" w:hAnsi="Helvetica" w:cs="Helvetica"/>
          <w:sz w:val="24"/>
          <w:szCs w:val="24"/>
        </w:rPr>
      </w:pPr>
    </w:p>
    <w:p w14:paraId="4C113550" w14:textId="77777777" w:rsidR="004E6492" w:rsidRDefault="004E6492" w:rsidP="004E6492">
      <w:pPr>
        <w:rPr>
          <w:rFonts w:ascii="Helvetica" w:hAnsi="Helvetica" w:cs="Helvetica"/>
          <w:sz w:val="24"/>
          <w:szCs w:val="24"/>
        </w:rPr>
      </w:pPr>
    </w:p>
    <w:p w14:paraId="577661F6" w14:textId="75580052" w:rsidR="004E6492" w:rsidRPr="00834977" w:rsidRDefault="004E6492" w:rsidP="004E6492">
      <w:pPr>
        <w:rPr>
          <w:rFonts w:ascii="Helvetica" w:hAnsi="Helvetica" w:cs="Helvetica"/>
          <w:b/>
          <w:bCs/>
          <w:i/>
          <w:iCs/>
          <w:sz w:val="32"/>
          <w:szCs w:val="32"/>
        </w:rPr>
      </w:pPr>
      <w:r w:rsidRPr="00834977">
        <w:rPr>
          <w:rFonts w:ascii="Helvetica" w:hAnsi="Helvetica" w:cs="Helvetica"/>
          <w:b/>
          <w:bCs/>
          <w:i/>
          <w:iCs/>
          <w:sz w:val="32"/>
          <w:szCs w:val="32"/>
        </w:rPr>
        <w:lastRenderedPageBreak/>
        <w:t>A definition:</w:t>
      </w:r>
    </w:p>
    <w:p w14:paraId="3447ACF0" w14:textId="3CC231E7" w:rsidR="004E6492" w:rsidRDefault="004E6492" w:rsidP="004E6492">
      <w:pPr>
        <w:rPr>
          <w:rFonts w:ascii="Helvetica" w:hAnsi="Helvetica" w:cs="Helvetica"/>
          <w:sz w:val="24"/>
          <w:szCs w:val="24"/>
        </w:rPr>
      </w:pPr>
    </w:p>
    <w:p w14:paraId="00B0C676" w14:textId="1D6F30F6" w:rsidR="004E6492" w:rsidRPr="004E6492" w:rsidRDefault="00E87F8A" w:rsidP="004E6492">
      <w:pPr>
        <w:rPr>
          <w:rFonts w:ascii="Helvetica" w:hAnsi="Helvetica" w:cs="Helvetica"/>
          <w:sz w:val="24"/>
          <w:szCs w:val="24"/>
        </w:rPr>
      </w:pPr>
      <w:r w:rsidRPr="004E6492">
        <w:rPr>
          <w:rFonts w:ascii="Helvetica" w:hAnsi="Helvetica" w:cs="Helvetica"/>
          <w:sz w:val="24"/>
          <w:szCs w:val="24"/>
        </w:rPr>
        <w:t>Feedback is</w:t>
      </w:r>
      <w:r w:rsidR="004E6492" w:rsidRPr="004E6492">
        <w:rPr>
          <w:rFonts w:ascii="Helvetica" w:hAnsi="Helvetica" w:cs="Helvetica"/>
          <w:sz w:val="24"/>
          <w:szCs w:val="24"/>
        </w:rPr>
        <w:t xml:space="preserve"> information given to the learner (by the teacher) or to the teacher (by the learner) about the learner’s performance relative to learning goals or outcomes. It should aim towards (and be capable of producing) improvement in students’ learning. </w:t>
      </w:r>
    </w:p>
    <w:p w14:paraId="18BA5631" w14:textId="5A598F7E" w:rsidR="004E6492" w:rsidRDefault="004E6492" w:rsidP="004E6492">
      <w:pPr>
        <w:rPr>
          <w:rFonts w:ascii="Helvetica" w:hAnsi="Helvetica" w:cs="Helvetica"/>
          <w:sz w:val="24"/>
          <w:szCs w:val="24"/>
        </w:rPr>
      </w:pPr>
      <w:r w:rsidRPr="004E6492">
        <w:rPr>
          <w:rFonts w:ascii="Helvetica" w:hAnsi="Helvetica" w:cs="Helvetica"/>
          <w:sz w:val="24"/>
          <w:szCs w:val="24"/>
        </w:rPr>
        <w:t xml:space="preserve">Feedback redirects or refocuses either the teacher’s or the learner’s actions to achieve a goal, by aligning effort and activity with an outcome. It can be about the </w:t>
      </w:r>
      <w:r w:rsidRPr="004E6492">
        <w:rPr>
          <w:rFonts w:ascii="Helvetica" w:hAnsi="Helvetica" w:cs="Helvetica"/>
          <w:i/>
          <w:iCs/>
          <w:sz w:val="24"/>
          <w:szCs w:val="24"/>
        </w:rPr>
        <w:t>output of the activity</w:t>
      </w:r>
      <w:r w:rsidRPr="004E6492">
        <w:rPr>
          <w:rFonts w:ascii="Helvetica" w:hAnsi="Helvetica" w:cs="Helvetica"/>
          <w:sz w:val="24"/>
          <w:szCs w:val="24"/>
        </w:rPr>
        <w:t xml:space="preserve">, the </w:t>
      </w:r>
      <w:r w:rsidRPr="004E6492">
        <w:rPr>
          <w:rFonts w:ascii="Helvetica" w:hAnsi="Helvetica" w:cs="Helvetica"/>
          <w:i/>
          <w:iCs/>
          <w:sz w:val="24"/>
          <w:szCs w:val="24"/>
        </w:rPr>
        <w:t>process of the activity</w:t>
      </w:r>
      <w:r w:rsidRPr="004E6492">
        <w:rPr>
          <w:rFonts w:ascii="Helvetica" w:hAnsi="Helvetica" w:cs="Helvetica"/>
          <w:sz w:val="24"/>
          <w:szCs w:val="24"/>
        </w:rPr>
        <w:t xml:space="preserve">, the </w:t>
      </w:r>
      <w:r w:rsidRPr="004E6492">
        <w:rPr>
          <w:rFonts w:ascii="Helvetica" w:hAnsi="Helvetica" w:cs="Helvetica"/>
          <w:i/>
          <w:iCs/>
          <w:sz w:val="24"/>
          <w:szCs w:val="24"/>
        </w:rPr>
        <w:t xml:space="preserve">student’s management of their learning or self-regulation </w:t>
      </w:r>
      <w:r w:rsidRPr="004E6492">
        <w:rPr>
          <w:rFonts w:ascii="Helvetica" w:hAnsi="Helvetica" w:cs="Helvetica"/>
          <w:sz w:val="24"/>
          <w:szCs w:val="24"/>
        </w:rPr>
        <w:t xml:space="preserve">or them as individuals (which tends to be the least effective). This feedback can be verbal or </w:t>
      </w:r>
      <w:r w:rsidR="00E87F8A" w:rsidRPr="004E6492">
        <w:rPr>
          <w:rFonts w:ascii="Helvetica" w:hAnsi="Helvetica" w:cs="Helvetica"/>
          <w:sz w:val="24"/>
          <w:szCs w:val="24"/>
        </w:rPr>
        <w:t>written or</w:t>
      </w:r>
      <w:r w:rsidRPr="004E6492">
        <w:rPr>
          <w:rFonts w:ascii="Helvetica" w:hAnsi="Helvetica" w:cs="Helvetica"/>
          <w:sz w:val="24"/>
          <w:szCs w:val="24"/>
        </w:rPr>
        <w:t xml:space="preserve"> can be given through tests or via digital technology. It can come from a teacher or someone taking a teaching role, or from peers.</w:t>
      </w:r>
    </w:p>
    <w:p w14:paraId="5D8E89E3" w14:textId="77777777" w:rsidR="004E6492" w:rsidRPr="004E6492" w:rsidRDefault="004E6492" w:rsidP="004E6492">
      <w:pPr>
        <w:rPr>
          <w:rFonts w:ascii="Helvetica" w:hAnsi="Helvetica" w:cs="Helvetica"/>
          <w:sz w:val="24"/>
          <w:szCs w:val="24"/>
        </w:rPr>
      </w:pPr>
    </w:p>
    <w:p w14:paraId="04301CCC" w14:textId="77777777" w:rsidR="004E6492" w:rsidRPr="004E6492" w:rsidRDefault="004E6492" w:rsidP="004E6492">
      <w:pPr>
        <w:rPr>
          <w:rFonts w:ascii="Helvetica" w:hAnsi="Helvetica" w:cs="Helvetica"/>
          <w:sz w:val="24"/>
          <w:szCs w:val="24"/>
        </w:rPr>
      </w:pPr>
      <w:r w:rsidRPr="004E6492">
        <w:rPr>
          <w:rFonts w:ascii="Helvetica" w:hAnsi="Helvetica" w:cs="Helvetica"/>
          <w:sz w:val="24"/>
          <w:szCs w:val="24"/>
        </w:rPr>
        <w:t xml:space="preserve">EEF (2016) </w:t>
      </w:r>
      <w:r w:rsidRPr="004E6492">
        <w:rPr>
          <w:rFonts w:ascii="Helvetica" w:hAnsi="Helvetica" w:cs="Helvetica"/>
          <w:i/>
          <w:iCs/>
          <w:sz w:val="24"/>
          <w:szCs w:val="24"/>
        </w:rPr>
        <w:t>Feedback</w:t>
      </w:r>
      <w:r w:rsidRPr="004E6492">
        <w:rPr>
          <w:rFonts w:ascii="Helvetica" w:hAnsi="Helvetica" w:cs="Helvetica"/>
          <w:sz w:val="24"/>
          <w:szCs w:val="24"/>
        </w:rPr>
        <w:t xml:space="preserve">. Available at: </w:t>
      </w:r>
      <w:hyperlink r:id="rId8" w:history="1">
        <w:r w:rsidRPr="004E6492">
          <w:rPr>
            <w:rStyle w:val="Hyperlink"/>
            <w:rFonts w:ascii="Helvetica" w:hAnsi="Helvetica" w:cs="Helvetica"/>
            <w:sz w:val="24"/>
            <w:szCs w:val="24"/>
          </w:rPr>
          <w:t>https://educationendowmentfoundation.org.uk/evidence-summaries/teaching-learning-toolkit/feedback/</w:t>
        </w:r>
      </w:hyperlink>
      <w:r w:rsidRPr="004E6492">
        <w:rPr>
          <w:rFonts w:ascii="Helvetica" w:hAnsi="Helvetica" w:cs="Helvetica"/>
          <w:sz w:val="24"/>
          <w:szCs w:val="24"/>
        </w:rPr>
        <w:t xml:space="preserve"> (Accessed: 30/12/2020).</w:t>
      </w:r>
    </w:p>
    <w:p w14:paraId="01014609" w14:textId="77777777" w:rsidR="004E6492" w:rsidRDefault="004E6492" w:rsidP="004E6492">
      <w:pPr>
        <w:rPr>
          <w:rFonts w:ascii="Helvetica" w:hAnsi="Helvetica" w:cs="Helvetica"/>
          <w:sz w:val="24"/>
          <w:szCs w:val="24"/>
        </w:rPr>
      </w:pPr>
    </w:p>
    <w:p w14:paraId="4D6D4BF8" w14:textId="77777777" w:rsidR="004E6492" w:rsidRDefault="004E6492" w:rsidP="004E6492">
      <w:pPr>
        <w:rPr>
          <w:rFonts w:ascii="Helvetica" w:hAnsi="Helvetica" w:cs="Helvetica"/>
          <w:sz w:val="24"/>
          <w:szCs w:val="24"/>
        </w:rPr>
      </w:pPr>
    </w:p>
    <w:p w14:paraId="5A051099" w14:textId="77777777" w:rsidR="004E6492" w:rsidRDefault="004E6492" w:rsidP="004E6492">
      <w:pPr>
        <w:rPr>
          <w:rFonts w:ascii="Helvetica" w:hAnsi="Helvetica" w:cs="Helvetica"/>
          <w:sz w:val="24"/>
          <w:szCs w:val="24"/>
        </w:rPr>
      </w:pPr>
    </w:p>
    <w:p w14:paraId="2210D4AB" w14:textId="77777777" w:rsidR="004E6492" w:rsidRDefault="004E6492" w:rsidP="004E6492">
      <w:pPr>
        <w:rPr>
          <w:rFonts w:ascii="Helvetica" w:hAnsi="Helvetica" w:cs="Helvetica"/>
          <w:sz w:val="24"/>
          <w:szCs w:val="24"/>
        </w:rPr>
      </w:pPr>
    </w:p>
    <w:p w14:paraId="7FF41C10" w14:textId="77777777" w:rsidR="004E6492" w:rsidRDefault="004E6492" w:rsidP="004E6492">
      <w:pPr>
        <w:rPr>
          <w:rFonts w:ascii="Helvetica" w:hAnsi="Helvetica" w:cs="Helvetica"/>
          <w:sz w:val="24"/>
          <w:szCs w:val="24"/>
        </w:rPr>
      </w:pPr>
    </w:p>
    <w:p w14:paraId="493416D3" w14:textId="77777777" w:rsidR="004E6492" w:rsidRDefault="004E6492" w:rsidP="004E6492">
      <w:pPr>
        <w:rPr>
          <w:rFonts w:ascii="Helvetica" w:hAnsi="Helvetica" w:cs="Helvetica"/>
          <w:sz w:val="24"/>
          <w:szCs w:val="24"/>
        </w:rPr>
      </w:pPr>
    </w:p>
    <w:p w14:paraId="6CCD2AD9" w14:textId="77777777" w:rsidR="004E6492" w:rsidRDefault="004E6492" w:rsidP="004E6492">
      <w:pPr>
        <w:rPr>
          <w:rFonts w:ascii="Helvetica" w:hAnsi="Helvetica" w:cs="Helvetica"/>
          <w:sz w:val="24"/>
          <w:szCs w:val="24"/>
        </w:rPr>
      </w:pPr>
    </w:p>
    <w:p w14:paraId="749ED658" w14:textId="77777777" w:rsidR="004E6492" w:rsidRDefault="004E6492" w:rsidP="004E6492">
      <w:pPr>
        <w:rPr>
          <w:rFonts w:ascii="Helvetica" w:hAnsi="Helvetica" w:cs="Helvetica"/>
          <w:sz w:val="24"/>
          <w:szCs w:val="24"/>
        </w:rPr>
      </w:pPr>
    </w:p>
    <w:p w14:paraId="55903DF9" w14:textId="77777777" w:rsidR="004E6492" w:rsidRDefault="004E6492" w:rsidP="004E6492">
      <w:pPr>
        <w:rPr>
          <w:rFonts w:ascii="Helvetica" w:hAnsi="Helvetica" w:cs="Helvetica"/>
          <w:sz w:val="24"/>
          <w:szCs w:val="24"/>
        </w:rPr>
      </w:pPr>
    </w:p>
    <w:p w14:paraId="203D5519" w14:textId="77777777" w:rsidR="004E6492" w:rsidRDefault="004E6492" w:rsidP="004E6492">
      <w:pPr>
        <w:rPr>
          <w:rFonts w:ascii="Helvetica" w:hAnsi="Helvetica" w:cs="Helvetica"/>
          <w:sz w:val="24"/>
          <w:szCs w:val="24"/>
        </w:rPr>
      </w:pPr>
    </w:p>
    <w:p w14:paraId="66772985" w14:textId="77777777" w:rsidR="004E6492" w:rsidRDefault="004E6492" w:rsidP="004E6492">
      <w:pPr>
        <w:rPr>
          <w:rFonts w:ascii="Helvetica" w:hAnsi="Helvetica" w:cs="Helvetica"/>
          <w:sz w:val="24"/>
          <w:szCs w:val="24"/>
        </w:rPr>
      </w:pPr>
    </w:p>
    <w:p w14:paraId="5C36F2E3" w14:textId="77777777" w:rsidR="004E6492" w:rsidRDefault="004E6492" w:rsidP="004E6492">
      <w:pPr>
        <w:rPr>
          <w:rFonts w:ascii="Helvetica" w:hAnsi="Helvetica" w:cs="Helvetica"/>
          <w:sz w:val="24"/>
          <w:szCs w:val="24"/>
        </w:rPr>
      </w:pPr>
    </w:p>
    <w:p w14:paraId="7523728A" w14:textId="77777777" w:rsidR="004E6492" w:rsidRDefault="004E6492" w:rsidP="004E6492">
      <w:pPr>
        <w:rPr>
          <w:rFonts w:ascii="Helvetica" w:hAnsi="Helvetica" w:cs="Helvetica"/>
          <w:sz w:val="24"/>
          <w:szCs w:val="24"/>
        </w:rPr>
      </w:pPr>
    </w:p>
    <w:p w14:paraId="289B67D1" w14:textId="77777777" w:rsidR="004E6492" w:rsidRDefault="004E6492" w:rsidP="004E6492">
      <w:pPr>
        <w:rPr>
          <w:rFonts w:ascii="Helvetica" w:hAnsi="Helvetica" w:cs="Helvetica"/>
          <w:sz w:val="24"/>
          <w:szCs w:val="24"/>
        </w:rPr>
      </w:pPr>
    </w:p>
    <w:p w14:paraId="7DEEB726" w14:textId="77777777" w:rsidR="004E6492" w:rsidRDefault="004E6492" w:rsidP="004E6492">
      <w:pPr>
        <w:rPr>
          <w:rFonts w:ascii="Helvetica" w:hAnsi="Helvetica" w:cs="Helvetica"/>
          <w:sz w:val="24"/>
          <w:szCs w:val="24"/>
        </w:rPr>
      </w:pPr>
    </w:p>
    <w:p w14:paraId="5A4694CC" w14:textId="77777777" w:rsidR="004E6492" w:rsidRDefault="004E6492" w:rsidP="004E6492">
      <w:pPr>
        <w:rPr>
          <w:rFonts w:ascii="Helvetica" w:hAnsi="Helvetica" w:cs="Helvetica"/>
          <w:sz w:val="24"/>
          <w:szCs w:val="24"/>
        </w:rPr>
      </w:pPr>
    </w:p>
    <w:p w14:paraId="77783BB6" w14:textId="31752A6A" w:rsidR="00E430A0" w:rsidRDefault="004E6492" w:rsidP="004E6492">
      <w:pPr>
        <w:rPr>
          <w:rFonts w:ascii="Helvetica" w:hAnsi="Helvetica" w:cs="Helvetica"/>
          <w:sz w:val="24"/>
          <w:szCs w:val="24"/>
        </w:rPr>
      </w:pPr>
      <w:r w:rsidRPr="004E6492">
        <w:rPr>
          <w:rFonts w:ascii="Helvetica" w:hAnsi="Helvetica" w:cs="Helvetica"/>
          <w:sz w:val="24"/>
          <w:szCs w:val="24"/>
        </w:rPr>
        <w:lastRenderedPageBreak/>
        <w:t>Annotate the diagram with the different ways you can provide feedback to students</w:t>
      </w:r>
      <w:r w:rsidR="00E430A0">
        <w:rPr>
          <w:rFonts w:ascii="Helvetica" w:hAnsi="Helvetica" w:cs="Helvetica"/>
          <w:sz w:val="24"/>
          <w:szCs w:val="24"/>
        </w:rPr>
        <w:t>,</w:t>
      </w:r>
      <w:r w:rsidRPr="004E6492">
        <w:rPr>
          <w:rFonts w:ascii="Helvetica" w:hAnsi="Helvetica" w:cs="Helvetica"/>
          <w:sz w:val="24"/>
          <w:szCs w:val="24"/>
        </w:rPr>
        <w:t xml:space="preserve"> the ways you receive feedback from students</w:t>
      </w:r>
      <w:r w:rsidR="00E430A0">
        <w:rPr>
          <w:rFonts w:ascii="Helvetica" w:hAnsi="Helvetica" w:cs="Helvetica"/>
          <w:sz w:val="24"/>
          <w:szCs w:val="24"/>
        </w:rPr>
        <w:t xml:space="preserve"> and the way students feedback to each other.</w:t>
      </w:r>
    </w:p>
    <w:p w14:paraId="154592B3" w14:textId="29199A05" w:rsidR="004E6492" w:rsidRDefault="004E6492" w:rsidP="004E6492">
      <w:pPr>
        <w:rPr>
          <w:rFonts w:ascii="Helvetica" w:hAnsi="Helvetica" w:cs="Helvetica"/>
          <w:sz w:val="24"/>
          <w:szCs w:val="24"/>
        </w:rPr>
      </w:pPr>
    </w:p>
    <w:p w14:paraId="5636861C" w14:textId="77777777" w:rsidR="004E6492" w:rsidRPr="004E6492" w:rsidRDefault="004E6492" w:rsidP="004E6492">
      <w:pPr>
        <w:rPr>
          <w:rFonts w:ascii="Helvetica" w:hAnsi="Helvetica" w:cs="Helvetica"/>
          <w:sz w:val="24"/>
          <w:szCs w:val="24"/>
        </w:rPr>
      </w:pPr>
    </w:p>
    <w:p w14:paraId="75300EA9" w14:textId="77777777" w:rsidR="004E6492" w:rsidRPr="004E6492" w:rsidRDefault="004E6492" w:rsidP="004E6492">
      <w:pPr>
        <w:rPr>
          <w:rFonts w:ascii="Helvetica" w:hAnsi="Helvetica" w:cs="Helvetica"/>
          <w:sz w:val="24"/>
          <w:szCs w:val="24"/>
        </w:rPr>
      </w:pPr>
    </w:p>
    <w:p w14:paraId="4FAF6E18" w14:textId="77777777" w:rsidR="004E6492" w:rsidRPr="004E6492" w:rsidRDefault="004E6492" w:rsidP="004E6492">
      <w:pPr>
        <w:rPr>
          <w:rFonts w:ascii="Helvetica" w:hAnsi="Helvetica" w:cs="Helvetica"/>
          <w:sz w:val="24"/>
          <w:szCs w:val="24"/>
        </w:rPr>
      </w:pPr>
      <w:r w:rsidRPr="004E6492">
        <w:rPr>
          <w:rFonts w:ascii="Helvetica" w:hAnsi="Helvetica" w:cs="Helvetica"/>
          <w:noProof/>
          <w:sz w:val="24"/>
          <w:szCs w:val="24"/>
        </w:rPr>
        <w:drawing>
          <wp:inline distT="0" distB="0" distL="0" distR="0" wp14:anchorId="585E09A5" wp14:editId="72778F74">
            <wp:extent cx="5762625" cy="36343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6506" cy="3643138"/>
                    </a:xfrm>
                    <a:prstGeom prst="rect">
                      <a:avLst/>
                    </a:prstGeom>
                  </pic:spPr>
                </pic:pic>
              </a:graphicData>
            </a:graphic>
          </wp:inline>
        </w:drawing>
      </w:r>
    </w:p>
    <w:p w14:paraId="181F5C92" w14:textId="77777777" w:rsidR="004E6492" w:rsidRPr="004E6492" w:rsidRDefault="004E6492" w:rsidP="004E6492">
      <w:pPr>
        <w:rPr>
          <w:rFonts w:ascii="Helvetica" w:hAnsi="Helvetica" w:cs="Helvetica"/>
          <w:sz w:val="24"/>
          <w:szCs w:val="24"/>
        </w:rPr>
      </w:pPr>
    </w:p>
    <w:p w14:paraId="65C09FDE" w14:textId="53C3BB92" w:rsidR="004E6492" w:rsidRDefault="004E6492" w:rsidP="004E6492">
      <w:pPr>
        <w:rPr>
          <w:rFonts w:ascii="Helvetica" w:hAnsi="Helvetica" w:cs="Helvetica"/>
          <w:sz w:val="24"/>
          <w:szCs w:val="24"/>
        </w:rPr>
      </w:pPr>
    </w:p>
    <w:p w14:paraId="16FFB80B" w14:textId="6B4435F7" w:rsidR="004E6492" w:rsidRDefault="004E6492" w:rsidP="004E6492">
      <w:pPr>
        <w:rPr>
          <w:rFonts w:ascii="Helvetica" w:hAnsi="Helvetica" w:cs="Helvetica"/>
          <w:sz w:val="24"/>
          <w:szCs w:val="24"/>
        </w:rPr>
      </w:pPr>
    </w:p>
    <w:p w14:paraId="32D738DF" w14:textId="77777777" w:rsidR="004E6492" w:rsidRDefault="004E6492" w:rsidP="004E6492">
      <w:pPr>
        <w:rPr>
          <w:rFonts w:ascii="Helvetica" w:hAnsi="Helvetica" w:cs="Helvetica"/>
          <w:sz w:val="24"/>
          <w:szCs w:val="24"/>
        </w:rPr>
      </w:pPr>
    </w:p>
    <w:p w14:paraId="138EA98D" w14:textId="77777777" w:rsidR="004E6492" w:rsidRDefault="004E6492" w:rsidP="004E6492">
      <w:pPr>
        <w:rPr>
          <w:rFonts w:ascii="Helvetica" w:hAnsi="Helvetica" w:cs="Helvetica"/>
          <w:sz w:val="24"/>
          <w:szCs w:val="24"/>
        </w:rPr>
      </w:pPr>
    </w:p>
    <w:p w14:paraId="062F1C51" w14:textId="1D11ED27" w:rsidR="004E6492" w:rsidRPr="004E6492" w:rsidRDefault="004E6492" w:rsidP="004E6492">
      <w:pPr>
        <w:rPr>
          <w:rFonts w:ascii="Helvetica" w:hAnsi="Helvetica" w:cs="Helvetica"/>
          <w:sz w:val="24"/>
          <w:szCs w:val="24"/>
        </w:rPr>
      </w:pPr>
      <w:r w:rsidRPr="004E6492">
        <w:rPr>
          <w:rFonts w:ascii="Helvetica" w:hAnsi="Helvetica" w:cs="Helvetica"/>
          <w:sz w:val="24"/>
          <w:szCs w:val="24"/>
        </w:rPr>
        <w:t>Find out what your school/department feedback policy is</w:t>
      </w:r>
      <w:r>
        <w:rPr>
          <w:rFonts w:ascii="Helvetica" w:hAnsi="Helvetica" w:cs="Helvetica"/>
          <w:sz w:val="24"/>
          <w:szCs w:val="24"/>
        </w:rPr>
        <w:t>. Make any useful notes/things to remember here.</w:t>
      </w:r>
    </w:p>
    <w:p w14:paraId="2BB80673" w14:textId="77777777" w:rsidR="004E6492" w:rsidRDefault="004E6492">
      <w:pPr>
        <w:rPr>
          <w:rFonts w:ascii="Helvetica" w:hAnsi="Helvetica" w:cs="Helvetica"/>
          <w:i/>
          <w:iCs/>
          <w:sz w:val="32"/>
          <w:szCs w:val="32"/>
        </w:rPr>
      </w:pPr>
    </w:p>
    <w:p w14:paraId="07E5E3AD" w14:textId="77777777" w:rsidR="00360A6D" w:rsidRPr="00360A6D" w:rsidRDefault="00360A6D">
      <w:pPr>
        <w:rPr>
          <w:rFonts w:ascii="Helvetica" w:hAnsi="Helvetica" w:cs="Helvetica"/>
          <w:i/>
          <w:iCs/>
          <w:sz w:val="32"/>
          <w:szCs w:val="32"/>
        </w:rPr>
      </w:pPr>
    </w:p>
    <w:p w14:paraId="0CA62A0A" w14:textId="5DA78AD6" w:rsidR="00360A6D" w:rsidRDefault="00360A6D">
      <w:pPr>
        <w:rPr>
          <w:rFonts w:ascii="Helvetica" w:hAnsi="Helvetica" w:cs="Helvetica"/>
          <w:sz w:val="32"/>
          <w:szCs w:val="32"/>
        </w:rPr>
      </w:pPr>
    </w:p>
    <w:p w14:paraId="7F861F56" w14:textId="576D2026" w:rsidR="00360A6D" w:rsidRDefault="00360A6D">
      <w:pPr>
        <w:rPr>
          <w:rFonts w:ascii="Helvetica" w:hAnsi="Helvetica" w:cs="Helvetica"/>
          <w:sz w:val="32"/>
          <w:szCs w:val="32"/>
        </w:rPr>
      </w:pPr>
    </w:p>
    <w:p w14:paraId="4CDA0619" w14:textId="3E5F5F98" w:rsidR="004E6492" w:rsidRDefault="004E6492" w:rsidP="004E6492">
      <w:pPr>
        <w:rPr>
          <w:rFonts w:ascii="Helvetica" w:hAnsi="Helvetica" w:cs="Helvetica"/>
          <w:b/>
          <w:bCs/>
          <w:sz w:val="32"/>
          <w:szCs w:val="32"/>
          <w:u w:val="single"/>
        </w:rPr>
      </w:pPr>
      <w:r>
        <w:rPr>
          <w:rFonts w:ascii="Helvetica" w:hAnsi="Helvetica" w:cs="Helvetica"/>
          <w:b/>
          <w:bCs/>
          <w:sz w:val="32"/>
          <w:szCs w:val="32"/>
          <w:u w:val="single"/>
        </w:rPr>
        <w:lastRenderedPageBreak/>
        <w:t>Activity 2</w:t>
      </w:r>
    </w:p>
    <w:p w14:paraId="6328BAC8" w14:textId="77777777" w:rsidR="004E6492" w:rsidRPr="00834977" w:rsidRDefault="004E6492" w:rsidP="004E6492">
      <w:pPr>
        <w:rPr>
          <w:rFonts w:ascii="Helvetica" w:hAnsi="Helvetica" w:cs="Helvetica"/>
          <w:b/>
          <w:bCs/>
          <w:i/>
          <w:iCs/>
          <w:sz w:val="32"/>
          <w:szCs w:val="32"/>
          <w:u w:val="single"/>
        </w:rPr>
      </w:pPr>
      <w:r w:rsidRPr="00834977">
        <w:rPr>
          <w:rFonts w:ascii="Helvetica" w:hAnsi="Helvetica" w:cs="Helvetica"/>
          <w:b/>
          <w:bCs/>
          <w:i/>
          <w:iCs/>
          <w:sz w:val="32"/>
          <w:szCs w:val="32"/>
          <w:u w:val="single"/>
        </w:rPr>
        <w:t>Aims:</w:t>
      </w:r>
    </w:p>
    <w:p w14:paraId="2C92725C" w14:textId="035C68C3" w:rsidR="004E6492" w:rsidRDefault="004E6492" w:rsidP="004E6492">
      <w:pPr>
        <w:rPr>
          <w:rFonts w:ascii="Helvetica" w:hAnsi="Helvetica" w:cs="Helvetica"/>
          <w:i/>
          <w:iCs/>
          <w:sz w:val="32"/>
          <w:szCs w:val="32"/>
        </w:rPr>
      </w:pPr>
      <w:r>
        <w:rPr>
          <w:rFonts w:ascii="Helvetica" w:hAnsi="Helvetica" w:cs="Helvetica"/>
          <w:i/>
          <w:iCs/>
          <w:sz w:val="32"/>
          <w:szCs w:val="32"/>
        </w:rPr>
        <w:t>Watc</w:t>
      </w:r>
      <w:r w:rsidRPr="00585472">
        <w:rPr>
          <w:rFonts w:ascii="Helvetica" w:hAnsi="Helvetica" w:cs="Helvetica"/>
          <w:i/>
          <w:iCs/>
          <w:sz w:val="32"/>
          <w:szCs w:val="32"/>
        </w:rPr>
        <w:t>h the verbal feedback section of the video (</w:t>
      </w:r>
      <w:r w:rsidR="00585472" w:rsidRPr="00585472">
        <w:rPr>
          <w:rFonts w:ascii="Helvetica" w:hAnsi="Helvetica" w:cs="Helvetica"/>
          <w:i/>
          <w:iCs/>
          <w:sz w:val="32"/>
          <w:szCs w:val="32"/>
        </w:rPr>
        <w:t>6m26s – 13m44s</w:t>
      </w:r>
      <w:r w:rsidRPr="00585472">
        <w:rPr>
          <w:rFonts w:ascii="Helvetica" w:hAnsi="Helvetica" w:cs="Helvetica"/>
          <w:i/>
          <w:iCs/>
          <w:sz w:val="32"/>
          <w:szCs w:val="32"/>
        </w:rPr>
        <w:t>)</w:t>
      </w:r>
      <w:r>
        <w:rPr>
          <w:rFonts w:ascii="Helvetica" w:hAnsi="Helvetica" w:cs="Helvetica"/>
          <w:i/>
          <w:iCs/>
          <w:sz w:val="32"/>
          <w:szCs w:val="32"/>
        </w:rPr>
        <w:t xml:space="preserve"> and complete the following tasks.</w:t>
      </w:r>
    </w:p>
    <w:p w14:paraId="5595B6AB" w14:textId="77777777" w:rsidR="00360A6D" w:rsidRDefault="00360A6D"/>
    <w:p w14:paraId="557D187E" w14:textId="33FCD276" w:rsidR="004E6492" w:rsidRDefault="004E6492" w:rsidP="004E6492">
      <w:pPr>
        <w:rPr>
          <w:rFonts w:ascii="Helvetica" w:hAnsi="Helvetica" w:cs="Helvetica"/>
          <w:sz w:val="24"/>
          <w:szCs w:val="24"/>
        </w:rPr>
      </w:pPr>
      <w:r w:rsidRPr="004E6492">
        <w:rPr>
          <w:rFonts w:ascii="Helvetica" w:hAnsi="Helvetica" w:cs="Helvetica"/>
          <w:sz w:val="24"/>
          <w:szCs w:val="24"/>
        </w:rPr>
        <w:t>What is Self-efficacy?</w:t>
      </w:r>
    </w:p>
    <w:p w14:paraId="0522C586" w14:textId="7BE87AF2" w:rsidR="004E6492" w:rsidRDefault="004E6492" w:rsidP="004E6492">
      <w:pPr>
        <w:rPr>
          <w:rFonts w:ascii="Helvetica" w:hAnsi="Helvetica" w:cs="Helvetica"/>
          <w:sz w:val="24"/>
          <w:szCs w:val="24"/>
        </w:rPr>
      </w:pPr>
    </w:p>
    <w:p w14:paraId="20C17E5E" w14:textId="3A1997B8" w:rsidR="004E6492" w:rsidRDefault="004E6492" w:rsidP="004E6492">
      <w:pPr>
        <w:rPr>
          <w:rFonts w:ascii="Helvetica" w:hAnsi="Helvetica" w:cs="Helvetica"/>
          <w:sz w:val="24"/>
          <w:szCs w:val="24"/>
        </w:rPr>
      </w:pPr>
    </w:p>
    <w:p w14:paraId="02DE30D5" w14:textId="21041DB1" w:rsidR="004E6492" w:rsidRDefault="004E6492" w:rsidP="004E6492">
      <w:pPr>
        <w:rPr>
          <w:rFonts w:ascii="Helvetica" w:hAnsi="Helvetica" w:cs="Helvetica"/>
          <w:sz w:val="24"/>
          <w:szCs w:val="24"/>
        </w:rPr>
      </w:pPr>
    </w:p>
    <w:p w14:paraId="35F3DFA1" w14:textId="77777777" w:rsidR="004E6492" w:rsidRDefault="004E6492" w:rsidP="004E6492">
      <w:pPr>
        <w:rPr>
          <w:rFonts w:ascii="Helvetica" w:hAnsi="Helvetica" w:cs="Helvetica"/>
          <w:sz w:val="24"/>
          <w:szCs w:val="24"/>
        </w:rPr>
      </w:pPr>
    </w:p>
    <w:p w14:paraId="015DD13C" w14:textId="77777777" w:rsidR="004E6492" w:rsidRPr="004E6492" w:rsidRDefault="004E6492" w:rsidP="004E6492">
      <w:pPr>
        <w:rPr>
          <w:rFonts w:ascii="Helvetica" w:hAnsi="Helvetica" w:cs="Helvetica"/>
          <w:sz w:val="24"/>
          <w:szCs w:val="24"/>
        </w:rPr>
      </w:pPr>
    </w:p>
    <w:p w14:paraId="3B219003" w14:textId="53BC66A0" w:rsidR="004E6492" w:rsidRDefault="004E6492" w:rsidP="004E6492">
      <w:pPr>
        <w:rPr>
          <w:rFonts w:ascii="Helvetica" w:hAnsi="Helvetica" w:cs="Helvetica"/>
          <w:sz w:val="24"/>
          <w:szCs w:val="24"/>
        </w:rPr>
      </w:pPr>
    </w:p>
    <w:p w14:paraId="7DB9DED0" w14:textId="5EA5D7D5" w:rsidR="004E6492" w:rsidRDefault="004E6492" w:rsidP="004E6492">
      <w:pPr>
        <w:rPr>
          <w:rFonts w:ascii="Helvetica" w:hAnsi="Helvetica" w:cs="Helvetica"/>
          <w:sz w:val="24"/>
          <w:szCs w:val="24"/>
        </w:rPr>
      </w:pPr>
    </w:p>
    <w:p w14:paraId="1B55F367" w14:textId="4B6774E8" w:rsidR="004E6492" w:rsidRDefault="004E6492" w:rsidP="004E6492">
      <w:pPr>
        <w:rPr>
          <w:rFonts w:ascii="Helvetica" w:hAnsi="Helvetica" w:cs="Helvetica"/>
          <w:sz w:val="24"/>
          <w:szCs w:val="24"/>
        </w:rPr>
      </w:pPr>
    </w:p>
    <w:p w14:paraId="5AFCD4DA" w14:textId="77777777" w:rsidR="004E6492" w:rsidRPr="004E6492" w:rsidRDefault="004E6492" w:rsidP="004E6492">
      <w:pPr>
        <w:rPr>
          <w:rFonts w:ascii="Helvetica" w:hAnsi="Helvetica" w:cs="Helvetica"/>
          <w:sz w:val="24"/>
          <w:szCs w:val="24"/>
        </w:rPr>
      </w:pPr>
    </w:p>
    <w:p w14:paraId="119E8EB2" w14:textId="77777777" w:rsidR="004E6492" w:rsidRPr="004E6492" w:rsidRDefault="004E6492" w:rsidP="004E6492">
      <w:pPr>
        <w:rPr>
          <w:rFonts w:ascii="Helvetica" w:hAnsi="Helvetica" w:cs="Helvetica"/>
          <w:sz w:val="24"/>
          <w:szCs w:val="24"/>
        </w:rPr>
      </w:pPr>
    </w:p>
    <w:p w14:paraId="0AD500B5" w14:textId="77777777" w:rsidR="004E6492" w:rsidRPr="004E6492" w:rsidRDefault="004E6492" w:rsidP="004E6492">
      <w:pPr>
        <w:rPr>
          <w:rFonts w:ascii="Helvetica" w:hAnsi="Helvetica" w:cs="Helvetica"/>
          <w:sz w:val="24"/>
          <w:szCs w:val="24"/>
        </w:rPr>
      </w:pPr>
      <w:r w:rsidRPr="004E6492">
        <w:rPr>
          <w:rFonts w:ascii="Helvetica" w:hAnsi="Helvetica" w:cs="Helvetica"/>
          <w:sz w:val="24"/>
          <w:szCs w:val="24"/>
        </w:rPr>
        <w:t>What questions do you ask in lessons? How could you improve them?</w:t>
      </w:r>
    </w:p>
    <w:p w14:paraId="2888E284" w14:textId="07309D74" w:rsidR="004E6492" w:rsidRDefault="004E6492" w:rsidP="004E6492">
      <w:pPr>
        <w:rPr>
          <w:rFonts w:ascii="Helvetica" w:hAnsi="Helvetica" w:cs="Helvetica"/>
          <w:sz w:val="24"/>
          <w:szCs w:val="24"/>
        </w:rPr>
      </w:pPr>
    </w:p>
    <w:p w14:paraId="0EEACCED" w14:textId="60C45CF0" w:rsidR="004E6492" w:rsidRDefault="004E6492" w:rsidP="004E6492">
      <w:pPr>
        <w:rPr>
          <w:rFonts w:ascii="Helvetica" w:hAnsi="Helvetica" w:cs="Helvetica"/>
          <w:sz w:val="24"/>
          <w:szCs w:val="24"/>
        </w:rPr>
      </w:pPr>
    </w:p>
    <w:p w14:paraId="682E4FE8" w14:textId="307E909A" w:rsidR="004E6492" w:rsidRDefault="004E6492" w:rsidP="004E6492">
      <w:pPr>
        <w:rPr>
          <w:rFonts w:ascii="Helvetica" w:hAnsi="Helvetica" w:cs="Helvetica"/>
          <w:sz w:val="24"/>
          <w:szCs w:val="24"/>
        </w:rPr>
      </w:pPr>
    </w:p>
    <w:p w14:paraId="027E42E2" w14:textId="40D890E6" w:rsidR="004E6492" w:rsidRDefault="004E6492" w:rsidP="004E6492">
      <w:pPr>
        <w:rPr>
          <w:rFonts w:ascii="Helvetica" w:hAnsi="Helvetica" w:cs="Helvetica"/>
          <w:sz w:val="24"/>
          <w:szCs w:val="24"/>
        </w:rPr>
      </w:pPr>
    </w:p>
    <w:p w14:paraId="4F3B9542" w14:textId="67D6E32D" w:rsidR="004E6492" w:rsidRDefault="004E6492" w:rsidP="004E6492">
      <w:pPr>
        <w:rPr>
          <w:rFonts w:ascii="Helvetica" w:hAnsi="Helvetica" w:cs="Helvetica"/>
          <w:sz w:val="24"/>
          <w:szCs w:val="24"/>
        </w:rPr>
      </w:pPr>
    </w:p>
    <w:p w14:paraId="39D61E53" w14:textId="66561BFC" w:rsidR="004E6492" w:rsidRDefault="004E6492" w:rsidP="004E6492">
      <w:pPr>
        <w:rPr>
          <w:rFonts w:ascii="Helvetica" w:hAnsi="Helvetica" w:cs="Helvetica"/>
          <w:sz w:val="24"/>
          <w:szCs w:val="24"/>
        </w:rPr>
      </w:pPr>
    </w:p>
    <w:p w14:paraId="107C777A" w14:textId="12005080" w:rsidR="004E6492" w:rsidRDefault="004E6492" w:rsidP="004E6492">
      <w:pPr>
        <w:rPr>
          <w:rFonts w:ascii="Helvetica" w:hAnsi="Helvetica" w:cs="Helvetica"/>
          <w:sz w:val="24"/>
          <w:szCs w:val="24"/>
        </w:rPr>
      </w:pPr>
    </w:p>
    <w:p w14:paraId="311CF56C" w14:textId="3F000F8B" w:rsidR="004E6492" w:rsidRDefault="004E6492" w:rsidP="004E6492">
      <w:pPr>
        <w:rPr>
          <w:rFonts w:ascii="Helvetica" w:hAnsi="Helvetica" w:cs="Helvetica"/>
          <w:sz w:val="24"/>
          <w:szCs w:val="24"/>
        </w:rPr>
      </w:pPr>
    </w:p>
    <w:p w14:paraId="00612323" w14:textId="298DAED0" w:rsidR="004E6492" w:rsidRDefault="004E6492" w:rsidP="004E6492">
      <w:pPr>
        <w:rPr>
          <w:rFonts w:ascii="Helvetica" w:hAnsi="Helvetica" w:cs="Helvetica"/>
          <w:sz w:val="24"/>
          <w:szCs w:val="24"/>
        </w:rPr>
      </w:pPr>
    </w:p>
    <w:p w14:paraId="3B7824C6" w14:textId="77777777" w:rsidR="004E6492" w:rsidRDefault="004E6492" w:rsidP="004E6492">
      <w:pPr>
        <w:rPr>
          <w:rFonts w:ascii="Helvetica" w:hAnsi="Helvetica" w:cs="Helvetica"/>
          <w:sz w:val="24"/>
          <w:szCs w:val="24"/>
        </w:rPr>
      </w:pPr>
    </w:p>
    <w:p w14:paraId="300C4C2F" w14:textId="62D38628" w:rsidR="004E6492" w:rsidRDefault="004E6492" w:rsidP="004E6492">
      <w:pPr>
        <w:rPr>
          <w:rFonts w:ascii="Helvetica" w:hAnsi="Helvetica" w:cs="Helvetica"/>
          <w:sz w:val="24"/>
          <w:szCs w:val="24"/>
        </w:rPr>
      </w:pPr>
    </w:p>
    <w:p w14:paraId="67CE99A0" w14:textId="77777777" w:rsidR="004E6492" w:rsidRPr="004E6492" w:rsidRDefault="004E6492" w:rsidP="004E6492">
      <w:pPr>
        <w:rPr>
          <w:rFonts w:ascii="Helvetica" w:hAnsi="Helvetica" w:cs="Helvetica"/>
          <w:sz w:val="24"/>
          <w:szCs w:val="24"/>
        </w:rPr>
      </w:pPr>
    </w:p>
    <w:p w14:paraId="2666B5BA" w14:textId="77777777" w:rsidR="004E6492" w:rsidRPr="004E6492" w:rsidRDefault="004E6492" w:rsidP="004E6492">
      <w:pPr>
        <w:rPr>
          <w:rFonts w:ascii="Helvetica" w:hAnsi="Helvetica" w:cs="Helvetica"/>
          <w:sz w:val="24"/>
          <w:szCs w:val="24"/>
        </w:rPr>
      </w:pPr>
    </w:p>
    <w:p w14:paraId="7C932CF3" w14:textId="3C6F3EF7" w:rsidR="004E6492" w:rsidRPr="004E6492" w:rsidRDefault="004E6492" w:rsidP="00E87F8A">
      <w:pPr>
        <w:rPr>
          <w:rFonts w:ascii="Helvetica" w:hAnsi="Helvetica" w:cs="Helvetica"/>
          <w:i/>
          <w:iCs/>
          <w:sz w:val="32"/>
          <w:szCs w:val="32"/>
        </w:rPr>
      </w:pPr>
      <w:r w:rsidRPr="004E6492">
        <w:rPr>
          <w:rFonts w:ascii="Helvetica" w:hAnsi="Helvetica" w:cs="Helvetica"/>
          <w:i/>
          <w:iCs/>
          <w:sz w:val="32"/>
          <w:szCs w:val="32"/>
        </w:rPr>
        <w:lastRenderedPageBreak/>
        <w:t>A definition:</w:t>
      </w:r>
    </w:p>
    <w:p w14:paraId="12CF5E2E" w14:textId="77777777" w:rsidR="004E6492" w:rsidRPr="004E6492" w:rsidRDefault="004E6492" w:rsidP="004E6492">
      <w:pPr>
        <w:ind w:left="720"/>
        <w:rPr>
          <w:rFonts w:ascii="Helvetica" w:hAnsi="Helvetica" w:cs="Helvetica"/>
          <w:sz w:val="24"/>
          <w:szCs w:val="24"/>
        </w:rPr>
      </w:pPr>
    </w:p>
    <w:p w14:paraId="5D8BB686" w14:textId="205BA97E" w:rsidR="004E6492" w:rsidRPr="004E6492" w:rsidRDefault="004E6492" w:rsidP="004E6492">
      <w:pPr>
        <w:numPr>
          <w:ilvl w:val="0"/>
          <w:numId w:val="3"/>
        </w:numPr>
        <w:rPr>
          <w:rFonts w:ascii="Helvetica" w:hAnsi="Helvetica" w:cs="Helvetica"/>
          <w:sz w:val="24"/>
          <w:szCs w:val="24"/>
        </w:rPr>
      </w:pPr>
      <w:r w:rsidRPr="004E6492">
        <w:rPr>
          <w:rFonts w:ascii="Helvetica" w:hAnsi="Helvetica" w:cs="Helvetica"/>
          <w:b/>
          <w:bCs/>
          <w:sz w:val="24"/>
          <w:szCs w:val="24"/>
        </w:rPr>
        <w:t xml:space="preserve">Self-efficacy </w:t>
      </w:r>
      <w:r w:rsidRPr="004E6492">
        <w:rPr>
          <w:rFonts w:ascii="Helvetica" w:hAnsi="Helvetica" w:cs="Helvetica"/>
          <w:sz w:val="24"/>
          <w:szCs w:val="24"/>
        </w:rPr>
        <w:t xml:space="preserve">– the level of confidence we have in ourselves to reach our goals. This can affect student answers to our questions, </w:t>
      </w:r>
      <w:r w:rsidR="00384876" w:rsidRPr="004E6492">
        <w:rPr>
          <w:rFonts w:ascii="Helvetica" w:hAnsi="Helvetica" w:cs="Helvetica"/>
          <w:sz w:val="24"/>
          <w:szCs w:val="24"/>
        </w:rPr>
        <w:t>motivation,</w:t>
      </w:r>
      <w:r w:rsidRPr="004E6492">
        <w:rPr>
          <w:rFonts w:ascii="Helvetica" w:hAnsi="Helvetica" w:cs="Helvetica"/>
          <w:sz w:val="24"/>
          <w:szCs w:val="24"/>
        </w:rPr>
        <w:t xml:space="preserve"> and effort.</w:t>
      </w:r>
    </w:p>
    <w:p w14:paraId="53E612A9" w14:textId="77777777" w:rsidR="004E6492" w:rsidRPr="004E6492" w:rsidRDefault="004E6492" w:rsidP="004E6492">
      <w:pPr>
        <w:numPr>
          <w:ilvl w:val="0"/>
          <w:numId w:val="3"/>
        </w:numPr>
        <w:rPr>
          <w:rFonts w:ascii="Helvetica" w:hAnsi="Helvetica" w:cs="Helvetica"/>
          <w:sz w:val="24"/>
          <w:szCs w:val="24"/>
        </w:rPr>
      </w:pPr>
      <w:r w:rsidRPr="00834977">
        <w:rPr>
          <w:rFonts w:ascii="Helvetica" w:hAnsi="Helvetica" w:cs="Helvetica"/>
          <w:b/>
          <w:bCs/>
          <w:sz w:val="24"/>
          <w:szCs w:val="24"/>
        </w:rPr>
        <w:t>High Self efficacy</w:t>
      </w:r>
      <w:r w:rsidRPr="004E6492">
        <w:rPr>
          <w:rFonts w:ascii="Helvetica" w:hAnsi="Helvetica" w:cs="Helvetica"/>
          <w:sz w:val="24"/>
          <w:szCs w:val="24"/>
        </w:rPr>
        <w:t xml:space="preserve"> – Optimistic about their performance, negative feedback spurs them on.</w:t>
      </w:r>
    </w:p>
    <w:p w14:paraId="7D415447" w14:textId="644CF7FA" w:rsidR="004E6492" w:rsidRPr="004E6492" w:rsidRDefault="004E6492" w:rsidP="004E6492">
      <w:pPr>
        <w:numPr>
          <w:ilvl w:val="0"/>
          <w:numId w:val="3"/>
        </w:numPr>
        <w:rPr>
          <w:rFonts w:ascii="Helvetica" w:hAnsi="Helvetica" w:cs="Helvetica"/>
          <w:sz w:val="24"/>
          <w:szCs w:val="24"/>
        </w:rPr>
      </w:pPr>
      <w:r w:rsidRPr="00834977">
        <w:rPr>
          <w:rFonts w:ascii="Helvetica" w:hAnsi="Helvetica" w:cs="Helvetica"/>
          <w:b/>
          <w:bCs/>
          <w:sz w:val="24"/>
          <w:szCs w:val="24"/>
        </w:rPr>
        <w:t>Low self-efficacy</w:t>
      </w:r>
      <w:r w:rsidRPr="004E6492">
        <w:rPr>
          <w:rFonts w:ascii="Helvetica" w:hAnsi="Helvetica" w:cs="Helvetica"/>
          <w:sz w:val="24"/>
          <w:szCs w:val="24"/>
        </w:rPr>
        <w:t xml:space="preserve"> – can react negatively to both positive and negative feedback – but can respond positively to ability or effort feedback – be careful!</w:t>
      </w:r>
    </w:p>
    <w:p w14:paraId="358F04B2" w14:textId="77777777" w:rsidR="004E6492" w:rsidRDefault="004E6492" w:rsidP="004E6492">
      <w:pPr>
        <w:rPr>
          <w:rFonts w:ascii="Helvetica" w:hAnsi="Helvetica" w:cs="Helvetica"/>
          <w:sz w:val="24"/>
          <w:szCs w:val="24"/>
        </w:rPr>
      </w:pPr>
    </w:p>
    <w:p w14:paraId="74C0A27E" w14:textId="77777777" w:rsidR="004E6492" w:rsidRDefault="004E6492" w:rsidP="004E6492">
      <w:pPr>
        <w:rPr>
          <w:rFonts w:ascii="Helvetica" w:hAnsi="Helvetica" w:cs="Helvetica"/>
          <w:sz w:val="24"/>
          <w:szCs w:val="24"/>
        </w:rPr>
      </w:pPr>
    </w:p>
    <w:p w14:paraId="4D5656E5" w14:textId="4AB3F4BC" w:rsidR="004E6492" w:rsidRPr="004E6492" w:rsidRDefault="004E6492" w:rsidP="004E6492">
      <w:pPr>
        <w:rPr>
          <w:rFonts w:ascii="Helvetica" w:hAnsi="Helvetica" w:cs="Helvetica"/>
          <w:sz w:val="24"/>
          <w:szCs w:val="24"/>
        </w:rPr>
      </w:pPr>
      <w:r w:rsidRPr="004E6492">
        <w:rPr>
          <w:rFonts w:ascii="Helvetica" w:hAnsi="Helvetica" w:cs="Helvetica"/>
          <w:sz w:val="24"/>
          <w:szCs w:val="24"/>
        </w:rPr>
        <w:t>Strategies</w:t>
      </w:r>
    </w:p>
    <w:p w14:paraId="04505D1F" w14:textId="7777777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 xml:space="preserve">Cold Calling </w:t>
      </w:r>
    </w:p>
    <w:p w14:paraId="1A111E25" w14:textId="7777777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No opt-out</w:t>
      </w:r>
    </w:p>
    <w:p w14:paraId="1DBE278B" w14:textId="7777777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Say it again better</w:t>
      </w:r>
    </w:p>
    <w:p w14:paraId="22FFB885" w14:textId="7777777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Think, Pair, Share</w:t>
      </w:r>
    </w:p>
    <w:p w14:paraId="4756828F" w14:textId="7777777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Whole class response</w:t>
      </w:r>
    </w:p>
    <w:p w14:paraId="6C487177" w14:textId="5D0E55B7" w:rsidR="004E6492" w:rsidRPr="004E6492" w:rsidRDefault="004E6492" w:rsidP="004E6492">
      <w:pPr>
        <w:numPr>
          <w:ilvl w:val="0"/>
          <w:numId w:val="2"/>
        </w:numPr>
        <w:rPr>
          <w:rFonts w:ascii="Helvetica" w:hAnsi="Helvetica" w:cs="Helvetica"/>
          <w:sz w:val="24"/>
          <w:szCs w:val="24"/>
        </w:rPr>
      </w:pPr>
      <w:r w:rsidRPr="004E6492">
        <w:rPr>
          <w:rFonts w:ascii="Helvetica" w:hAnsi="Helvetica" w:cs="Helvetica"/>
          <w:sz w:val="24"/>
          <w:szCs w:val="24"/>
        </w:rPr>
        <w:t>Probing</w:t>
      </w:r>
    </w:p>
    <w:p w14:paraId="3235DC4A" w14:textId="77777777" w:rsidR="004E6492" w:rsidRPr="004E6492" w:rsidRDefault="004E6492" w:rsidP="004E6492">
      <w:pPr>
        <w:rPr>
          <w:rFonts w:ascii="Helvetica" w:hAnsi="Helvetica" w:cs="Helvetica"/>
          <w:sz w:val="24"/>
          <w:szCs w:val="24"/>
        </w:rPr>
      </w:pPr>
    </w:p>
    <w:p w14:paraId="5750D8AD" w14:textId="43C6B9A9" w:rsidR="004E6492" w:rsidRDefault="004E6492" w:rsidP="004E6492">
      <w:pPr>
        <w:rPr>
          <w:rFonts w:ascii="Helvetica" w:hAnsi="Helvetica" w:cs="Helvetica"/>
          <w:sz w:val="24"/>
          <w:szCs w:val="24"/>
        </w:rPr>
      </w:pPr>
      <w:r w:rsidRPr="004E6492">
        <w:rPr>
          <w:rFonts w:ascii="Helvetica" w:hAnsi="Helvetica" w:cs="Helvetica"/>
          <w:sz w:val="24"/>
          <w:szCs w:val="24"/>
        </w:rPr>
        <w:t>Describe each strategy</w:t>
      </w:r>
      <w:r w:rsidR="00C03BB5">
        <w:rPr>
          <w:rFonts w:ascii="Helvetica" w:hAnsi="Helvetica" w:cs="Helvetica"/>
          <w:sz w:val="24"/>
          <w:szCs w:val="24"/>
        </w:rPr>
        <w:t xml:space="preserve"> below.</w:t>
      </w:r>
    </w:p>
    <w:p w14:paraId="1FDA443E" w14:textId="3F9152AC" w:rsidR="004E6492" w:rsidRDefault="004E6492" w:rsidP="004E6492">
      <w:pPr>
        <w:rPr>
          <w:rFonts w:ascii="Helvetica" w:hAnsi="Helvetica" w:cs="Helvetica"/>
          <w:sz w:val="24"/>
          <w:szCs w:val="24"/>
        </w:rPr>
      </w:pPr>
    </w:p>
    <w:p w14:paraId="451D7483" w14:textId="160BB23D" w:rsidR="004E6492" w:rsidRDefault="004E6492" w:rsidP="004E6492">
      <w:pPr>
        <w:rPr>
          <w:rFonts w:ascii="Helvetica" w:hAnsi="Helvetica" w:cs="Helvetica"/>
          <w:sz w:val="24"/>
          <w:szCs w:val="24"/>
        </w:rPr>
      </w:pPr>
    </w:p>
    <w:p w14:paraId="59C1902C" w14:textId="71C4C2CB" w:rsidR="004E6492" w:rsidRDefault="004E6492" w:rsidP="004E6492">
      <w:pPr>
        <w:rPr>
          <w:rFonts w:ascii="Helvetica" w:hAnsi="Helvetica" w:cs="Helvetica"/>
          <w:sz w:val="24"/>
          <w:szCs w:val="24"/>
        </w:rPr>
      </w:pPr>
    </w:p>
    <w:p w14:paraId="2471EBA5" w14:textId="4169E332" w:rsidR="004E6492" w:rsidRDefault="004E6492" w:rsidP="004E6492">
      <w:pPr>
        <w:rPr>
          <w:rFonts w:ascii="Helvetica" w:hAnsi="Helvetica" w:cs="Helvetica"/>
          <w:sz w:val="24"/>
          <w:szCs w:val="24"/>
        </w:rPr>
      </w:pPr>
    </w:p>
    <w:p w14:paraId="163DCF3B" w14:textId="5C43CAA5" w:rsidR="004E6492" w:rsidRDefault="004E6492" w:rsidP="004E6492">
      <w:pPr>
        <w:rPr>
          <w:rFonts w:ascii="Helvetica" w:hAnsi="Helvetica" w:cs="Helvetica"/>
          <w:sz w:val="24"/>
          <w:szCs w:val="24"/>
        </w:rPr>
      </w:pPr>
    </w:p>
    <w:p w14:paraId="2FC20F55" w14:textId="42D2FF3A" w:rsidR="004E6492" w:rsidRDefault="004E6492" w:rsidP="004E6492">
      <w:pPr>
        <w:rPr>
          <w:rFonts w:ascii="Helvetica" w:hAnsi="Helvetica" w:cs="Helvetica"/>
          <w:sz w:val="24"/>
          <w:szCs w:val="24"/>
        </w:rPr>
      </w:pPr>
    </w:p>
    <w:p w14:paraId="33963B9F" w14:textId="257A1DA7" w:rsidR="004E6492" w:rsidRDefault="004E6492" w:rsidP="004E6492">
      <w:pPr>
        <w:rPr>
          <w:rFonts w:ascii="Helvetica" w:hAnsi="Helvetica" w:cs="Helvetica"/>
          <w:sz w:val="24"/>
          <w:szCs w:val="24"/>
        </w:rPr>
      </w:pPr>
    </w:p>
    <w:p w14:paraId="58D04FCE" w14:textId="4A927E42" w:rsidR="004E6492" w:rsidRDefault="004E6492" w:rsidP="004E6492">
      <w:pPr>
        <w:rPr>
          <w:rFonts w:ascii="Helvetica" w:hAnsi="Helvetica" w:cs="Helvetica"/>
          <w:sz w:val="24"/>
          <w:szCs w:val="24"/>
        </w:rPr>
      </w:pPr>
    </w:p>
    <w:p w14:paraId="71027D72" w14:textId="07936598" w:rsidR="004E6492" w:rsidRDefault="004E6492" w:rsidP="004E6492">
      <w:pPr>
        <w:rPr>
          <w:rFonts w:ascii="Helvetica" w:hAnsi="Helvetica" w:cs="Helvetica"/>
          <w:sz w:val="24"/>
          <w:szCs w:val="24"/>
        </w:rPr>
      </w:pPr>
    </w:p>
    <w:p w14:paraId="3CAD3057" w14:textId="5B245551" w:rsidR="004E6492" w:rsidRDefault="004E6492" w:rsidP="004E6492">
      <w:pPr>
        <w:rPr>
          <w:rFonts w:ascii="Helvetica" w:hAnsi="Helvetica" w:cs="Helvetica"/>
          <w:sz w:val="24"/>
          <w:szCs w:val="24"/>
        </w:rPr>
      </w:pPr>
    </w:p>
    <w:p w14:paraId="1BE9EADB" w14:textId="77777777" w:rsidR="004E6492" w:rsidRPr="004E6492" w:rsidRDefault="004E6492" w:rsidP="004E6492">
      <w:pPr>
        <w:rPr>
          <w:rFonts w:ascii="Helvetica" w:hAnsi="Helvetica" w:cs="Helvetica"/>
          <w:sz w:val="24"/>
          <w:szCs w:val="24"/>
        </w:rPr>
      </w:pPr>
    </w:p>
    <w:p w14:paraId="53953DDD" w14:textId="77777777" w:rsidR="004E6492" w:rsidRPr="004E6492" w:rsidRDefault="004E6492" w:rsidP="004E6492">
      <w:pPr>
        <w:rPr>
          <w:rFonts w:ascii="Helvetica" w:hAnsi="Helvetica" w:cs="Helvetica"/>
          <w:sz w:val="24"/>
          <w:szCs w:val="24"/>
        </w:rPr>
      </w:pPr>
    </w:p>
    <w:p w14:paraId="19B6CD05" w14:textId="49968156" w:rsidR="00C03BB5" w:rsidRDefault="004E6492" w:rsidP="004E6492">
      <w:pPr>
        <w:rPr>
          <w:rFonts w:ascii="Helvetica" w:hAnsi="Helvetica" w:cs="Helvetica"/>
          <w:sz w:val="24"/>
          <w:szCs w:val="24"/>
        </w:rPr>
      </w:pPr>
      <w:r w:rsidRPr="004E6492">
        <w:rPr>
          <w:rFonts w:ascii="Helvetica" w:hAnsi="Helvetica" w:cs="Helvetica"/>
          <w:sz w:val="24"/>
          <w:szCs w:val="24"/>
        </w:rPr>
        <w:lastRenderedPageBreak/>
        <w:t xml:space="preserve">Plan to use </w:t>
      </w:r>
      <w:r w:rsidR="00C03BB5">
        <w:rPr>
          <w:rFonts w:ascii="Helvetica" w:hAnsi="Helvetica" w:cs="Helvetica"/>
          <w:sz w:val="24"/>
          <w:szCs w:val="24"/>
        </w:rPr>
        <w:t>one or more strategies</w:t>
      </w:r>
      <w:r w:rsidRPr="004E6492">
        <w:rPr>
          <w:rFonts w:ascii="Helvetica" w:hAnsi="Helvetica" w:cs="Helvetica"/>
          <w:sz w:val="24"/>
          <w:szCs w:val="24"/>
        </w:rPr>
        <w:t xml:space="preserve"> in your lessons</w:t>
      </w:r>
      <w:r w:rsidR="00C03BB5">
        <w:rPr>
          <w:rFonts w:ascii="Helvetica" w:hAnsi="Helvetica" w:cs="Helvetica"/>
          <w:sz w:val="24"/>
          <w:szCs w:val="24"/>
        </w:rPr>
        <w:t xml:space="preserve"> and reflect on your practice.</w:t>
      </w:r>
      <w:r w:rsidRPr="004E6492">
        <w:rPr>
          <w:rFonts w:ascii="Helvetica" w:hAnsi="Helvetica" w:cs="Helvetica"/>
          <w:sz w:val="24"/>
          <w:szCs w:val="24"/>
        </w:rPr>
        <w:t xml:space="preserve"> </w:t>
      </w:r>
    </w:p>
    <w:p w14:paraId="6AEEC193" w14:textId="77777777" w:rsidR="00C03BB5" w:rsidRDefault="00C03BB5" w:rsidP="004E6492">
      <w:pPr>
        <w:rPr>
          <w:rFonts w:ascii="Helvetica" w:hAnsi="Helvetica" w:cs="Helvetica"/>
          <w:sz w:val="24"/>
          <w:szCs w:val="24"/>
        </w:rPr>
      </w:pPr>
    </w:p>
    <w:p w14:paraId="7D736751" w14:textId="2DEC91FE" w:rsidR="00C03BB5" w:rsidRDefault="004E6492" w:rsidP="004E6492">
      <w:pPr>
        <w:rPr>
          <w:rFonts w:ascii="Helvetica" w:hAnsi="Helvetica" w:cs="Helvetica"/>
          <w:sz w:val="24"/>
          <w:szCs w:val="24"/>
        </w:rPr>
      </w:pPr>
      <w:r w:rsidRPr="004E6492">
        <w:rPr>
          <w:rFonts w:ascii="Helvetica" w:hAnsi="Helvetica" w:cs="Helvetica"/>
          <w:sz w:val="24"/>
          <w:szCs w:val="24"/>
        </w:rPr>
        <w:t>Which</w:t>
      </w:r>
      <w:r w:rsidR="00C03BB5">
        <w:rPr>
          <w:rFonts w:ascii="Helvetica" w:hAnsi="Helvetica" w:cs="Helvetica"/>
          <w:sz w:val="24"/>
          <w:szCs w:val="24"/>
        </w:rPr>
        <w:t xml:space="preserve"> strategy</w:t>
      </w:r>
      <w:r w:rsidRPr="004E6492">
        <w:rPr>
          <w:rFonts w:ascii="Helvetica" w:hAnsi="Helvetica" w:cs="Helvetica"/>
          <w:sz w:val="24"/>
          <w:szCs w:val="24"/>
        </w:rPr>
        <w:t xml:space="preserve"> worked well? </w:t>
      </w:r>
    </w:p>
    <w:p w14:paraId="67A97744" w14:textId="6B515C2B" w:rsidR="00C03BB5" w:rsidRDefault="00C03BB5" w:rsidP="004E6492">
      <w:pPr>
        <w:rPr>
          <w:rFonts w:ascii="Helvetica" w:hAnsi="Helvetica" w:cs="Helvetica"/>
          <w:sz w:val="24"/>
          <w:szCs w:val="24"/>
        </w:rPr>
      </w:pPr>
    </w:p>
    <w:p w14:paraId="2B49D01D" w14:textId="49C1B0FE" w:rsidR="00C03BB5" w:rsidRDefault="00C03BB5" w:rsidP="004E6492">
      <w:pPr>
        <w:rPr>
          <w:rFonts w:ascii="Helvetica" w:hAnsi="Helvetica" w:cs="Helvetica"/>
          <w:sz w:val="24"/>
          <w:szCs w:val="24"/>
        </w:rPr>
      </w:pPr>
    </w:p>
    <w:p w14:paraId="26AFCC8D" w14:textId="4147139D" w:rsidR="00C03BB5" w:rsidRDefault="00C03BB5" w:rsidP="004E6492">
      <w:pPr>
        <w:rPr>
          <w:rFonts w:ascii="Helvetica" w:hAnsi="Helvetica" w:cs="Helvetica"/>
          <w:sz w:val="24"/>
          <w:szCs w:val="24"/>
        </w:rPr>
      </w:pPr>
    </w:p>
    <w:p w14:paraId="5EC8586F" w14:textId="46F57177" w:rsidR="00C03BB5" w:rsidRDefault="00C03BB5" w:rsidP="004E6492">
      <w:pPr>
        <w:rPr>
          <w:rFonts w:ascii="Helvetica" w:hAnsi="Helvetica" w:cs="Helvetica"/>
          <w:sz w:val="24"/>
          <w:szCs w:val="24"/>
        </w:rPr>
      </w:pPr>
    </w:p>
    <w:p w14:paraId="510EC596" w14:textId="3EBEDFC9" w:rsidR="00C03BB5" w:rsidRDefault="00C03BB5" w:rsidP="004E6492">
      <w:pPr>
        <w:rPr>
          <w:rFonts w:ascii="Helvetica" w:hAnsi="Helvetica" w:cs="Helvetica"/>
          <w:sz w:val="24"/>
          <w:szCs w:val="24"/>
        </w:rPr>
      </w:pPr>
    </w:p>
    <w:p w14:paraId="3B9C091F" w14:textId="1082C5E7" w:rsidR="00C03BB5" w:rsidRDefault="00C03BB5" w:rsidP="004E6492">
      <w:pPr>
        <w:rPr>
          <w:rFonts w:ascii="Helvetica" w:hAnsi="Helvetica" w:cs="Helvetica"/>
          <w:sz w:val="24"/>
          <w:szCs w:val="24"/>
        </w:rPr>
      </w:pPr>
    </w:p>
    <w:p w14:paraId="03EEDC7A" w14:textId="7D8CF894" w:rsidR="00C03BB5" w:rsidRDefault="00C03BB5" w:rsidP="004E6492">
      <w:pPr>
        <w:rPr>
          <w:rFonts w:ascii="Helvetica" w:hAnsi="Helvetica" w:cs="Helvetica"/>
          <w:sz w:val="24"/>
          <w:szCs w:val="24"/>
        </w:rPr>
      </w:pPr>
    </w:p>
    <w:p w14:paraId="242931D0" w14:textId="77777777" w:rsidR="00C03BB5" w:rsidRDefault="00C03BB5" w:rsidP="004E6492">
      <w:pPr>
        <w:rPr>
          <w:rFonts w:ascii="Helvetica" w:hAnsi="Helvetica" w:cs="Helvetica"/>
          <w:sz w:val="24"/>
          <w:szCs w:val="24"/>
        </w:rPr>
      </w:pPr>
    </w:p>
    <w:p w14:paraId="4011EF42" w14:textId="0B147AF1" w:rsidR="00C03BB5" w:rsidRDefault="00C03BB5" w:rsidP="004E6492">
      <w:pPr>
        <w:rPr>
          <w:rFonts w:ascii="Helvetica" w:hAnsi="Helvetica" w:cs="Helvetica"/>
          <w:sz w:val="24"/>
          <w:szCs w:val="24"/>
        </w:rPr>
      </w:pPr>
    </w:p>
    <w:p w14:paraId="2BBD195D" w14:textId="77777777" w:rsidR="00C03BB5" w:rsidRDefault="00C03BB5" w:rsidP="004E6492">
      <w:pPr>
        <w:rPr>
          <w:rFonts w:ascii="Helvetica" w:hAnsi="Helvetica" w:cs="Helvetica"/>
          <w:sz w:val="24"/>
          <w:szCs w:val="24"/>
        </w:rPr>
      </w:pPr>
    </w:p>
    <w:p w14:paraId="3BC8F518" w14:textId="77777777" w:rsidR="00C03BB5" w:rsidRDefault="00C03BB5" w:rsidP="004E6492">
      <w:pPr>
        <w:rPr>
          <w:rFonts w:ascii="Helvetica" w:hAnsi="Helvetica" w:cs="Helvetica"/>
          <w:sz w:val="24"/>
          <w:szCs w:val="24"/>
        </w:rPr>
      </w:pPr>
    </w:p>
    <w:p w14:paraId="7B4094A4" w14:textId="77777777" w:rsidR="00C03BB5" w:rsidRDefault="00C03BB5" w:rsidP="004E6492">
      <w:pPr>
        <w:rPr>
          <w:rFonts w:ascii="Helvetica" w:hAnsi="Helvetica" w:cs="Helvetica"/>
          <w:sz w:val="24"/>
          <w:szCs w:val="24"/>
        </w:rPr>
      </w:pPr>
    </w:p>
    <w:p w14:paraId="1F731909" w14:textId="276F7DFA" w:rsidR="004E6492" w:rsidRPr="004E6492" w:rsidRDefault="004E6492" w:rsidP="004E6492">
      <w:pPr>
        <w:rPr>
          <w:rFonts w:ascii="Helvetica" w:hAnsi="Helvetica" w:cs="Helvetica"/>
          <w:sz w:val="24"/>
          <w:szCs w:val="24"/>
        </w:rPr>
      </w:pPr>
      <w:r w:rsidRPr="004E6492">
        <w:rPr>
          <w:rFonts w:ascii="Helvetica" w:hAnsi="Helvetica" w:cs="Helvetica"/>
          <w:sz w:val="24"/>
          <w:szCs w:val="24"/>
        </w:rPr>
        <w:t>Which could you adapt and make even better?</w:t>
      </w:r>
    </w:p>
    <w:p w14:paraId="323C67D7" w14:textId="721940A6" w:rsidR="00360A6D" w:rsidRDefault="00360A6D"/>
    <w:p w14:paraId="268717E3" w14:textId="4A10F757" w:rsidR="00326E3F" w:rsidRDefault="00326E3F">
      <w:r>
        <w:br w:type="page"/>
      </w:r>
    </w:p>
    <w:p w14:paraId="5CC628C3" w14:textId="4F86710E" w:rsidR="00C03BB5" w:rsidRDefault="00C03BB5" w:rsidP="00C03BB5">
      <w:pPr>
        <w:rPr>
          <w:rFonts w:ascii="Helvetica" w:hAnsi="Helvetica" w:cs="Helvetica"/>
          <w:b/>
          <w:bCs/>
          <w:sz w:val="32"/>
          <w:szCs w:val="32"/>
          <w:u w:val="single"/>
        </w:rPr>
      </w:pPr>
      <w:r>
        <w:rPr>
          <w:rFonts w:ascii="Helvetica" w:hAnsi="Helvetica" w:cs="Helvetica"/>
          <w:b/>
          <w:bCs/>
          <w:sz w:val="32"/>
          <w:szCs w:val="32"/>
          <w:u w:val="single"/>
        </w:rPr>
        <w:lastRenderedPageBreak/>
        <w:t>Activity 3</w:t>
      </w:r>
    </w:p>
    <w:p w14:paraId="3916AC70" w14:textId="77777777" w:rsidR="00C03BB5" w:rsidRPr="00834977" w:rsidRDefault="00C03BB5" w:rsidP="00C03BB5">
      <w:pPr>
        <w:rPr>
          <w:rFonts w:ascii="Helvetica" w:hAnsi="Helvetica" w:cs="Helvetica"/>
          <w:b/>
          <w:bCs/>
          <w:i/>
          <w:iCs/>
          <w:sz w:val="32"/>
          <w:szCs w:val="32"/>
          <w:u w:val="single"/>
        </w:rPr>
      </w:pPr>
      <w:r w:rsidRPr="00834977">
        <w:rPr>
          <w:rFonts w:ascii="Helvetica" w:hAnsi="Helvetica" w:cs="Helvetica"/>
          <w:b/>
          <w:bCs/>
          <w:i/>
          <w:iCs/>
          <w:sz w:val="32"/>
          <w:szCs w:val="32"/>
          <w:u w:val="single"/>
        </w:rPr>
        <w:t>Aims:</w:t>
      </w:r>
    </w:p>
    <w:p w14:paraId="35E2183C" w14:textId="726870D4" w:rsidR="00C03BB5" w:rsidRPr="00585472" w:rsidRDefault="00C03BB5" w:rsidP="00C03BB5">
      <w:pPr>
        <w:rPr>
          <w:rFonts w:ascii="Helvetica" w:hAnsi="Helvetica" w:cs="Helvetica"/>
          <w:i/>
          <w:iCs/>
          <w:sz w:val="32"/>
          <w:szCs w:val="32"/>
        </w:rPr>
      </w:pPr>
      <w:r w:rsidRPr="00585472">
        <w:rPr>
          <w:rFonts w:ascii="Helvetica" w:hAnsi="Helvetica" w:cs="Helvetica"/>
          <w:i/>
          <w:iCs/>
          <w:sz w:val="32"/>
          <w:szCs w:val="32"/>
        </w:rPr>
        <w:t xml:space="preserve">Watch the </w:t>
      </w:r>
      <w:r w:rsidR="00924308" w:rsidRPr="00585472">
        <w:rPr>
          <w:rFonts w:ascii="Helvetica" w:hAnsi="Helvetica" w:cs="Helvetica"/>
          <w:i/>
          <w:iCs/>
          <w:sz w:val="32"/>
          <w:szCs w:val="32"/>
        </w:rPr>
        <w:t>written</w:t>
      </w:r>
      <w:r w:rsidRPr="00585472">
        <w:rPr>
          <w:rFonts w:ascii="Helvetica" w:hAnsi="Helvetica" w:cs="Helvetica"/>
          <w:i/>
          <w:iCs/>
          <w:sz w:val="32"/>
          <w:szCs w:val="32"/>
        </w:rPr>
        <w:t xml:space="preserve"> feedback section of the video (</w:t>
      </w:r>
      <w:r w:rsidR="00585472" w:rsidRPr="00585472">
        <w:rPr>
          <w:rFonts w:ascii="Helvetica" w:hAnsi="Helvetica" w:cs="Helvetica"/>
          <w:i/>
          <w:iCs/>
          <w:sz w:val="32"/>
          <w:szCs w:val="32"/>
        </w:rPr>
        <w:t>13m44s – 19m37s</w:t>
      </w:r>
      <w:r w:rsidRPr="00585472">
        <w:rPr>
          <w:rFonts w:ascii="Helvetica" w:hAnsi="Helvetica" w:cs="Helvetica"/>
          <w:i/>
          <w:iCs/>
          <w:sz w:val="32"/>
          <w:szCs w:val="32"/>
        </w:rPr>
        <w:t>) and complete the following tasks.</w:t>
      </w:r>
    </w:p>
    <w:p w14:paraId="4BC38850" w14:textId="77777777" w:rsidR="00C03BB5" w:rsidRDefault="00C03BB5">
      <w:pPr>
        <w:rPr>
          <w:rFonts w:ascii="Helvetica" w:hAnsi="Helvetica" w:cs="Helvetica"/>
          <w:b/>
          <w:bCs/>
          <w:sz w:val="32"/>
          <w:szCs w:val="32"/>
          <w:u w:val="single"/>
        </w:rPr>
      </w:pPr>
    </w:p>
    <w:p w14:paraId="128B26E3" w14:textId="77777777" w:rsidR="00C03BB5" w:rsidRPr="00C03BB5" w:rsidRDefault="00C03BB5" w:rsidP="00C03BB5">
      <w:pPr>
        <w:rPr>
          <w:rFonts w:ascii="Helvetica" w:hAnsi="Helvetica" w:cs="Helvetica"/>
          <w:sz w:val="24"/>
          <w:szCs w:val="24"/>
        </w:rPr>
      </w:pPr>
      <w:r w:rsidRPr="00C03BB5">
        <w:rPr>
          <w:rFonts w:ascii="Helvetica" w:hAnsi="Helvetica" w:cs="Helvetica"/>
          <w:sz w:val="24"/>
          <w:szCs w:val="24"/>
        </w:rPr>
        <w:t>Reflective Scenarios:</w:t>
      </w:r>
    </w:p>
    <w:p w14:paraId="7F5F9945" w14:textId="77777777" w:rsidR="00C03BB5" w:rsidRPr="00C03BB5" w:rsidRDefault="00C03BB5" w:rsidP="00C03BB5">
      <w:pPr>
        <w:rPr>
          <w:rFonts w:ascii="Helvetica" w:hAnsi="Helvetica" w:cs="Helvetica"/>
          <w:sz w:val="24"/>
          <w:szCs w:val="24"/>
        </w:rPr>
      </w:pPr>
      <w:r w:rsidRPr="00C03BB5">
        <w:rPr>
          <w:rFonts w:ascii="Helvetica" w:hAnsi="Helvetica" w:cs="Helvetica"/>
          <w:sz w:val="24"/>
          <w:szCs w:val="24"/>
        </w:rPr>
        <w:t xml:space="preserve">1 - A teacher realises that they </w:t>
      </w:r>
      <w:proofErr w:type="gramStart"/>
      <w:r w:rsidRPr="00C03BB5">
        <w:rPr>
          <w:rFonts w:ascii="Helvetica" w:hAnsi="Helvetica" w:cs="Helvetica"/>
          <w:sz w:val="24"/>
          <w:szCs w:val="24"/>
        </w:rPr>
        <w:t>haven’t</w:t>
      </w:r>
      <w:proofErr w:type="gramEnd"/>
      <w:r w:rsidRPr="00C03BB5">
        <w:rPr>
          <w:rFonts w:ascii="Helvetica" w:hAnsi="Helvetica" w:cs="Helvetica"/>
          <w:sz w:val="24"/>
          <w:szCs w:val="24"/>
        </w:rPr>
        <w:t xml:space="preserve"> looked at a set of books for 2 weeks. </w:t>
      </w:r>
    </w:p>
    <w:p w14:paraId="1187DEDC" w14:textId="77777777" w:rsidR="00C03BB5" w:rsidRPr="00C03BB5" w:rsidRDefault="00C03BB5" w:rsidP="00C03BB5">
      <w:pPr>
        <w:rPr>
          <w:rFonts w:ascii="Helvetica" w:hAnsi="Helvetica" w:cs="Helvetica"/>
          <w:sz w:val="24"/>
          <w:szCs w:val="24"/>
        </w:rPr>
      </w:pPr>
      <w:r w:rsidRPr="00C03BB5">
        <w:rPr>
          <w:rFonts w:ascii="Helvetica" w:hAnsi="Helvetica" w:cs="Helvetica"/>
          <w:sz w:val="24"/>
          <w:szCs w:val="24"/>
        </w:rPr>
        <w:t>The teacher diligently marks the books in time for the upcoming work scrutiny.</w:t>
      </w:r>
    </w:p>
    <w:p w14:paraId="09937DAF" w14:textId="77777777" w:rsidR="00C03BB5" w:rsidRDefault="00C03BB5" w:rsidP="00C03BB5">
      <w:pPr>
        <w:rPr>
          <w:rFonts w:ascii="Helvetica" w:hAnsi="Helvetica" w:cs="Helvetica"/>
          <w:sz w:val="24"/>
          <w:szCs w:val="24"/>
        </w:rPr>
      </w:pPr>
    </w:p>
    <w:p w14:paraId="247D5BE4" w14:textId="7C3B4A04" w:rsidR="00C03BB5" w:rsidRDefault="00C03BB5" w:rsidP="00C03BB5">
      <w:pPr>
        <w:rPr>
          <w:rFonts w:ascii="Helvetica" w:hAnsi="Helvetica" w:cs="Helvetica"/>
          <w:sz w:val="24"/>
          <w:szCs w:val="24"/>
        </w:rPr>
      </w:pPr>
      <w:r w:rsidRPr="00C03BB5">
        <w:rPr>
          <w:rFonts w:ascii="Helvetica" w:hAnsi="Helvetica" w:cs="Helvetica"/>
          <w:sz w:val="24"/>
          <w:szCs w:val="24"/>
        </w:rPr>
        <w:t>What is wrong with this?</w:t>
      </w:r>
    </w:p>
    <w:p w14:paraId="29AD3D95" w14:textId="762033D3" w:rsidR="00C03BB5" w:rsidRDefault="00C03BB5" w:rsidP="00C03BB5">
      <w:pPr>
        <w:rPr>
          <w:rFonts w:ascii="Helvetica" w:hAnsi="Helvetica" w:cs="Helvetica"/>
          <w:sz w:val="24"/>
          <w:szCs w:val="24"/>
        </w:rPr>
      </w:pPr>
    </w:p>
    <w:p w14:paraId="4C71166B" w14:textId="7A16568D" w:rsidR="00C03BB5" w:rsidRDefault="00C03BB5" w:rsidP="00C03BB5">
      <w:pPr>
        <w:rPr>
          <w:rFonts w:ascii="Helvetica" w:hAnsi="Helvetica" w:cs="Helvetica"/>
          <w:sz w:val="24"/>
          <w:szCs w:val="24"/>
        </w:rPr>
      </w:pPr>
    </w:p>
    <w:p w14:paraId="460353F6" w14:textId="77777777" w:rsidR="00C03BB5" w:rsidRDefault="00C03BB5" w:rsidP="00C03BB5">
      <w:pPr>
        <w:rPr>
          <w:rFonts w:ascii="Helvetica" w:hAnsi="Helvetica" w:cs="Helvetica"/>
          <w:sz w:val="24"/>
          <w:szCs w:val="24"/>
        </w:rPr>
      </w:pPr>
    </w:p>
    <w:p w14:paraId="2C5C9F38" w14:textId="7854F0FF" w:rsidR="00C03BB5" w:rsidRDefault="00C03BB5" w:rsidP="00C03BB5">
      <w:pPr>
        <w:rPr>
          <w:rFonts w:ascii="Helvetica" w:hAnsi="Helvetica" w:cs="Helvetica"/>
          <w:sz w:val="24"/>
          <w:szCs w:val="24"/>
        </w:rPr>
      </w:pPr>
    </w:p>
    <w:p w14:paraId="6DAE55AE" w14:textId="5419D58B" w:rsidR="00C03BB5" w:rsidRDefault="00C03BB5" w:rsidP="00C03BB5">
      <w:pPr>
        <w:rPr>
          <w:rFonts w:ascii="Helvetica" w:hAnsi="Helvetica" w:cs="Helvetica"/>
          <w:sz w:val="24"/>
          <w:szCs w:val="24"/>
        </w:rPr>
      </w:pPr>
    </w:p>
    <w:p w14:paraId="7E220D89" w14:textId="7B6E2B04" w:rsidR="00C03BB5" w:rsidRDefault="00C03BB5" w:rsidP="00C03BB5">
      <w:pPr>
        <w:rPr>
          <w:rFonts w:ascii="Helvetica" w:hAnsi="Helvetica" w:cs="Helvetica"/>
          <w:sz w:val="24"/>
          <w:szCs w:val="24"/>
        </w:rPr>
      </w:pPr>
    </w:p>
    <w:p w14:paraId="4C75282C" w14:textId="77777777" w:rsidR="00C03BB5" w:rsidRPr="00C03BB5" w:rsidRDefault="00C03BB5" w:rsidP="00C03BB5">
      <w:pPr>
        <w:rPr>
          <w:rFonts w:ascii="Helvetica" w:hAnsi="Helvetica" w:cs="Helvetica"/>
          <w:sz w:val="24"/>
          <w:szCs w:val="24"/>
        </w:rPr>
      </w:pPr>
    </w:p>
    <w:p w14:paraId="783AF59E" w14:textId="77777777" w:rsidR="00C03BB5" w:rsidRPr="00C03BB5" w:rsidRDefault="00C03BB5" w:rsidP="00C03BB5">
      <w:pPr>
        <w:rPr>
          <w:rFonts w:ascii="Helvetica" w:hAnsi="Helvetica" w:cs="Helvetica"/>
          <w:sz w:val="24"/>
          <w:szCs w:val="24"/>
        </w:rPr>
      </w:pPr>
    </w:p>
    <w:p w14:paraId="08EDACA8" w14:textId="4592F33B" w:rsidR="00C03BB5" w:rsidRDefault="00C03BB5" w:rsidP="00C03BB5">
      <w:pPr>
        <w:rPr>
          <w:rFonts w:ascii="Helvetica" w:hAnsi="Helvetica" w:cs="Helvetica"/>
          <w:sz w:val="24"/>
          <w:szCs w:val="24"/>
        </w:rPr>
      </w:pPr>
      <w:r w:rsidRPr="00C03BB5">
        <w:rPr>
          <w:rFonts w:ascii="Helvetica" w:hAnsi="Helvetica" w:cs="Helvetica"/>
          <w:sz w:val="24"/>
          <w:szCs w:val="24"/>
        </w:rPr>
        <w:t>What could they do better?</w:t>
      </w:r>
    </w:p>
    <w:p w14:paraId="3189F0B5" w14:textId="13E4142B" w:rsidR="00C03BB5" w:rsidRDefault="00C03BB5" w:rsidP="00C03BB5">
      <w:pPr>
        <w:rPr>
          <w:rFonts w:ascii="Helvetica" w:hAnsi="Helvetica" w:cs="Helvetica"/>
          <w:sz w:val="24"/>
          <w:szCs w:val="24"/>
        </w:rPr>
      </w:pPr>
    </w:p>
    <w:p w14:paraId="2FE662E1" w14:textId="346C207D" w:rsidR="00C03BB5" w:rsidRDefault="00C03BB5" w:rsidP="00C03BB5">
      <w:pPr>
        <w:rPr>
          <w:rFonts w:ascii="Helvetica" w:hAnsi="Helvetica" w:cs="Helvetica"/>
          <w:sz w:val="24"/>
          <w:szCs w:val="24"/>
        </w:rPr>
      </w:pPr>
    </w:p>
    <w:p w14:paraId="33273194" w14:textId="01A5D043" w:rsidR="00C03BB5" w:rsidRDefault="00C03BB5" w:rsidP="00C03BB5">
      <w:pPr>
        <w:rPr>
          <w:rFonts w:ascii="Helvetica" w:hAnsi="Helvetica" w:cs="Helvetica"/>
          <w:sz w:val="24"/>
          <w:szCs w:val="24"/>
        </w:rPr>
      </w:pPr>
    </w:p>
    <w:p w14:paraId="5133577B" w14:textId="39AFEBEB" w:rsidR="00C03BB5" w:rsidRDefault="00C03BB5" w:rsidP="00C03BB5">
      <w:pPr>
        <w:rPr>
          <w:rFonts w:ascii="Helvetica" w:hAnsi="Helvetica" w:cs="Helvetica"/>
          <w:sz w:val="24"/>
          <w:szCs w:val="24"/>
        </w:rPr>
      </w:pPr>
    </w:p>
    <w:p w14:paraId="2CFA5A55" w14:textId="1B683F0E" w:rsidR="00C03BB5" w:rsidRDefault="00C03BB5" w:rsidP="00C03BB5">
      <w:pPr>
        <w:rPr>
          <w:rFonts w:ascii="Helvetica" w:hAnsi="Helvetica" w:cs="Helvetica"/>
          <w:sz w:val="24"/>
          <w:szCs w:val="24"/>
        </w:rPr>
      </w:pPr>
    </w:p>
    <w:p w14:paraId="0947BD34" w14:textId="20322173" w:rsidR="00C03BB5" w:rsidRDefault="00C03BB5" w:rsidP="00C03BB5">
      <w:pPr>
        <w:rPr>
          <w:rFonts w:ascii="Helvetica" w:hAnsi="Helvetica" w:cs="Helvetica"/>
          <w:sz w:val="24"/>
          <w:szCs w:val="24"/>
        </w:rPr>
      </w:pPr>
    </w:p>
    <w:p w14:paraId="3E39FD0A" w14:textId="51AD2E51" w:rsidR="00C03BB5" w:rsidRDefault="00C03BB5" w:rsidP="00C03BB5">
      <w:pPr>
        <w:rPr>
          <w:rFonts w:ascii="Helvetica" w:hAnsi="Helvetica" w:cs="Helvetica"/>
          <w:sz w:val="24"/>
          <w:szCs w:val="24"/>
        </w:rPr>
      </w:pPr>
    </w:p>
    <w:p w14:paraId="7BD6B06A" w14:textId="763ACE49" w:rsidR="00C03BB5" w:rsidRDefault="00C03BB5" w:rsidP="00C03BB5">
      <w:pPr>
        <w:rPr>
          <w:rFonts w:ascii="Helvetica" w:hAnsi="Helvetica" w:cs="Helvetica"/>
          <w:sz w:val="24"/>
          <w:szCs w:val="24"/>
        </w:rPr>
      </w:pPr>
    </w:p>
    <w:p w14:paraId="4908C96B" w14:textId="7123F44C" w:rsidR="00C03BB5" w:rsidRDefault="00C03BB5" w:rsidP="00C03BB5">
      <w:pPr>
        <w:rPr>
          <w:rFonts w:ascii="Helvetica" w:hAnsi="Helvetica" w:cs="Helvetica"/>
          <w:sz w:val="24"/>
          <w:szCs w:val="24"/>
        </w:rPr>
      </w:pPr>
    </w:p>
    <w:p w14:paraId="0B5FED11" w14:textId="77777777" w:rsidR="00C03BB5" w:rsidRPr="00C03BB5" w:rsidRDefault="00C03BB5" w:rsidP="00C03BB5">
      <w:pPr>
        <w:rPr>
          <w:rFonts w:ascii="Helvetica" w:hAnsi="Helvetica" w:cs="Helvetica"/>
          <w:sz w:val="24"/>
          <w:szCs w:val="24"/>
        </w:rPr>
      </w:pPr>
    </w:p>
    <w:p w14:paraId="21055F0F" w14:textId="77777777" w:rsidR="00C03BB5" w:rsidRPr="00C03BB5" w:rsidRDefault="00C03BB5" w:rsidP="00C03BB5">
      <w:pPr>
        <w:rPr>
          <w:rFonts w:ascii="Helvetica" w:hAnsi="Helvetica" w:cs="Helvetica"/>
          <w:sz w:val="24"/>
          <w:szCs w:val="24"/>
        </w:rPr>
      </w:pPr>
    </w:p>
    <w:p w14:paraId="6CAE3939" w14:textId="3FBB2F4A" w:rsidR="00C03BB5" w:rsidRPr="00C03BB5" w:rsidRDefault="00C03BB5" w:rsidP="00C03BB5">
      <w:pPr>
        <w:rPr>
          <w:rFonts w:ascii="Helvetica" w:hAnsi="Helvetica" w:cs="Helvetica"/>
          <w:sz w:val="24"/>
          <w:szCs w:val="24"/>
        </w:rPr>
      </w:pPr>
      <w:r w:rsidRPr="00C03BB5">
        <w:rPr>
          <w:rFonts w:ascii="Helvetica" w:hAnsi="Helvetica" w:cs="Helvetica"/>
          <w:sz w:val="24"/>
          <w:szCs w:val="24"/>
        </w:rPr>
        <w:lastRenderedPageBreak/>
        <w:t>2 - Students complete work; the teacher gives students feedback the next lesson after scrutinising their books. The next lesson is a week away.</w:t>
      </w:r>
    </w:p>
    <w:p w14:paraId="4A7C6087" w14:textId="77777777" w:rsidR="00C03BB5" w:rsidRDefault="00C03BB5" w:rsidP="00C03BB5">
      <w:pPr>
        <w:rPr>
          <w:rFonts w:ascii="Helvetica" w:hAnsi="Helvetica" w:cs="Helvetica"/>
          <w:sz w:val="24"/>
          <w:szCs w:val="24"/>
        </w:rPr>
      </w:pPr>
    </w:p>
    <w:p w14:paraId="72D64108" w14:textId="0B11F1F8" w:rsidR="00C03BB5" w:rsidRDefault="00C03BB5" w:rsidP="00C03BB5">
      <w:pPr>
        <w:rPr>
          <w:rFonts w:ascii="Helvetica" w:hAnsi="Helvetica" w:cs="Helvetica"/>
          <w:sz w:val="24"/>
          <w:szCs w:val="24"/>
        </w:rPr>
      </w:pPr>
      <w:r w:rsidRPr="00C03BB5">
        <w:rPr>
          <w:rFonts w:ascii="Helvetica" w:hAnsi="Helvetica" w:cs="Helvetica"/>
          <w:sz w:val="24"/>
          <w:szCs w:val="24"/>
        </w:rPr>
        <w:t>What is wrong with this?</w:t>
      </w:r>
    </w:p>
    <w:p w14:paraId="373168ED" w14:textId="7D93257C" w:rsidR="00C03BB5" w:rsidRDefault="00C03BB5" w:rsidP="00C03BB5">
      <w:pPr>
        <w:rPr>
          <w:rFonts w:ascii="Helvetica" w:hAnsi="Helvetica" w:cs="Helvetica"/>
          <w:sz w:val="24"/>
          <w:szCs w:val="24"/>
        </w:rPr>
      </w:pPr>
    </w:p>
    <w:p w14:paraId="1111FAA3" w14:textId="79C90AF7" w:rsidR="00C03BB5" w:rsidRDefault="00C03BB5" w:rsidP="00C03BB5">
      <w:pPr>
        <w:rPr>
          <w:rFonts w:ascii="Helvetica" w:hAnsi="Helvetica" w:cs="Helvetica"/>
          <w:sz w:val="24"/>
          <w:szCs w:val="24"/>
        </w:rPr>
      </w:pPr>
    </w:p>
    <w:p w14:paraId="30B69813" w14:textId="67F4CB92" w:rsidR="00C03BB5" w:rsidRDefault="00C03BB5" w:rsidP="00C03BB5">
      <w:pPr>
        <w:rPr>
          <w:rFonts w:ascii="Helvetica" w:hAnsi="Helvetica" w:cs="Helvetica"/>
          <w:sz w:val="24"/>
          <w:szCs w:val="24"/>
        </w:rPr>
      </w:pPr>
    </w:p>
    <w:p w14:paraId="3532827F" w14:textId="6DC50F89" w:rsidR="00C03BB5" w:rsidRDefault="00C03BB5" w:rsidP="00C03BB5">
      <w:pPr>
        <w:rPr>
          <w:rFonts w:ascii="Helvetica" w:hAnsi="Helvetica" w:cs="Helvetica"/>
          <w:sz w:val="24"/>
          <w:szCs w:val="24"/>
        </w:rPr>
      </w:pPr>
    </w:p>
    <w:p w14:paraId="3BF1ECF6" w14:textId="4B1C6C50" w:rsidR="00C03BB5" w:rsidRDefault="00C03BB5" w:rsidP="00C03BB5">
      <w:pPr>
        <w:rPr>
          <w:rFonts w:ascii="Helvetica" w:hAnsi="Helvetica" w:cs="Helvetica"/>
          <w:sz w:val="24"/>
          <w:szCs w:val="24"/>
        </w:rPr>
      </w:pPr>
    </w:p>
    <w:p w14:paraId="1C7415D4" w14:textId="2C76148C" w:rsidR="00C03BB5" w:rsidRDefault="00C03BB5" w:rsidP="00C03BB5">
      <w:pPr>
        <w:rPr>
          <w:rFonts w:ascii="Helvetica" w:hAnsi="Helvetica" w:cs="Helvetica"/>
          <w:sz w:val="24"/>
          <w:szCs w:val="24"/>
        </w:rPr>
      </w:pPr>
    </w:p>
    <w:p w14:paraId="48FF10FB" w14:textId="77777777" w:rsidR="00C03BB5" w:rsidRPr="00C03BB5" w:rsidRDefault="00C03BB5" w:rsidP="00C03BB5">
      <w:pPr>
        <w:rPr>
          <w:rFonts w:ascii="Helvetica" w:hAnsi="Helvetica" w:cs="Helvetica"/>
          <w:sz w:val="24"/>
          <w:szCs w:val="24"/>
        </w:rPr>
      </w:pPr>
    </w:p>
    <w:p w14:paraId="2089BD87" w14:textId="77777777" w:rsidR="00C03BB5" w:rsidRPr="00C03BB5" w:rsidRDefault="00C03BB5" w:rsidP="00C03BB5">
      <w:pPr>
        <w:rPr>
          <w:rFonts w:ascii="Helvetica" w:hAnsi="Helvetica" w:cs="Helvetica"/>
          <w:sz w:val="24"/>
          <w:szCs w:val="24"/>
        </w:rPr>
      </w:pPr>
    </w:p>
    <w:p w14:paraId="5F38B3FD" w14:textId="77777777" w:rsidR="00C03BB5" w:rsidRPr="00C03BB5" w:rsidRDefault="00C03BB5" w:rsidP="00C03BB5">
      <w:pPr>
        <w:rPr>
          <w:rFonts w:ascii="Helvetica" w:hAnsi="Helvetica" w:cs="Helvetica"/>
          <w:sz w:val="24"/>
          <w:szCs w:val="24"/>
        </w:rPr>
      </w:pPr>
      <w:r w:rsidRPr="00C03BB5">
        <w:rPr>
          <w:rFonts w:ascii="Helvetica" w:hAnsi="Helvetica" w:cs="Helvetica"/>
          <w:sz w:val="24"/>
          <w:szCs w:val="24"/>
        </w:rPr>
        <w:t>What could they do better?</w:t>
      </w:r>
    </w:p>
    <w:p w14:paraId="1D5DE9D9" w14:textId="2090060B" w:rsidR="00C03BB5" w:rsidRDefault="00C03BB5" w:rsidP="00C03BB5">
      <w:pPr>
        <w:rPr>
          <w:rFonts w:ascii="Helvetica" w:hAnsi="Helvetica" w:cs="Helvetica"/>
          <w:sz w:val="24"/>
          <w:szCs w:val="24"/>
        </w:rPr>
      </w:pPr>
    </w:p>
    <w:p w14:paraId="50449628" w14:textId="72416547" w:rsidR="00C03BB5" w:rsidRDefault="00C03BB5" w:rsidP="00C03BB5">
      <w:pPr>
        <w:rPr>
          <w:rFonts w:ascii="Helvetica" w:hAnsi="Helvetica" w:cs="Helvetica"/>
          <w:sz w:val="24"/>
          <w:szCs w:val="24"/>
        </w:rPr>
      </w:pPr>
    </w:p>
    <w:p w14:paraId="51D75272" w14:textId="4C82D0C8" w:rsidR="00C03BB5" w:rsidRDefault="00C03BB5" w:rsidP="00C03BB5">
      <w:pPr>
        <w:rPr>
          <w:rFonts w:ascii="Helvetica" w:hAnsi="Helvetica" w:cs="Helvetica"/>
          <w:sz w:val="24"/>
          <w:szCs w:val="24"/>
        </w:rPr>
      </w:pPr>
    </w:p>
    <w:p w14:paraId="51905BAD" w14:textId="2A19DF94" w:rsidR="00C03BB5" w:rsidRDefault="00C03BB5" w:rsidP="00C03BB5">
      <w:pPr>
        <w:rPr>
          <w:rFonts w:ascii="Helvetica" w:hAnsi="Helvetica" w:cs="Helvetica"/>
          <w:sz w:val="24"/>
          <w:szCs w:val="24"/>
        </w:rPr>
      </w:pPr>
    </w:p>
    <w:p w14:paraId="3DA3018A" w14:textId="317EDDA1" w:rsidR="00C03BB5" w:rsidRDefault="00C03BB5" w:rsidP="00C03BB5">
      <w:pPr>
        <w:rPr>
          <w:rFonts w:ascii="Helvetica" w:hAnsi="Helvetica" w:cs="Helvetica"/>
          <w:sz w:val="24"/>
          <w:szCs w:val="24"/>
        </w:rPr>
      </w:pPr>
    </w:p>
    <w:p w14:paraId="6B0942CD" w14:textId="5D54A017" w:rsidR="00C03BB5" w:rsidRDefault="00C03BB5" w:rsidP="00C03BB5">
      <w:pPr>
        <w:rPr>
          <w:rFonts w:ascii="Helvetica" w:hAnsi="Helvetica" w:cs="Helvetica"/>
          <w:sz w:val="24"/>
          <w:szCs w:val="24"/>
        </w:rPr>
      </w:pPr>
    </w:p>
    <w:p w14:paraId="128E88AC" w14:textId="011DDAB2" w:rsidR="00C03BB5" w:rsidRDefault="00C03BB5" w:rsidP="00C03BB5">
      <w:pPr>
        <w:rPr>
          <w:rFonts w:ascii="Helvetica" w:hAnsi="Helvetica" w:cs="Helvetica"/>
          <w:sz w:val="24"/>
          <w:szCs w:val="24"/>
        </w:rPr>
      </w:pPr>
    </w:p>
    <w:p w14:paraId="715B9895" w14:textId="61F975A1" w:rsidR="00C03BB5" w:rsidRDefault="00C03BB5" w:rsidP="00C03BB5">
      <w:pPr>
        <w:rPr>
          <w:rFonts w:ascii="Helvetica" w:hAnsi="Helvetica" w:cs="Helvetica"/>
          <w:sz w:val="24"/>
          <w:szCs w:val="24"/>
        </w:rPr>
      </w:pPr>
    </w:p>
    <w:p w14:paraId="3A227D47" w14:textId="582CD3D3" w:rsidR="00C03BB5" w:rsidRDefault="00C03BB5" w:rsidP="00C03BB5">
      <w:pPr>
        <w:rPr>
          <w:rFonts w:ascii="Helvetica" w:hAnsi="Helvetica" w:cs="Helvetica"/>
          <w:sz w:val="24"/>
          <w:szCs w:val="24"/>
        </w:rPr>
      </w:pPr>
    </w:p>
    <w:p w14:paraId="4AC726FC" w14:textId="552F6983" w:rsidR="00C03BB5" w:rsidRDefault="00C03BB5" w:rsidP="00C03BB5">
      <w:pPr>
        <w:rPr>
          <w:rFonts w:ascii="Helvetica" w:hAnsi="Helvetica" w:cs="Helvetica"/>
          <w:sz w:val="24"/>
          <w:szCs w:val="24"/>
        </w:rPr>
      </w:pPr>
    </w:p>
    <w:p w14:paraId="16EFA9DF" w14:textId="03549D57" w:rsidR="00C03BB5" w:rsidRDefault="00C03BB5" w:rsidP="00C03BB5">
      <w:pPr>
        <w:rPr>
          <w:rFonts w:ascii="Helvetica" w:hAnsi="Helvetica" w:cs="Helvetica"/>
          <w:sz w:val="24"/>
          <w:szCs w:val="24"/>
        </w:rPr>
      </w:pPr>
    </w:p>
    <w:p w14:paraId="6024D777" w14:textId="006AC74E" w:rsidR="00C03BB5" w:rsidRDefault="00C03BB5" w:rsidP="00C03BB5">
      <w:pPr>
        <w:rPr>
          <w:rFonts w:ascii="Helvetica" w:hAnsi="Helvetica" w:cs="Helvetica"/>
          <w:sz w:val="24"/>
          <w:szCs w:val="24"/>
        </w:rPr>
      </w:pPr>
    </w:p>
    <w:p w14:paraId="1B6CA200" w14:textId="318FA95A" w:rsidR="00C03BB5" w:rsidRDefault="00C03BB5" w:rsidP="00C03BB5">
      <w:pPr>
        <w:rPr>
          <w:rFonts w:ascii="Helvetica" w:hAnsi="Helvetica" w:cs="Helvetica"/>
          <w:sz w:val="24"/>
          <w:szCs w:val="24"/>
        </w:rPr>
      </w:pPr>
    </w:p>
    <w:p w14:paraId="6F60AE62" w14:textId="6B0ECF23" w:rsidR="00C03BB5" w:rsidRDefault="00C03BB5" w:rsidP="00C03BB5">
      <w:pPr>
        <w:rPr>
          <w:rFonts w:ascii="Helvetica" w:hAnsi="Helvetica" w:cs="Helvetica"/>
          <w:sz w:val="24"/>
          <w:szCs w:val="24"/>
        </w:rPr>
      </w:pPr>
    </w:p>
    <w:p w14:paraId="322D58BE" w14:textId="10B24193" w:rsidR="00C03BB5" w:rsidRDefault="00C03BB5" w:rsidP="00C03BB5">
      <w:pPr>
        <w:rPr>
          <w:rFonts w:ascii="Helvetica" w:hAnsi="Helvetica" w:cs="Helvetica"/>
          <w:sz w:val="24"/>
          <w:szCs w:val="24"/>
        </w:rPr>
      </w:pPr>
    </w:p>
    <w:p w14:paraId="218A61FF" w14:textId="77777777" w:rsidR="00C03BB5" w:rsidRPr="00C03BB5" w:rsidRDefault="00C03BB5" w:rsidP="00C03BB5">
      <w:pPr>
        <w:rPr>
          <w:rFonts w:ascii="Helvetica" w:hAnsi="Helvetica" w:cs="Helvetica"/>
          <w:sz w:val="24"/>
          <w:szCs w:val="24"/>
        </w:rPr>
      </w:pPr>
    </w:p>
    <w:p w14:paraId="36E0E3C1" w14:textId="77777777" w:rsidR="00C03BB5" w:rsidRPr="00C03BB5" w:rsidRDefault="00C03BB5" w:rsidP="00C03BB5">
      <w:pPr>
        <w:rPr>
          <w:rFonts w:ascii="Helvetica" w:hAnsi="Helvetica" w:cs="Helvetica"/>
          <w:sz w:val="24"/>
          <w:szCs w:val="24"/>
        </w:rPr>
      </w:pPr>
    </w:p>
    <w:p w14:paraId="6C8E263F" w14:textId="77777777" w:rsidR="00C03BB5" w:rsidRPr="00C03BB5" w:rsidRDefault="00C03BB5" w:rsidP="00C03BB5">
      <w:pPr>
        <w:rPr>
          <w:rFonts w:ascii="Helvetica" w:hAnsi="Helvetica" w:cs="Helvetica"/>
          <w:sz w:val="24"/>
          <w:szCs w:val="24"/>
        </w:rPr>
      </w:pPr>
      <w:r w:rsidRPr="00834977">
        <w:rPr>
          <w:rFonts w:ascii="Helvetica" w:hAnsi="Helvetica" w:cs="Helvetica"/>
          <w:b/>
          <w:bCs/>
          <w:sz w:val="24"/>
          <w:szCs w:val="24"/>
        </w:rPr>
        <w:lastRenderedPageBreak/>
        <w:t>Read the EEF</w:t>
      </w:r>
      <w:r w:rsidRPr="00C03BB5">
        <w:rPr>
          <w:rFonts w:ascii="Helvetica" w:hAnsi="Helvetica" w:cs="Helvetica"/>
          <w:sz w:val="24"/>
          <w:szCs w:val="24"/>
        </w:rPr>
        <w:t xml:space="preserve"> – </w:t>
      </w:r>
      <w:r w:rsidRPr="00C03BB5">
        <w:rPr>
          <w:rFonts w:ascii="Helvetica" w:hAnsi="Helvetica" w:cs="Helvetica"/>
          <w:i/>
          <w:iCs/>
          <w:sz w:val="24"/>
          <w:szCs w:val="24"/>
        </w:rPr>
        <w:t>A Marked Improvement</w:t>
      </w:r>
      <w:r w:rsidRPr="00C03BB5">
        <w:rPr>
          <w:rFonts w:ascii="Helvetica" w:hAnsi="Helvetica" w:cs="Helvetica"/>
          <w:sz w:val="24"/>
          <w:szCs w:val="24"/>
        </w:rPr>
        <w:t xml:space="preserve"> (2016), </w:t>
      </w:r>
      <w:r w:rsidRPr="00C03BB5">
        <w:rPr>
          <w:rFonts w:ascii="Helvetica" w:hAnsi="Helvetica" w:cs="Helvetica"/>
          <w:color w:val="000000" w:themeColor="text1"/>
          <w:kern w:val="24"/>
          <w:sz w:val="24"/>
          <w:szCs w:val="24"/>
        </w:rPr>
        <w:t>Available at:</w:t>
      </w:r>
      <w:hyperlink r:id="rId10" w:history="1">
        <w:r w:rsidRPr="00C03BB5">
          <w:rPr>
            <w:rStyle w:val="Hyperlink"/>
            <w:rFonts w:ascii="Helvetica" w:hAnsi="Helvetica" w:cs="Helvetica"/>
            <w:color w:val="000000" w:themeColor="text1"/>
            <w:kern w:val="24"/>
            <w:sz w:val="24"/>
            <w:szCs w:val="24"/>
          </w:rPr>
          <w:t xml:space="preserve"> </w:t>
        </w:r>
      </w:hyperlink>
      <w:hyperlink r:id="rId11" w:history="1">
        <w:r w:rsidRPr="00C03BB5">
          <w:rPr>
            <w:rStyle w:val="Hyperlink"/>
            <w:rFonts w:ascii="Helvetica" w:hAnsi="Helvetica" w:cs="Helvetica"/>
            <w:color w:val="000000" w:themeColor="text1"/>
            <w:kern w:val="24"/>
            <w:sz w:val="24"/>
            <w:szCs w:val="24"/>
          </w:rPr>
          <w:t>EEF-MarkingReview-A4-AW.indd (educationendowmentfoundation.org.uk)</w:t>
        </w:r>
      </w:hyperlink>
      <w:r w:rsidRPr="00C03BB5">
        <w:rPr>
          <w:rFonts w:ascii="Helvetica" w:hAnsi="Helvetica" w:cs="Helvetica"/>
          <w:color w:val="000000" w:themeColor="text1"/>
          <w:kern w:val="24"/>
          <w:sz w:val="24"/>
          <w:szCs w:val="24"/>
        </w:rPr>
        <w:t xml:space="preserve"> (Accessed 30/12/2020)</w:t>
      </w:r>
    </w:p>
    <w:p w14:paraId="245E3580" w14:textId="77777777" w:rsidR="00C03BB5" w:rsidRPr="00C03BB5" w:rsidRDefault="00C03BB5" w:rsidP="00C03BB5">
      <w:pPr>
        <w:rPr>
          <w:rFonts w:ascii="Helvetica" w:hAnsi="Helvetica" w:cs="Helvetica"/>
          <w:sz w:val="24"/>
          <w:szCs w:val="24"/>
        </w:rPr>
      </w:pPr>
      <w:r w:rsidRPr="00C03BB5">
        <w:rPr>
          <w:rFonts w:ascii="Helvetica" w:hAnsi="Helvetica" w:cs="Helvetica"/>
          <w:sz w:val="24"/>
          <w:szCs w:val="24"/>
        </w:rPr>
        <w:t>At the end of each section there are discussion points. Answer these questions (copied below)</w:t>
      </w:r>
    </w:p>
    <w:p w14:paraId="4D3737A8" w14:textId="77777777" w:rsidR="00C03BB5" w:rsidRPr="00C03BB5" w:rsidRDefault="00C03BB5" w:rsidP="00C03BB5">
      <w:pPr>
        <w:rPr>
          <w:rFonts w:ascii="Helvetica" w:hAnsi="Helvetica" w:cs="Helvetica"/>
          <w:sz w:val="24"/>
          <w:szCs w:val="24"/>
        </w:rPr>
      </w:pPr>
    </w:p>
    <w:p w14:paraId="5A5EFECC"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t xml:space="preserve">Grading </w:t>
      </w:r>
    </w:p>
    <w:p w14:paraId="0961BEFD" w14:textId="77777777" w:rsidR="00C03BB5" w:rsidRPr="00C03BB5" w:rsidRDefault="00C03BB5" w:rsidP="00C03BB5">
      <w:pPr>
        <w:pStyle w:val="ListParagraph"/>
        <w:numPr>
          <w:ilvl w:val="0"/>
          <w:numId w:val="5"/>
        </w:numPr>
        <w:rPr>
          <w:rFonts w:ascii="Helvetica" w:hAnsi="Helvetica" w:cs="Helvetica"/>
          <w:sz w:val="24"/>
          <w:szCs w:val="24"/>
        </w:rPr>
      </w:pPr>
      <w:r w:rsidRPr="00C03BB5">
        <w:rPr>
          <w:rFonts w:ascii="Helvetica" w:hAnsi="Helvetica" w:cs="Helvetica"/>
          <w:sz w:val="24"/>
          <w:szCs w:val="24"/>
        </w:rPr>
        <w:t xml:space="preserve">What is the right balance of grades and comments in our marking? </w:t>
      </w:r>
    </w:p>
    <w:p w14:paraId="05E8B273" w14:textId="77777777" w:rsidR="00C03BB5" w:rsidRPr="00C03BB5" w:rsidRDefault="00C03BB5" w:rsidP="00C03BB5">
      <w:pPr>
        <w:pStyle w:val="ListParagraph"/>
        <w:numPr>
          <w:ilvl w:val="0"/>
          <w:numId w:val="5"/>
        </w:numPr>
        <w:rPr>
          <w:rFonts w:ascii="Helvetica" w:hAnsi="Helvetica" w:cs="Helvetica"/>
          <w:sz w:val="24"/>
          <w:szCs w:val="24"/>
        </w:rPr>
      </w:pPr>
      <w:r w:rsidRPr="00C03BB5">
        <w:rPr>
          <w:rFonts w:ascii="Helvetica" w:hAnsi="Helvetica" w:cs="Helvetica"/>
          <w:sz w:val="24"/>
          <w:szCs w:val="24"/>
        </w:rPr>
        <w:t xml:space="preserve">Do our pupils ignore formative comments if there is a grade on the page? </w:t>
      </w:r>
    </w:p>
    <w:p w14:paraId="4B12A4A4" w14:textId="77777777" w:rsidR="00C03BB5" w:rsidRPr="00C03BB5" w:rsidRDefault="00C03BB5" w:rsidP="00C03BB5">
      <w:pPr>
        <w:pStyle w:val="ListParagraph"/>
        <w:numPr>
          <w:ilvl w:val="0"/>
          <w:numId w:val="5"/>
        </w:numPr>
        <w:rPr>
          <w:rFonts w:ascii="Helvetica" w:hAnsi="Helvetica" w:cs="Helvetica"/>
          <w:sz w:val="24"/>
          <w:szCs w:val="24"/>
        </w:rPr>
      </w:pPr>
      <w:r w:rsidRPr="00C03BB5">
        <w:rPr>
          <w:rFonts w:ascii="Helvetica" w:hAnsi="Helvetica" w:cs="Helvetica"/>
          <w:sz w:val="24"/>
          <w:szCs w:val="24"/>
        </w:rPr>
        <w:t xml:space="preserve">Can we consider alternative ways of expressing pupils’ progress to them that avoids simple grades? </w:t>
      </w:r>
    </w:p>
    <w:p w14:paraId="254310A1" w14:textId="54DE32F3" w:rsidR="00C03BB5" w:rsidRDefault="00C03BB5" w:rsidP="00C03BB5">
      <w:pPr>
        <w:pStyle w:val="ListParagraph"/>
        <w:numPr>
          <w:ilvl w:val="0"/>
          <w:numId w:val="5"/>
        </w:numPr>
        <w:rPr>
          <w:rFonts w:ascii="Helvetica" w:hAnsi="Helvetica" w:cs="Helvetica"/>
          <w:sz w:val="24"/>
          <w:szCs w:val="24"/>
        </w:rPr>
      </w:pPr>
      <w:r w:rsidRPr="00C03BB5">
        <w:rPr>
          <w:rFonts w:ascii="Helvetica" w:hAnsi="Helvetica" w:cs="Helvetica"/>
          <w:sz w:val="24"/>
          <w:szCs w:val="24"/>
        </w:rPr>
        <w:t>How can we ensure that none of our students underestimate their potential and are aware of their current level of performance?</w:t>
      </w:r>
    </w:p>
    <w:p w14:paraId="6B5580C5" w14:textId="6C08E700" w:rsidR="00C03BB5" w:rsidRDefault="00C03BB5" w:rsidP="00C03BB5">
      <w:pPr>
        <w:rPr>
          <w:rFonts w:ascii="Helvetica" w:hAnsi="Helvetica" w:cs="Helvetica"/>
          <w:sz w:val="24"/>
          <w:szCs w:val="24"/>
        </w:rPr>
      </w:pPr>
    </w:p>
    <w:p w14:paraId="2C92ECA1" w14:textId="1B8C9942" w:rsidR="00C03BB5" w:rsidRDefault="00C03BB5" w:rsidP="00C03BB5">
      <w:pPr>
        <w:rPr>
          <w:rFonts w:ascii="Helvetica" w:hAnsi="Helvetica" w:cs="Helvetica"/>
          <w:sz w:val="24"/>
          <w:szCs w:val="24"/>
        </w:rPr>
      </w:pPr>
    </w:p>
    <w:p w14:paraId="7BE0385D" w14:textId="63DF3B3F" w:rsidR="00C03BB5" w:rsidRDefault="00C03BB5" w:rsidP="00C03BB5">
      <w:pPr>
        <w:rPr>
          <w:rFonts w:ascii="Helvetica" w:hAnsi="Helvetica" w:cs="Helvetica"/>
          <w:sz w:val="24"/>
          <w:szCs w:val="24"/>
        </w:rPr>
      </w:pPr>
    </w:p>
    <w:p w14:paraId="05F0DCA5" w14:textId="044D69FB" w:rsidR="00C03BB5" w:rsidRDefault="00C03BB5" w:rsidP="00C03BB5">
      <w:pPr>
        <w:rPr>
          <w:rFonts w:ascii="Helvetica" w:hAnsi="Helvetica" w:cs="Helvetica"/>
          <w:sz w:val="24"/>
          <w:szCs w:val="24"/>
        </w:rPr>
      </w:pPr>
    </w:p>
    <w:p w14:paraId="28E772F7" w14:textId="52322AB9" w:rsidR="00C03BB5" w:rsidRDefault="00C03BB5" w:rsidP="00C03BB5">
      <w:pPr>
        <w:rPr>
          <w:rFonts w:ascii="Helvetica" w:hAnsi="Helvetica" w:cs="Helvetica"/>
          <w:sz w:val="24"/>
          <w:szCs w:val="24"/>
        </w:rPr>
      </w:pPr>
    </w:p>
    <w:p w14:paraId="699DCF80" w14:textId="662E4899" w:rsidR="00C03BB5" w:rsidRDefault="00C03BB5" w:rsidP="00C03BB5">
      <w:pPr>
        <w:rPr>
          <w:rFonts w:ascii="Helvetica" w:hAnsi="Helvetica" w:cs="Helvetica"/>
          <w:sz w:val="24"/>
          <w:szCs w:val="24"/>
        </w:rPr>
      </w:pPr>
    </w:p>
    <w:p w14:paraId="18A41364" w14:textId="698895D4" w:rsidR="00C03BB5" w:rsidRDefault="00C03BB5" w:rsidP="00C03BB5">
      <w:pPr>
        <w:rPr>
          <w:rFonts w:ascii="Helvetica" w:hAnsi="Helvetica" w:cs="Helvetica"/>
          <w:sz w:val="24"/>
          <w:szCs w:val="24"/>
        </w:rPr>
      </w:pPr>
    </w:p>
    <w:p w14:paraId="37E8D031" w14:textId="7987AA09" w:rsidR="00C03BB5" w:rsidRDefault="00C03BB5" w:rsidP="00C03BB5">
      <w:pPr>
        <w:rPr>
          <w:rFonts w:ascii="Helvetica" w:hAnsi="Helvetica" w:cs="Helvetica"/>
          <w:sz w:val="24"/>
          <w:szCs w:val="24"/>
        </w:rPr>
      </w:pPr>
    </w:p>
    <w:p w14:paraId="64930AFC" w14:textId="78195F27" w:rsidR="00C03BB5" w:rsidRDefault="00C03BB5" w:rsidP="00C03BB5">
      <w:pPr>
        <w:rPr>
          <w:rFonts w:ascii="Helvetica" w:hAnsi="Helvetica" w:cs="Helvetica"/>
          <w:sz w:val="24"/>
          <w:szCs w:val="24"/>
        </w:rPr>
      </w:pPr>
    </w:p>
    <w:p w14:paraId="006453CF" w14:textId="23EFCA66" w:rsidR="00C03BB5" w:rsidRDefault="00C03BB5" w:rsidP="00C03BB5">
      <w:pPr>
        <w:rPr>
          <w:rFonts w:ascii="Helvetica" w:hAnsi="Helvetica" w:cs="Helvetica"/>
          <w:sz w:val="24"/>
          <w:szCs w:val="24"/>
        </w:rPr>
      </w:pPr>
    </w:p>
    <w:p w14:paraId="41346640" w14:textId="12437A26" w:rsidR="00C03BB5" w:rsidRDefault="00C03BB5" w:rsidP="00C03BB5">
      <w:pPr>
        <w:rPr>
          <w:rFonts w:ascii="Helvetica" w:hAnsi="Helvetica" w:cs="Helvetica"/>
          <w:sz w:val="24"/>
          <w:szCs w:val="24"/>
        </w:rPr>
      </w:pPr>
    </w:p>
    <w:p w14:paraId="41B1AF90" w14:textId="58A90426" w:rsidR="00C03BB5" w:rsidRDefault="00C03BB5" w:rsidP="00C03BB5">
      <w:pPr>
        <w:rPr>
          <w:rFonts w:ascii="Helvetica" w:hAnsi="Helvetica" w:cs="Helvetica"/>
          <w:sz w:val="24"/>
          <w:szCs w:val="24"/>
        </w:rPr>
      </w:pPr>
    </w:p>
    <w:p w14:paraId="671101AA" w14:textId="1279CB20" w:rsidR="00C03BB5" w:rsidRDefault="00C03BB5" w:rsidP="00C03BB5">
      <w:pPr>
        <w:rPr>
          <w:rFonts w:ascii="Helvetica" w:hAnsi="Helvetica" w:cs="Helvetica"/>
          <w:sz w:val="24"/>
          <w:szCs w:val="24"/>
        </w:rPr>
      </w:pPr>
    </w:p>
    <w:p w14:paraId="65724178" w14:textId="6B46974C" w:rsidR="00C03BB5" w:rsidRDefault="00C03BB5" w:rsidP="00C03BB5">
      <w:pPr>
        <w:rPr>
          <w:rFonts w:ascii="Helvetica" w:hAnsi="Helvetica" w:cs="Helvetica"/>
          <w:sz w:val="24"/>
          <w:szCs w:val="24"/>
        </w:rPr>
      </w:pPr>
    </w:p>
    <w:p w14:paraId="0E271E5F" w14:textId="0DC4DB63" w:rsidR="00C03BB5" w:rsidRDefault="00C03BB5" w:rsidP="00C03BB5">
      <w:pPr>
        <w:rPr>
          <w:rFonts w:ascii="Helvetica" w:hAnsi="Helvetica" w:cs="Helvetica"/>
          <w:sz w:val="24"/>
          <w:szCs w:val="24"/>
        </w:rPr>
      </w:pPr>
    </w:p>
    <w:p w14:paraId="54211345" w14:textId="13ED21A6" w:rsidR="00C03BB5" w:rsidRDefault="00C03BB5" w:rsidP="00C03BB5">
      <w:pPr>
        <w:rPr>
          <w:rFonts w:ascii="Helvetica" w:hAnsi="Helvetica" w:cs="Helvetica"/>
          <w:sz w:val="24"/>
          <w:szCs w:val="24"/>
        </w:rPr>
      </w:pPr>
    </w:p>
    <w:p w14:paraId="0B30A025" w14:textId="637C5FD0" w:rsidR="00C03BB5" w:rsidRDefault="00C03BB5" w:rsidP="00C03BB5">
      <w:pPr>
        <w:rPr>
          <w:rFonts w:ascii="Helvetica" w:hAnsi="Helvetica" w:cs="Helvetica"/>
          <w:sz w:val="24"/>
          <w:szCs w:val="24"/>
        </w:rPr>
      </w:pPr>
    </w:p>
    <w:p w14:paraId="3574AD7E" w14:textId="58308913" w:rsidR="00C03BB5" w:rsidRDefault="00C03BB5" w:rsidP="00C03BB5">
      <w:pPr>
        <w:rPr>
          <w:rFonts w:ascii="Helvetica" w:hAnsi="Helvetica" w:cs="Helvetica"/>
          <w:sz w:val="24"/>
          <w:szCs w:val="24"/>
        </w:rPr>
      </w:pPr>
    </w:p>
    <w:p w14:paraId="5907709F" w14:textId="0D7871FC" w:rsidR="00C03BB5" w:rsidRDefault="00C03BB5" w:rsidP="00C03BB5">
      <w:pPr>
        <w:rPr>
          <w:rFonts w:ascii="Helvetica" w:hAnsi="Helvetica" w:cs="Helvetica"/>
          <w:sz w:val="24"/>
          <w:szCs w:val="24"/>
        </w:rPr>
      </w:pPr>
    </w:p>
    <w:p w14:paraId="60B98B70" w14:textId="77777777" w:rsidR="00C03BB5" w:rsidRPr="00C03BB5" w:rsidRDefault="00C03BB5" w:rsidP="00C03BB5">
      <w:pPr>
        <w:rPr>
          <w:rFonts w:ascii="Helvetica" w:hAnsi="Helvetica" w:cs="Helvetica"/>
          <w:sz w:val="24"/>
          <w:szCs w:val="24"/>
        </w:rPr>
      </w:pPr>
    </w:p>
    <w:p w14:paraId="18E1BD4B" w14:textId="77777777" w:rsidR="00C03BB5" w:rsidRPr="00C03BB5" w:rsidRDefault="00C03BB5" w:rsidP="00C03BB5">
      <w:pPr>
        <w:pStyle w:val="ListParagraph"/>
        <w:ind w:left="1080"/>
        <w:rPr>
          <w:rFonts w:ascii="Helvetica" w:hAnsi="Helvetica" w:cs="Helvetica"/>
          <w:sz w:val="24"/>
          <w:szCs w:val="24"/>
        </w:rPr>
      </w:pPr>
    </w:p>
    <w:p w14:paraId="2727A0B1"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lastRenderedPageBreak/>
        <w:t>Corrections</w:t>
      </w:r>
    </w:p>
    <w:p w14:paraId="364C73DA" w14:textId="77777777" w:rsidR="00C03BB5" w:rsidRPr="00C03BB5" w:rsidRDefault="00C03BB5" w:rsidP="00C03BB5">
      <w:pPr>
        <w:ind w:firstLine="360"/>
        <w:rPr>
          <w:rFonts w:ascii="Helvetica" w:hAnsi="Helvetica" w:cs="Helvetica"/>
          <w:sz w:val="24"/>
          <w:szCs w:val="24"/>
        </w:rPr>
      </w:pPr>
      <w:r w:rsidRPr="00C03BB5">
        <w:rPr>
          <w:rFonts w:ascii="Helvetica" w:hAnsi="Helvetica" w:cs="Helvetica"/>
          <w:sz w:val="24"/>
          <w:szCs w:val="24"/>
        </w:rPr>
        <w:t xml:space="preserve">1. How do we distinguish between mistakes and errors? </w:t>
      </w:r>
    </w:p>
    <w:p w14:paraId="2E054BF6"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2. Does our marking approach require our pupils to work to remember or reach the correct answer? </w:t>
      </w:r>
    </w:p>
    <w:p w14:paraId="1C3FE713" w14:textId="49273F0C" w:rsid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3. What strategies can we use to ensure that our pupils’ underlying misunderstandings are addressed? </w:t>
      </w:r>
    </w:p>
    <w:p w14:paraId="01AA96C4" w14:textId="086683CB" w:rsidR="00C03BB5" w:rsidRDefault="00C03BB5" w:rsidP="00C03BB5">
      <w:pPr>
        <w:ind w:left="360"/>
        <w:rPr>
          <w:rFonts w:ascii="Helvetica" w:hAnsi="Helvetica" w:cs="Helvetica"/>
          <w:sz w:val="24"/>
          <w:szCs w:val="24"/>
        </w:rPr>
      </w:pPr>
    </w:p>
    <w:p w14:paraId="5FDACB21" w14:textId="67AF8D4A" w:rsidR="00C03BB5" w:rsidRDefault="00C03BB5" w:rsidP="00C03BB5">
      <w:pPr>
        <w:ind w:left="360"/>
        <w:rPr>
          <w:rFonts w:ascii="Helvetica" w:hAnsi="Helvetica" w:cs="Helvetica"/>
          <w:sz w:val="24"/>
          <w:szCs w:val="24"/>
        </w:rPr>
      </w:pPr>
    </w:p>
    <w:p w14:paraId="54CC3868" w14:textId="399CD688" w:rsidR="00C03BB5" w:rsidRDefault="00C03BB5" w:rsidP="00C03BB5">
      <w:pPr>
        <w:ind w:left="360"/>
        <w:rPr>
          <w:rFonts w:ascii="Helvetica" w:hAnsi="Helvetica" w:cs="Helvetica"/>
          <w:sz w:val="24"/>
          <w:szCs w:val="24"/>
        </w:rPr>
      </w:pPr>
    </w:p>
    <w:p w14:paraId="50DEF6B2" w14:textId="14AAFBF5" w:rsidR="00C03BB5" w:rsidRDefault="00C03BB5" w:rsidP="00C03BB5">
      <w:pPr>
        <w:ind w:left="360"/>
        <w:rPr>
          <w:rFonts w:ascii="Helvetica" w:hAnsi="Helvetica" w:cs="Helvetica"/>
          <w:sz w:val="24"/>
          <w:szCs w:val="24"/>
        </w:rPr>
      </w:pPr>
    </w:p>
    <w:p w14:paraId="7E90B20D" w14:textId="100BAAF1" w:rsidR="00C03BB5" w:rsidRDefault="00C03BB5" w:rsidP="00C03BB5">
      <w:pPr>
        <w:ind w:left="360"/>
        <w:rPr>
          <w:rFonts w:ascii="Helvetica" w:hAnsi="Helvetica" w:cs="Helvetica"/>
          <w:sz w:val="24"/>
          <w:szCs w:val="24"/>
        </w:rPr>
      </w:pPr>
    </w:p>
    <w:p w14:paraId="2AA989BD" w14:textId="4515D540" w:rsidR="00C03BB5" w:rsidRDefault="00C03BB5" w:rsidP="00C03BB5">
      <w:pPr>
        <w:ind w:left="360"/>
        <w:rPr>
          <w:rFonts w:ascii="Helvetica" w:hAnsi="Helvetica" w:cs="Helvetica"/>
          <w:sz w:val="24"/>
          <w:szCs w:val="24"/>
        </w:rPr>
      </w:pPr>
    </w:p>
    <w:p w14:paraId="71A2DDED" w14:textId="1028B999" w:rsidR="00C03BB5" w:rsidRDefault="00C03BB5" w:rsidP="00C03BB5">
      <w:pPr>
        <w:ind w:left="360"/>
        <w:rPr>
          <w:rFonts w:ascii="Helvetica" w:hAnsi="Helvetica" w:cs="Helvetica"/>
          <w:sz w:val="24"/>
          <w:szCs w:val="24"/>
        </w:rPr>
      </w:pPr>
    </w:p>
    <w:p w14:paraId="0564D6A9" w14:textId="77777777" w:rsidR="00C03BB5" w:rsidRPr="00C03BB5" w:rsidRDefault="00C03BB5" w:rsidP="00C03BB5">
      <w:pPr>
        <w:ind w:left="360"/>
        <w:rPr>
          <w:rFonts w:ascii="Helvetica" w:hAnsi="Helvetica" w:cs="Helvetica"/>
          <w:sz w:val="24"/>
          <w:szCs w:val="24"/>
        </w:rPr>
      </w:pPr>
    </w:p>
    <w:p w14:paraId="5A907B0C" w14:textId="77777777" w:rsidR="00C03BB5" w:rsidRPr="00C03BB5" w:rsidRDefault="00C03BB5" w:rsidP="00C03BB5">
      <w:pPr>
        <w:rPr>
          <w:rFonts w:ascii="Helvetica" w:hAnsi="Helvetica" w:cs="Helvetica"/>
          <w:sz w:val="24"/>
          <w:szCs w:val="24"/>
        </w:rPr>
      </w:pPr>
    </w:p>
    <w:p w14:paraId="73CD6F92"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t xml:space="preserve">Thoroughness </w:t>
      </w:r>
    </w:p>
    <w:p w14:paraId="2B3E29AE" w14:textId="77777777" w:rsidR="00C03BB5" w:rsidRPr="00C03BB5" w:rsidRDefault="00C03BB5" w:rsidP="00C03BB5">
      <w:pPr>
        <w:ind w:firstLine="360"/>
        <w:rPr>
          <w:rFonts w:ascii="Helvetica" w:hAnsi="Helvetica" w:cs="Helvetica"/>
          <w:sz w:val="24"/>
          <w:szCs w:val="24"/>
        </w:rPr>
      </w:pPr>
      <w:r w:rsidRPr="00C03BB5">
        <w:rPr>
          <w:rFonts w:ascii="Helvetica" w:hAnsi="Helvetica" w:cs="Helvetica"/>
          <w:sz w:val="24"/>
          <w:szCs w:val="24"/>
        </w:rPr>
        <w:t xml:space="preserve">1. Would marking time be more effective with less acknowledgement marking? </w:t>
      </w:r>
    </w:p>
    <w:p w14:paraId="0AD1B295" w14:textId="3F645946" w:rsidR="00C03BB5" w:rsidRPr="00C03BB5" w:rsidRDefault="00C03BB5" w:rsidP="00834977">
      <w:pPr>
        <w:ind w:left="284" w:firstLine="76"/>
        <w:rPr>
          <w:rFonts w:ascii="Helvetica" w:hAnsi="Helvetica" w:cs="Helvetica"/>
          <w:sz w:val="24"/>
          <w:szCs w:val="24"/>
        </w:rPr>
      </w:pPr>
      <w:r w:rsidRPr="00C03BB5">
        <w:rPr>
          <w:rFonts w:ascii="Helvetica" w:hAnsi="Helvetica" w:cs="Helvetica"/>
          <w:sz w:val="24"/>
          <w:szCs w:val="24"/>
        </w:rPr>
        <w:t>2. What would a marking approach look like based on ‘mark less, but mark</w:t>
      </w:r>
      <w:r w:rsidR="00834977">
        <w:rPr>
          <w:rFonts w:ascii="Helvetica" w:hAnsi="Helvetica" w:cs="Helvetica"/>
          <w:sz w:val="24"/>
          <w:szCs w:val="24"/>
        </w:rPr>
        <w:t xml:space="preserve"> better’?</w:t>
      </w:r>
    </w:p>
    <w:p w14:paraId="29BCC4B7"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3. What balance should we strike between marking for SPAG and marking for subject specific content? </w:t>
      </w:r>
    </w:p>
    <w:p w14:paraId="49D35801"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4. Does our marking focus on the learning objectives related to the piece of work that has been completed?</w:t>
      </w:r>
    </w:p>
    <w:p w14:paraId="4BE3E8B1" w14:textId="088BCE17" w:rsidR="00C03BB5" w:rsidRDefault="00C03BB5" w:rsidP="00C03BB5">
      <w:pPr>
        <w:rPr>
          <w:rFonts w:ascii="Helvetica" w:hAnsi="Helvetica" w:cs="Helvetica"/>
          <w:sz w:val="24"/>
          <w:szCs w:val="24"/>
        </w:rPr>
      </w:pPr>
    </w:p>
    <w:p w14:paraId="766E00C6" w14:textId="7520A383" w:rsidR="00C03BB5" w:rsidRDefault="00C03BB5" w:rsidP="00C03BB5">
      <w:pPr>
        <w:rPr>
          <w:rFonts w:ascii="Helvetica" w:hAnsi="Helvetica" w:cs="Helvetica"/>
          <w:sz w:val="24"/>
          <w:szCs w:val="24"/>
        </w:rPr>
      </w:pPr>
    </w:p>
    <w:p w14:paraId="002DD4E6" w14:textId="794D3C37" w:rsidR="00C03BB5" w:rsidRDefault="00C03BB5" w:rsidP="00C03BB5">
      <w:pPr>
        <w:rPr>
          <w:rFonts w:ascii="Helvetica" w:hAnsi="Helvetica" w:cs="Helvetica"/>
          <w:sz w:val="24"/>
          <w:szCs w:val="24"/>
        </w:rPr>
      </w:pPr>
    </w:p>
    <w:p w14:paraId="230C00D2" w14:textId="1E883D4D" w:rsidR="00C03BB5" w:rsidRDefault="00C03BB5" w:rsidP="00C03BB5">
      <w:pPr>
        <w:rPr>
          <w:rFonts w:ascii="Helvetica" w:hAnsi="Helvetica" w:cs="Helvetica"/>
          <w:sz w:val="24"/>
          <w:szCs w:val="24"/>
        </w:rPr>
      </w:pPr>
    </w:p>
    <w:p w14:paraId="6BA4719C" w14:textId="1EA7682F" w:rsidR="00C03BB5" w:rsidRDefault="00C03BB5" w:rsidP="00C03BB5">
      <w:pPr>
        <w:rPr>
          <w:rFonts w:ascii="Helvetica" w:hAnsi="Helvetica" w:cs="Helvetica"/>
          <w:sz w:val="24"/>
          <w:szCs w:val="24"/>
        </w:rPr>
      </w:pPr>
    </w:p>
    <w:p w14:paraId="175485F4" w14:textId="20A3A1EE" w:rsidR="00C03BB5" w:rsidRDefault="00C03BB5" w:rsidP="00C03BB5">
      <w:pPr>
        <w:rPr>
          <w:rFonts w:ascii="Helvetica" w:hAnsi="Helvetica" w:cs="Helvetica"/>
          <w:sz w:val="24"/>
          <w:szCs w:val="24"/>
        </w:rPr>
      </w:pPr>
    </w:p>
    <w:p w14:paraId="4087FB75" w14:textId="3BC682BC" w:rsidR="00C03BB5" w:rsidRDefault="00C03BB5" w:rsidP="00C03BB5">
      <w:pPr>
        <w:rPr>
          <w:rFonts w:ascii="Helvetica" w:hAnsi="Helvetica" w:cs="Helvetica"/>
          <w:sz w:val="24"/>
          <w:szCs w:val="24"/>
        </w:rPr>
      </w:pPr>
    </w:p>
    <w:p w14:paraId="499227DC" w14:textId="070FFA4B" w:rsidR="00C03BB5" w:rsidRDefault="00C03BB5" w:rsidP="00C03BB5">
      <w:pPr>
        <w:rPr>
          <w:rFonts w:ascii="Helvetica" w:hAnsi="Helvetica" w:cs="Helvetica"/>
          <w:sz w:val="24"/>
          <w:szCs w:val="24"/>
        </w:rPr>
      </w:pPr>
    </w:p>
    <w:p w14:paraId="0B01BAC8" w14:textId="77777777" w:rsidR="00C03BB5" w:rsidRPr="00C03BB5" w:rsidRDefault="00C03BB5" w:rsidP="00C03BB5">
      <w:pPr>
        <w:rPr>
          <w:rFonts w:ascii="Helvetica" w:hAnsi="Helvetica" w:cs="Helvetica"/>
          <w:sz w:val="24"/>
          <w:szCs w:val="24"/>
        </w:rPr>
      </w:pPr>
    </w:p>
    <w:p w14:paraId="0162AF56"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lastRenderedPageBreak/>
        <w:t>Pupil responses</w:t>
      </w:r>
    </w:p>
    <w:p w14:paraId="41ED3256"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1. What are the best ways to provide the time for pupils to consider and respond to written comments? </w:t>
      </w:r>
    </w:p>
    <w:p w14:paraId="43B0DAA5"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2. How do we check that pupils understand all written comments and are purposefully engaging with them? </w:t>
      </w:r>
    </w:p>
    <w:p w14:paraId="72C0C33B"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3. Are pupils given an opportunity to redraft or improve their work after receiving written feedback, or are our comments intended to improve future pieces of work?</w:t>
      </w:r>
      <w:r w:rsidRPr="00C03BB5">
        <w:rPr>
          <w:rFonts w:ascii="Helvetica" w:hAnsi="Helvetica" w:cs="Helvetica"/>
          <w:sz w:val="24"/>
          <w:szCs w:val="24"/>
        </w:rPr>
        <w:tab/>
      </w:r>
    </w:p>
    <w:p w14:paraId="680E9FB9" w14:textId="5C675296" w:rsidR="00C03BB5" w:rsidRDefault="00C03BB5" w:rsidP="00C03BB5">
      <w:pPr>
        <w:rPr>
          <w:rFonts w:ascii="Helvetica" w:hAnsi="Helvetica" w:cs="Helvetica"/>
          <w:sz w:val="24"/>
          <w:szCs w:val="24"/>
        </w:rPr>
      </w:pPr>
    </w:p>
    <w:p w14:paraId="02D82CB9" w14:textId="3A385BB9" w:rsidR="00C03BB5" w:rsidRDefault="00C03BB5" w:rsidP="00C03BB5">
      <w:pPr>
        <w:rPr>
          <w:rFonts w:ascii="Helvetica" w:hAnsi="Helvetica" w:cs="Helvetica"/>
          <w:sz w:val="24"/>
          <w:szCs w:val="24"/>
        </w:rPr>
      </w:pPr>
    </w:p>
    <w:p w14:paraId="1F2389A0" w14:textId="31637932" w:rsidR="00C03BB5" w:rsidRDefault="00C03BB5" w:rsidP="00C03BB5">
      <w:pPr>
        <w:rPr>
          <w:rFonts w:ascii="Helvetica" w:hAnsi="Helvetica" w:cs="Helvetica"/>
          <w:sz w:val="24"/>
          <w:szCs w:val="24"/>
        </w:rPr>
      </w:pPr>
    </w:p>
    <w:p w14:paraId="502D443C" w14:textId="739FA02A" w:rsidR="00C03BB5" w:rsidRDefault="00C03BB5" w:rsidP="00C03BB5">
      <w:pPr>
        <w:rPr>
          <w:rFonts w:ascii="Helvetica" w:hAnsi="Helvetica" w:cs="Helvetica"/>
          <w:sz w:val="24"/>
          <w:szCs w:val="24"/>
        </w:rPr>
      </w:pPr>
    </w:p>
    <w:p w14:paraId="4DD05A73" w14:textId="4D2ADCE5" w:rsidR="00C03BB5" w:rsidRDefault="00C03BB5" w:rsidP="00C03BB5">
      <w:pPr>
        <w:rPr>
          <w:rFonts w:ascii="Helvetica" w:hAnsi="Helvetica" w:cs="Helvetica"/>
          <w:sz w:val="24"/>
          <w:szCs w:val="24"/>
        </w:rPr>
      </w:pPr>
    </w:p>
    <w:p w14:paraId="00692559" w14:textId="5CCA66E0" w:rsidR="00C03BB5" w:rsidRDefault="00C03BB5" w:rsidP="00C03BB5">
      <w:pPr>
        <w:rPr>
          <w:rFonts w:ascii="Helvetica" w:hAnsi="Helvetica" w:cs="Helvetica"/>
          <w:sz w:val="24"/>
          <w:szCs w:val="24"/>
        </w:rPr>
      </w:pPr>
    </w:p>
    <w:p w14:paraId="5BD98B46" w14:textId="43C0D3DF" w:rsidR="00C03BB5" w:rsidRDefault="00C03BB5" w:rsidP="00C03BB5">
      <w:pPr>
        <w:rPr>
          <w:rFonts w:ascii="Helvetica" w:hAnsi="Helvetica" w:cs="Helvetica"/>
          <w:sz w:val="24"/>
          <w:szCs w:val="24"/>
        </w:rPr>
      </w:pPr>
    </w:p>
    <w:p w14:paraId="578CEAE0" w14:textId="541B7D8C" w:rsidR="00C03BB5" w:rsidRDefault="00C03BB5" w:rsidP="00C03BB5">
      <w:pPr>
        <w:rPr>
          <w:rFonts w:ascii="Helvetica" w:hAnsi="Helvetica" w:cs="Helvetica"/>
          <w:sz w:val="24"/>
          <w:szCs w:val="24"/>
        </w:rPr>
      </w:pPr>
    </w:p>
    <w:p w14:paraId="3DAC4C76" w14:textId="77777777" w:rsidR="00C03BB5" w:rsidRPr="00C03BB5" w:rsidRDefault="00C03BB5" w:rsidP="00C03BB5">
      <w:pPr>
        <w:rPr>
          <w:rFonts w:ascii="Helvetica" w:hAnsi="Helvetica" w:cs="Helvetica"/>
          <w:sz w:val="24"/>
          <w:szCs w:val="24"/>
        </w:rPr>
      </w:pPr>
    </w:p>
    <w:p w14:paraId="222AB19D" w14:textId="38B17E0C"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t>Creating a dialogue</w:t>
      </w:r>
    </w:p>
    <w:p w14:paraId="5AECA46F" w14:textId="77777777" w:rsidR="00C03BB5" w:rsidRPr="00C03BB5" w:rsidRDefault="00C03BB5" w:rsidP="00C03BB5">
      <w:pPr>
        <w:ind w:firstLine="360"/>
        <w:rPr>
          <w:rFonts w:ascii="Helvetica" w:hAnsi="Helvetica" w:cs="Helvetica"/>
          <w:sz w:val="24"/>
          <w:szCs w:val="24"/>
        </w:rPr>
      </w:pPr>
      <w:r w:rsidRPr="00C03BB5">
        <w:rPr>
          <w:rFonts w:ascii="Helvetica" w:hAnsi="Helvetica" w:cs="Helvetica"/>
          <w:sz w:val="24"/>
          <w:szCs w:val="24"/>
        </w:rPr>
        <w:t xml:space="preserve">1. What is the most effective way to check that pupils understand our marking? </w:t>
      </w:r>
    </w:p>
    <w:p w14:paraId="436D0C58" w14:textId="67007E41" w:rsidR="00C03BB5" w:rsidRPr="00C03BB5" w:rsidRDefault="00C03BB5" w:rsidP="00834977">
      <w:pPr>
        <w:ind w:left="284" w:firstLine="76"/>
        <w:rPr>
          <w:rFonts w:ascii="Helvetica" w:hAnsi="Helvetica" w:cs="Helvetica"/>
          <w:sz w:val="24"/>
          <w:szCs w:val="24"/>
        </w:rPr>
      </w:pPr>
      <w:r w:rsidRPr="00C03BB5">
        <w:rPr>
          <w:rFonts w:ascii="Helvetica" w:hAnsi="Helvetica" w:cs="Helvetica"/>
          <w:sz w:val="24"/>
          <w:szCs w:val="24"/>
        </w:rPr>
        <w:t>2. Have we attempted to assess the ‘time-effectiveness’ of dialogic or triple</w:t>
      </w:r>
      <w:r w:rsidR="00834977">
        <w:rPr>
          <w:rFonts w:ascii="Helvetica" w:hAnsi="Helvetica" w:cs="Helvetica"/>
          <w:sz w:val="24"/>
          <w:szCs w:val="24"/>
        </w:rPr>
        <w:t xml:space="preserve"> </w:t>
      </w:r>
      <w:r w:rsidRPr="00C03BB5">
        <w:rPr>
          <w:rFonts w:ascii="Helvetica" w:hAnsi="Helvetica" w:cs="Helvetica"/>
          <w:sz w:val="24"/>
          <w:szCs w:val="24"/>
        </w:rPr>
        <w:t xml:space="preserve">impact marking? </w:t>
      </w:r>
    </w:p>
    <w:p w14:paraId="497F5386" w14:textId="77777777" w:rsidR="00C03BB5" w:rsidRPr="00C03BB5" w:rsidRDefault="00C03BB5" w:rsidP="00C03BB5">
      <w:pPr>
        <w:ind w:left="360"/>
        <w:rPr>
          <w:rFonts w:ascii="Helvetica" w:hAnsi="Helvetica" w:cs="Helvetica"/>
          <w:sz w:val="24"/>
          <w:szCs w:val="24"/>
        </w:rPr>
      </w:pPr>
      <w:r w:rsidRPr="00C03BB5">
        <w:rPr>
          <w:rFonts w:ascii="Helvetica" w:hAnsi="Helvetica" w:cs="Helvetica"/>
          <w:sz w:val="24"/>
          <w:szCs w:val="24"/>
        </w:rPr>
        <w:t xml:space="preserve">3. Are we clear about the purpose of responding to pupils’ responses to create a written dialogue? </w:t>
      </w:r>
    </w:p>
    <w:p w14:paraId="34B4276D" w14:textId="77777777" w:rsidR="00C03BB5" w:rsidRPr="00C03BB5" w:rsidRDefault="00C03BB5" w:rsidP="00C03BB5">
      <w:pPr>
        <w:ind w:firstLine="360"/>
        <w:rPr>
          <w:rFonts w:ascii="Helvetica" w:hAnsi="Helvetica" w:cs="Helvetica"/>
          <w:sz w:val="24"/>
          <w:szCs w:val="24"/>
        </w:rPr>
      </w:pPr>
      <w:r w:rsidRPr="00C03BB5">
        <w:rPr>
          <w:rFonts w:ascii="Helvetica" w:hAnsi="Helvetica" w:cs="Helvetica"/>
          <w:sz w:val="24"/>
          <w:szCs w:val="24"/>
        </w:rPr>
        <w:t>4. To what extent do acknowledgement steps enhance pupil progress?</w:t>
      </w:r>
    </w:p>
    <w:p w14:paraId="7E596213" w14:textId="15FE143A" w:rsidR="00C03BB5" w:rsidRDefault="00C03BB5" w:rsidP="00C03BB5">
      <w:pPr>
        <w:ind w:firstLine="360"/>
        <w:rPr>
          <w:rFonts w:ascii="Helvetica" w:hAnsi="Helvetica" w:cs="Helvetica"/>
          <w:sz w:val="24"/>
          <w:szCs w:val="24"/>
        </w:rPr>
      </w:pPr>
    </w:p>
    <w:p w14:paraId="4F5AA1E0" w14:textId="6301000A" w:rsidR="00C03BB5" w:rsidRDefault="00C03BB5" w:rsidP="00C03BB5">
      <w:pPr>
        <w:ind w:firstLine="360"/>
        <w:rPr>
          <w:rFonts w:ascii="Helvetica" w:hAnsi="Helvetica" w:cs="Helvetica"/>
          <w:sz w:val="24"/>
          <w:szCs w:val="24"/>
        </w:rPr>
      </w:pPr>
    </w:p>
    <w:p w14:paraId="386B6E87" w14:textId="0C7C044B" w:rsidR="00C03BB5" w:rsidRDefault="00C03BB5" w:rsidP="00C03BB5">
      <w:pPr>
        <w:ind w:firstLine="360"/>
        <w:rPr>
          <w:rFonts w:ascii="Helvetica" w:hAnsi="Helvetica" w:cs="Helvetica"/>
          <w:sz w:val="24"/>
          <w:szCs w:val="24"/>
        </w:rPr>
      </w:pPr>
    </w:p>
    <w:p w14:paraId="0CBD5D28" w14:textId="57AB8BF1" w:rsidR="00C03BB5" w:rsidRDefault="00C03BB5" w:rsidP="00C03BB5">
      <w:pPr>
        <w:ind w:firstLine="360"/>
        <w:rPr>
          <w:rFonts w:ascii="Helvetica" w:hAnsi="Helvetica" w:cs="Helvetica"/>
          <w:sz w:val="24"/>
          <w:szCs w:val="24"/>
        </w:rPr>
      </w:pPr>
    </w:p>
    <w:p w14:paraId="6B24702B" w14:textId="6FF016BB" w:rsidR="00C03BB5" w:rsidRDefault="00C03BB5" w:rsidP="00C03BB5">
      <w:pPr>
        <w:ind w:firstLine="360"/>
        <w:rPr>
          <w:rFonts w:ascii="Helvetica" w:hAnsi="Helvetica" w:cs="Helvetica"/>
          <w:sz w:val="24"/>
          <w:szCs w:val="24"/>
        </w:rPr>
      </w:pPr>
    </w:p>
    <w:p w14:paraId="68A5008A" w14:textId="1D128AAC" w:rsidR="00C03BB5" w:rsidRDefault="00C03BB5" w:rsidP="00C03BB5">
      <w:pPr>
        <w:ind w:firstLine="360"/>
        <w:rPr>
          <w:rFonts w:ascii="Helvetica" w:hAnsi="Helvetica" w:cs="Helvetica"/>
          <w:sz w:val="24"/>
          <w:szCs w:val="24"/>
        </w:rPr>
      </w:pPr>
    </w:p>
    <w:p w14:paraId="6B5EA879" w14:textId="77777777" w:rsidR="00C03BB5" w:rsidRPr="00C03BB5" w:rsidRDefault="00C03BB5" w:rsidP="00C03BB5">
      <w:pPr>
        <w:ind w:firstLine="360"/>
        <w:rPr>
          <w:rFonts w:ascii="Helvetica" w:hAnsi="Helvetica" w:cs="Helvetica"/>
          <w:sz w:val="24"/>
          <w:szCs w:val="24"/>
        </w:rPr>
      </w:pPr>
    </w:p>
    <w:p w14:paraId="46147F2B"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t>Targets</w:t>
      </w:r>
    </w:p>
    <w:p w14:paraId="1B5F6FA9" w14:textId="77777777" w:rsidR="00C03BB5" w:rsidRPr="00C03BB5" w:rsidRDefault="00C03BB5" w:rsidP="00C03BB5">
      <w:pPr>
        <w:pStyle w:val="ListParagraph"/>
        <w:numPr>
          <w:ilvl w:val="0"/>
          <w:numId w:val="4"/>
        </w:numPr>
        <w:rPr>
          <w:rFonts w:ascii="Helvetica" w:hAnsi="Helvetica" w:cs="Helvetica"/>
          <w:sz w:val="24"/>
          <w:szCs w:val="24"/>
        </w:rPr>
      </w:pPr>
      <w:r w:rsidRPr="00C03BB5">
        <w:rPr>
          <w:rFonts w:ascii="Helvetica" w:hAnsi="Helvetica" w:cs="Helvetica"/>
          <w:sz w:val="24"/>
          <w:szCs w:val="24"/>
        </w:rPr>
        <w:lastRenderedPageBreak/>
        <w:t xml:space="preserve">Do we set specific targets that can be immediately acted upon? </w:t>
      </w:r>
    </w:p>
    <w:p w14:paraId="374B7478" w14:textId="77777777" w:rsidR="00C03BB5" w:rsidRPr="00C03BB5" w:rsidRDefault="00C03BB5" w:rsidP="00C03BB5">
      <w:pPr>
        <w:pStyle w:val="ListParagraph"/>
        <w:numPr>
          <w:ilvl w:val="0"/>
          <w:numId w:val="4"/>
        </w:numPr>
        <w:rPr>
          <w:rFonts w:ascii="Helvetica" w:hAnsi="Helvetica" w:cs="Helvetica"/>
          <w:sz w:val="24"/>
          <w:szCs w:val="24"/>
        </w:rPr>
      </w:pPr>
      <w:r w:rsidRPr="00C03BB5">
        <w:rPr>
          <w:rFonts w:ascii="Helvetica" w:hAnsi="Helvetica" w:cs="Helvetica"/>
          <w:sz w:val="24"/>
          <w:szCs w:val="24"/>
        </w:rPr>
        <w:t xml:space="preserve">Do pupils understand the targets we set them? </w:t>
      </w:r>
    </w:p>
    <w:p w14:paraId="64C003C5" w14:textId="29720871" w:rsidR="00C03BB5" w:rsidRDefault="00C03BB5" w:rsidP="00C03BB5">
      <w:pPr>
        <w:pStyle w:val="ListParagraph"/>
        <w:numPr>
          <w:ilvl w:val="0"/>
          <w:numId w:val="4"/>
        </w:numPr>
        <w:rPr>
          <w:rFonts w:ascii="Helvetica" w:hAnsi="Helvetica" w:cs="Helvetica"/>
          <w:sz w:val="24"/>
          <w:szCs w:val="24"/>
        </w:rPr>
      </w:pPr>
      <w:r w:rsidRPr="00C03BB5">
        <w:rPr>
          <w:rFonts w:ascii="Helvetica" w:hAnsi="Helvetica" w:cs="Helvetica"/>
          <w:sz w:val="24"/>
          <w:szCs w:val="24"/>
        </w:rPr>
        <w:t>Are there occasions when we could use coded targets to reduce workload?</w:t>
      </w:r>
    </w:p>
    <w:p w14:paraId="16BAB2D7" w14:textId="2A59F266" w:rsidR="00C03BB5" w:rsidRDefault="00C03BB5" w:rsidP="00C03BB5">
      <w:pPr>
        <w:rPr>
          <w:rFonts w:ascii="Helvetica" w:hAnsi="Helvetica" w:cs="Helvetica"/>
          <w:sz w:val="24"/>
          <w:szCs w:val="24"/>
        </w:rPr>
      </w:pPr>
    </w:p>
    <w:p w14:paraId="57B50600" w14:textId="56B40AC3" w:rsidR="00C03BB5" w:rsidRDefault="00C03BB5" w:rsidP="00C03BB5">
      <w:pPr>
        <w:rPr>
          <w:rFonts w:ascii="Helvetica" w:hAnsi="Helvetica" w:cs="Helvetica"/>
          <w:sz w:val="24"/>
          <w:szCs w:val="24"/>
        </w:rPr>
      </w:pPr>
    </w:p>
    <w:p w14:paraId="540DAFBC" w14:textId="2C1B916B" w:rsidR="00C03BB5" w:rsidRDefault="00C03BB5" w:rsidP="00C03BB5">
      <w:pPr>
        <w:rPr>
          <w:rFonts w:ascii="Helvetica" w:hAnsi="Helvetica" w:cs="Helvetica"/>
          <w:sz w:val="24"/>
          <w:szCs w:val="24"/>
        </w:rPr>
      </w:pPr>
    </w:p>
    <w:p w14:paraId="38A692B5" w14:textId="6957059D" w:rsidR="00C03BB5" w:rsidRDefault="00C03BB5" w:rsidP="00C03BB5">
      <w:pPr>
        <w:rPr>
          <w:rFonts w:ascii="Helvetica" w:hAnsi="Helvetica" w:cs="Helvetica"/>
          <w:sz w:val="24"/>
          <w:szCs w:val="24"/>
        </w:rPr>
      </w:pPr>
    </w:p>
    <w:p w14:paraId="4A7F4C66" w14:textId="10A2C245" w:rsidR="00C03BB5" w:rsidRDefault="00C03BB5" w:rsidP="00C03BB5">
      <w:pPr>
        <w:rPr>
          <w:rFonts w:ascii="Helvetica" w:hAnsi="Helvetica" w:cs="Helvetica"/>
          <w:sz w:val="24"/>
          <w:szCs w:val="24"/>
        </w:rPr>
      </w:pPr>
    </w:p>
    <w:p w14:paraId="4F03830B" w14:textId="54C71CC1" w:rsidR="00C03BB5" w:rsidRDefault="00C03BB5" w:rsidP="00C03BB5">
      <w:pPr>
        <w:rPr>
          <w:rFonts w:ascii="Helvetica" w:hAnsi="Helvetica" w:cs="Helvetica"/>
          <w:sz w:val="24"/>
          <w:szCs w:val="24"/>
        </w:rPr>
      </w:pPr>
    </w:p>
    <w:p w14:paraId="75A6F732" w14:textId="21662643" w:rsidR="00C03BB5" w:rsidRDefault="00C03BB5" w:rsidP="00C03BB5">
      <w:pPr>
        <w:rPr>
          <w:rFonts w:ascii="Helvetica" w:hAnsi="Helvetica" w:cs="Helvetica"/>
          <w:sz w:val="24"/>
          <w:szCs w:val="24"/>
        </w:rPr>
      </w:pPr>
    </w:p>
    <w:p w14:paraId="66D69DCC" w14:textId="5270838F" w:rsidR="00C03BB5" w:rsidRDefault="00C03BB5" w:rsidP="00C03BB5">
      <w:pPr>
        <w:rPr>
          <w:rFonts w:ascii="Helvetica" w:hAnsi="Helvetica" w:cs="Helvetica"/>
          <w:sz w:val="24"/>
          <w:szCs w:val="24"/>
        </w:rPr>
      </w:pPr>
    </w:p>
    <w:p w14:paraId="4173E6BB" w14:textId="16676F59" w:rsidR="00C03BB5" w:rsidRDefault="00C03BB5" w:rsidP="00C03BB5">
      <w:pPr>
        <w:rPr>
          <w:rFonts w:ascii="Helvetica" w:hAnsi="Helvetica" w:cs="Helvetica"/>
          <w:sz w:val="24"/>
          <w:szCs w:val="24"/>
        </w:rPr>
      </w:pPr>
    </w:p>
    <w:p w14:paraId="192773E3" w14:textId="19959B0B" w:rsidR="00C03BB5" w:rsidRDefault="00C03BB5" w:rsidP="00C03BB5">
      <w:pPr>
        <w:rPr>
          <w:rFonts w:ascii="Helvetica" w:hAnsi="Helvetica" w:cs="Helvetica"/>
          <w:sz w:val="24"/>
          <w:szCs w:val="24"/>
        </w:rPr>
      </w:pPr>
    </w:p>
    <w:p w14:paraId="1B69A4BA" w14:textId="3EE14218" w:rsidR="00C03BB5" w:rsidRDefault="00C03BB5" w:rsidP="00C03BB5">
      <w:pPr>
        <w:rPr>
          <w:rFonts w:ascii="Helvetica" w:hAnsi="Helvetica" w:cs="Helvetica"/>
          <w:sz w:val="24"/>
          <w:szCs w:val="24"/>
        </w:rPr>
      </w:pPr>
    </w:p>
    <w:p w14:paraId="5C957808" w14:textId="77777777" w:rsidR="00C03BB5" w:rsidRPr="00C03BB5" w:rsidRDefault="00C03BB5" w:rsidP="00C03BB5">
      <w:pPr>
        <w:rPr>
          <w:rFonts w:ascii="Helvetica" w:hAnsi="Helvetica" w:cs="Helvetica"/>
          <w:sz w:val="24"/>
          <w:szCs w:val="24"/>
        </w:rPr>
      </w:pPr>
    </w:p>
    <w:p w14:paraId="355D9726" w14:textId="77777777" w:rsidR="00C03BB5" w:rsidRPr="00C03BB5" w:rsidRDefault="00C03BB5" w:rsidP="00C03BB5">
      <w:pPr>
        <w:rPr>
          <w:rFonts w:ascii="Helvetica" w:hAnsi="Helvetica" w:cs="Helvetica"/>
          <w:sz w:val="24"/>
          <w:szCs w:val="24"/>
        </w:rPr>
      </w:pPr>
    </w:p>
    <w:p w14:paraId="627C6CF0" w14:textId="77777777" w:rsidR="00C03BB5" w:rsidRPr="00834977" w:rsidRDefault="00C03BB5" w:rsidP="00C03BB5">
      <w:pPr>
        <w:rPr>
          <w:rFonts w:ascii="Helvetica" w:hAnsi="Helvetica" w:cs="Helvetica"/>
          <w:b/>
          <w:bCs/>
          <w:sz w:val="24"/>
          <w:szCs w:val="24"/>
          <w:u w:val="single"/>
        </w:rPr>
      </w:pPr>
      <w:r w:rsidRPr="00834977">
        <w:rPr>
          <w:rFonts w:ascii="Helvetica" w:hAnsi="Helvetica" w:cs="Helvetica"/>
          <w:b/>
          <w:bCs/>
          <w:sz w:val="24"/>
          <w:szCs w:val="24"/>
          <w:u w:val="single"/>
        </w:rPr>
        <w:t>Frequency and speed.</w:t>
      </w:r>
    </w:p>
    <w:p w14:paraId="5A6C0EC0" w14:textId="77777777" w:rsidR="00C03BB5" w:rsidRPr="00C03BB5" w:rsidRDefault="00C03BB5" w:rsidP="00834977">
      <w:pPr>
        <w:ind w:left="142"/>
        <w:rPr>
          <w:rFonts w:ascii="Helvetica" w:hAnsi="Helvetica" w:cs="Helvetica"/>
          <w:sz w:val="24"/>
          <w:szCs w:val="24"/>
        </w:rPr>
      </w:pPr>
      <w:r w:rsidRPr="00C03BB5">
        <w:rPr>
          <w:rFonts w:ascii="Helvetica" w:hAnsi="Helvetica" w:cs="Helvetica"/>
          <w:sz w:val="24"/>
          <w:szCs w:val="24"/>
        </w:rPr>
        <w:t xml:space="preserve">1. What is the right balance between speed versus quality in our approach to marking? </w:t>
      </w:r>
    </w:p>
    <w:p w14:paraId="7E7EB43D" w14:textId="7B403158" w:rsidR="00C03BB5" w:rsidRPr="00C03BB5" w:rsidRDefault="00C03BB5" w:rsidP="00834977">
      <w:pPr>
        <w:ind w:left="142"/>
        <w:rPr>
          <w:rFonts w:ascii="Helvetica" w:hAnsi="Helvetica" w:cs="Helvetica"/>
          <w:sz w:val="24"/>
          <w:szCs w:val="24"/>
        </w:rPr>
      </w:pPr>
      <w:r w:rsidRPr="00C03BB5">
        <w:rPr>
          <w:rFonts w:ascii="Helvetica" w:hAnsi="Helvetica" w:cs="Helvetica"/>
          <w:sz w:val="24"/>
          <w:szCs w:val="24"/>
        </w:rPr>
        <w:t>2. How should our decisions about the speed or frequency of marking affect the</w:t>
      </w:r>
      <w:r w:rsidR="00834977">
        <w:rPr>
          <w:rFonts w:ascii="Helvetica" w:hAnsi="Helvetica" w:cs="Helvetica"/>
          <w:sz w:val="24"/>
          <w:szCs w:val="24"/>
        </w:rPr>
        <w:t xml:space="preserve"> </w:t>
      </w:r>
      <w:r w:rsidRPr="00C03BB5">
        <w:rPr>
          <w:rFonts w:ascii="Helvetica" w:hAnsi="Helvetica" w:cs="Helvetica"/>
          <w:sz w:val="24"/>
          <w:szCs w:val="24"/>
        </w:rPr>
        <w:t xml:space="preserve">type of marking that takes place? </w:t>
      </w:r>
    </w:p>
    <w:p w14:paraId="5DD575DB" w14:textId="77777777" w:rsidR="00C03BB5" w:rsidRPr="00C03BB5" w:rsidRDefault="00C03BB5" w:rsidP="00834977">
      <w:pPr>
        <w:ind w:left="142"/>
        <w:rPr>
          <w:rFonts w:ascii="Helvetica" w:hAnsi="Helvetica" w:cs="Helvetica"/>
          <w:sz w:val="24"/>
          <w:szCs w:val="24"/>
        </w:rPr>
      </w:pPr>
      <w:r w:rsidRPr="00C03BB5">
        <w:rPr>
          <w:rFonts w:ascii="Helvetica" w:hAnsi="Helvetica" w:cs="Helvetica"/>
          <w:sz w:val="24"/>
          <w:szCs w:val="24"/>
        </w:rPr>
        <w:t xml:space="preserve">3. How do we balance the speed with which marking is completed against the speed with which pupils are able to act on the feedback they receive? </w:t>
      </w:r>
    </w:p>
    <w:p w14:paraId="61172966" w14:textId="77777777" w:rsidR="00C03BB5" w:rsidRPr="00C03BB5" w:rsidRDefault="00C03BB5" w:rsidP="00834977">
      <w:pPr>
        <w:ind w:left="142"/>
        <w:rPr>
          <w:rFonts w:ascii="Helvetica" w:hAnsi="Helvetica" w:cs="Helvetica"/>
          <w:sz w:val="24"/>
          <w:szCs w:val="24"/>
        </w:rPr>
      </w:pPr>
      <w:r w:rsidRPr="00C03BB5">
        <w:rPr>
          <w:rFonts w:ascii="Helvetica" w:hAnsi="Helvetica" w:cs="Helvetica"/>
          <w:sz w:val="24"/>
          <w:szCs w:val="24"/>
        </w:rPr>
        <w:t xml:space="preserve">4. What role can verbal feedback play in giving quick, </w:t>
      </w:r>
      <w:proofErr w:type="gramStart"/>
      <w:r w:rsidRPr="00C03BB5">
        <w:rPr>
          <w:rFonts w:ascii="Helvetica" w:hAnsi="Helvetica" w:cs="Helvetica"/>
          <w:sz w:val="24"/>
          <w:szCs w:val="24"/>
        </w:rPr>
        <w:t>precise</w:t>
      </w:r>
      <w:proofErr w:type="gramEnd"/>
      <w:r w:rsidRPr="00C03BB5">
        <w:rPr>
          <w:rFonts w:ascii="Helvetica" w:hAnsi="Helvetica" w:cs="Helvetica"/>
          <w:sz w:val="24"/>
          <w:szCs w:val="24"/>
        </w:rPr>
        <w:t xml:space="preserve"> and frequent feedback?</w:t>
      </w:r>
    </w:p>
    <w:p w14:paraId="509C1BE6" w14:textId="77777777" w:rsidR="00C03BB5" w:rsidRDefault="00C03BB5" w:rsidP="00C03BB5"/>
    <w:p w14:paraId="728AF9BA" w14:textId="77777777" w:rsidR="00C03BB5" w:rsidRDefault="00C03BB5">
      <w:pPr>
        <w:rPr>
          <w:rFonts w:ascii="Helvetica" w:hAnsi="Helvetica" w:cs="Helvetica"/>
          <w:b/>
          <w:bCs/>
          <w:sz w:val="32"/>
          <w:szCs w:val="32"/>
          <w:u w:val="single"/>
        </w:rPr>
      </w:pPr>
    </w:p>
    <w:p w14:paraId="56C2E7B2" w14:textId="77777777" w:rsidR="00C03BB5" w:rsidRDefault="00C03BB5">
      <w:pPr>
        <w:rPr>
          <w:rFonts w:ascii="Helvetica" w:hAnsi="Helvetica" w:cs="Helvetica"/>
          <w:b/>
          <w:bCs/>
          <w:sz w:val="32"/>
          <w:szCs w:val="32"/>
          <w:u w:val="single"/>
        </w:rPr>
      </w:pPr>
    </w:p>
    <w:p w14:paraId="3744E1BF" w14:textId="77777777" w:rsidR="00C03BB5" w:rsidRDefault="00C03BB5">
      <w:pPr>
        <w:rPr>
          <w:rFonts w:ascii="Helvetica" w:hAnsi="Helvetica" w:cs="Helvetica"/>
          <w:b/>
          <w:bCs/>
          <w:sz w:val="32"/>
          <w:szCs w:val="32"/>
          <w:u w:val="single"/>
        </w:rPr>
      </w:pPr>
    </w:p>
    <w:p w14:paraId="3D2ED92F" w14:textId="77777777" w:rsidR="00C03BB5" w:rsidRDefault="00C03BB5">
      <w:pPr>
        <w:rPr>
          <w:rFonts w:ascii="Helvetica" w:hAnsi="Helvetica" w:cs="Helvetica"/>
          <w:b/>
          <w:bCs/>
          <w:sz w:val="32"/>
          <w:szCs w:val="32"/>
          <w:u w:val="single"/>
        </w:rPr>
      </w:pPr>
    </w:p>
    <w:p w14:paraId="6382C8B9" w14:textId="77777777" w:rsidR="006469A7" w:rsidRDefault="006469A7" w:rsidP="00924308">
      <w:pPr>
        <w:rPr>
          <w:rFonts w:ascii="Helvetica" w:hAnsi="Helvetica" w:cs="Helvetica"/>
          <w:b/>
          <w:bCs/>
          <w:sz w:val="32"/>
          <w:szCs w:val="32"/>
          <w:u w:val="single"/>
        </w:rPr>
      </w:pPr>
    </w:p>
    <w:p w14:paraId="0AD6A425" w14:textId="493A7AB8" w:rsidR="00924308" w:rsidRDefault="00924308" w:rsidP="00924308">
      <w:pPr>
        <w:rPr>
          <w:rFonts w:ascii="Helvetica" w:hAnsi="Helvetica" w:cs="Helvetica"/>
          <w:b/>
          <w:bCs/>
          <w:sz w:val="32"/>
          <w:szCs w:val="32"/>
          <w:u w:val="single"/>
        </w:rPr>
      </w:pPr>
      <w:r>
        <w:rPr>
          <w:rFonts w:ascii="Helvetica" w:hAnsi="Helvetica" w:cs="Helvetica"/>
          <w:b/>
          <w:bCs/>
          <w:sz w:val="32"/>
          <w:szCs w:val="32"/>
          <w:u w:val="single"/>
        </w:rPr>
        <w:lastRenderedPageBreak/>
        <w:t>Activity 4</w:t>
      </w:r>
    </w:p>
    <w:p w14:paraId="6763D6D0" w14:textId="77777777" w:rsidR="00924308" w:rsidRPr="00834977" w:rsidRDefault="00924308" w:rsidP="00924308">
      <w:pPr>
        <w:rPr>
          <w:rFonts w:ascii="Helvetica" w:hAnsi="Helvetica" w:cs="Helvetica"/>
          <w:b/>
          <w:bCs/>
          <w:i/>
          <w:iCs/>
          <w:sz w:val="32"/>
          <w:szCs w:val="32"/>
          <w:u w:val="single"/>
        </w:rPr>
      </w:pPr>
      <w:r w:rsidRPr="00834977">
        <w:rPr>
          <w:rFonts w:ascii="Helvetica" w:hAnsi="Helvetica" w:cs="Helvetica"/>
          <w:b/>
          <w:bCs/>
          <w:i/>
          <w:iCs/>
          <w:sz w:val="32"/>
          <w:szCs w:val="32"/>
          <w:u w:val="single"/>
        </w:rPr>
        <w:t>Aims:</w:t>
      </w:r>
    </w:p>
    <w:p w14:paraId="7C34CC51" w14:textId="31E5F021" w:rsidR="00924308" w:rsidRDefault="00924308" w:rsidP="00924308">
      <w:pPr>
        <w:rPr>
          <w:rFonts w:ascii="Helvetica" w:hAnsi="Helvetica" w:cs="Helvetica"/>
          <w:i/>
          <w:iCs/>
          <w:sz w:val="32"/>
          <w:szCs w:val="32"/>
        </w:rPr>
      </w:pPr>
      <w:r>
        <w:rPr>
          <w:rFonts w:ascii="Helvetica" w:hAnsi="Helvetica" w:cs="Helvetica"/>
          <w:i/>
          <w:iCs/>
          <w:sz w:val="32"/>
          <w:szCs w:val="32"/>
        </w:rPr>
        <w:t>Watch t</w:t>
      </w:r>
      <w:r w:rsidRPr="00585472">
        <w:rPr>
          <w:rFonts w:ascii="Helvetica" w:hAnsi="Helvetica" w:cs="Helvetica"/>
          <w:i/>
          <w:iCs/>
          <w:sz w:val="32"/>
          <w:szCs w:val="32"/>
        </w:rPr>
        <w:t>he whole class feedback section of the video (</w:t>
      </w:r>
      <w:r w:rsidR="00585472" w:rsidRPr="00585472">
        <w:rPr>
          <w:rFonts w:ascii="Helvetica" w:hAnsi="Helvetica" w:cs="Helvetica"/>
          <w:i/>
          <w:iCs/>
          <w:sz w:val="32"/>
          <w:szCs w:val="32"/>
        </w:rPr>
        <w:t>19m37s – 31m56s</w:t>
      </w:r>
      <w:r w:rsidRPr="00585472">
        <w:rPr>
          <w:rFonts w:ascii="Helvetica" w:hAnsi="Helvetica" w:cs="Helvetica"/>
          <w:i/>
          <w:iCs/>
          <w:sz w:val="32"/>
          <w:szCs w:val="32"/>
        </w:rPr>
        <w:t>)</w:t>
      </w:r>
      <w:r>
        <w:rPr>
          <w:rFonts w:ascii="Helvetica" w:hAnsi="Helvetica" w:cs="Helvetica"/>
          <w:i/>
          <w:iCs/>
          <w:sz w:val="32"/>
          <w:szCs w:val="32"/>
        </w:rPr>
        <w:t xml:space="preserve"> and complete the following tasks.</w:t>
      </w:r>
    </w:p>
    <w:p w14:paraId="6DEB6468" w14:textId="77777777" w:rsidR="00C03BB5" w:rsidRDefault="00C03BB5">
      <w:pPr>
        <w:rPr>
          <w:rFonts w:ascii="Helvetica" w:hAnsi="Helvetica" w:cs="Helvetica"/>
          <w:b/>
          <w:bCs/>
          <w:sz w:val="32"/>
          <w:szCs w:val="32"/>
          <w:u w:val="single"/>
        </w:rPr>
      </w:pPr>
    </w:p>
    <w:p w14:paraId="7EFE7886" w14:textId="77777777" w:rsidR="00924308" w:rsidRPr="00924308" w:rsidRDefault="00924308" w:rsidP="00924308">
      <w:pPr>
        <w:rPr>
          <w:rFonts w:ascii="Helvetica" w:hAnsi="Helvetica" w:cs="Helvetica"/>
          <w:b/>
          <w:bCs/>
          <w:sz w:val="24"/>
          <w:szCs w:val="24"/>
        </w:rPr>
      </w:pPr>
      <w:r w:rsidRPr="00924308">
        <w:rPr>
          <w:rFonts w:ascii="Helvetica" w:hAnsi="Helvetica" w:cs="Helvetica"/>
          <w:b/>
          <w:bCs/>
          <w:sz w:val="24"/>
          <w:szCs w:val="24"/>
        </w:rPr>
        <w:t>Template for whole class feedback</w:t>
      </w:r>
    </w:p>
    <w:p w14:paraId="0362A578" w14:textId="77777777" w:rsidR="00924308" w:rsidRPr="00924308" w:rsidRDefault="00924308" w:rsidP="00924308">
      <w:pPr>
        <w:rPr>
          <w:rFonts w:ascii="Helvetica" w:hAnsi="Helvetica" w:cs="Helvetica"/>
          <w:b/>
          <w:bCs/>
          <w:sz w:val="24"/>
          <w:szCs w:val="24"/>
          <w:u w:val="single"/>
        </w:rPr>
      </w:pPr>
      <w:r w:rsidRPr="00924308">
        <w:rPr>
          <w:rFonts w:ascii="Helvetica" w:hAnsi="Helvetica" w:cs="Helvetica"/>
          <w:noProof/>
          <w:sz w:val="24"/>
          <w:szCs w:val="24"/>
        </w:rPr>
        <w:drawing>
          <wp:inline distT="0" distB="0" distL="0" distR="0" wp14:anchorId="00FFF96A" wp14:editId="770FF746">
            <wp:extent cx="5731510" cy="3088005"/>
            <wp:effectExtent l="0" t="0" r="2540" b="0"/>
            <wp:docPr id="6" name="Picture 2" descr="Table&#10;&#10;Description automatically generated">
              <a:extLst xmlns:a="http://schemas.openxmlformats.org/drawingml/2006/main">
                <a:ext uri="{FF2B5EF4-FFF2-40B4-BE49-F238E27FC236}">
                  <a16:creationId xmlns:a16="http://schemas.microsoft.com/office/drawing/2014/main" id="{BECAC892-6257-4A7A-BABE-8445737F18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BECAC892-6257-4A7A-BABE-8445737F18A0}"/>
                        </a:ext>
                      </a:extLst>
                    </pic:cNvPr>
                    <pic:cNvPicPr>
                      <a:picLocks noChangeAspect="1"/>
                    </pic:cNvPicPr>
                  </pic:nvPicPr>
                  <pic:blipFill>
                    <a:blip r:embed="rId12"/>
                    <a:stretch>
                      <a:fillRect/>
                    </a:stretch>
                  </pic:blipFill>
                  <pic:spPr>
                    <a:xfrm>
                      <a:off x="0" y="0"/>
                      <a:ext cx="5731510" cy="3088005"/>
                    </a:xfrm>
                    <a:prstGeom prst="rect">
                      <a:avLst/>
                    </a:prstGeom>
                  </pic:spPr>
                </pic:pic>
              </a:graphicData>
            </a:graphic>
          </wp:inline>
        </w:drawing>
      </w:r>
    </w:p>
    <w:p w14:paraId="7A729893" w14:textId="77777777" w:rsidR="00924308" w:rsidRPr="00924308" w:rsidRDefault="00924308" w:rsidP="00924308">
      <w:pPr>
        <w:rPr>
          <w:rFonts w:ascii="Helvetica" w:hAnsi="Helvetica" w:cs="Helvetica"/>
          <w:b/>
          <w:bCs/>
          <w:sz w:val="24"/>
          <w:szCs w:val="24"/>
        </w:rPr>
      </w:pPr>
      <w:r w:rsidRPr="00924308">
        <w:rPr>
          <w:rFonts w:ascii="Helvetica" w:hAnsi="Helvetica" w:cs="Helvetica"/>
          <w:b/>
          <w:bCs/>
          <w:sz w:val="24"/>
          <w:szCs w:val="24"/>
        </w:rPr>
        <w:t>Thinking about your individual subject area what would you need to add or remove from this proforma to ensure you were addressing the needs of your subject:</w:t>
      </w:r>
    </w:p>
    <w:p w14:paraId="19543125" w14:textId="77777777" w:rsidR="00924308" w:rsidRPr="00924308" w:rsidRDefault="00924308" w:rsidP="00924308">
      <w:pPr>
        <w:rPr>
          <w:rFonts w:ascii="Helvetica" w:hAnsi="Helvetica" w:cs="Helvetica"/>
          <w:sz w:val="24"/>
          <w:szCs w:val="24"/>
        </w:rPr>
      </w:pPr>
    </w:p>
    <w:p w14:paraId="4DEE2817" w14:textId="77777777" w:rsidR="00924308" w:rsidRPr="00924308" w:rsidRDefault="00924308" w:rsidP="00924308">
      <w:pPr>
        <w:rPr>
          <w:rFonts w:ascii="Helvetica" w:hAnsi="Helvetica" w:cs="Helvetica"/>
          <w:sz w:val="24"/>
          <w:szCs w:val="24"/>
        </w:rPr>
      </w:pPr>
    </w:p>
    <w:p w14:paraId="4484D76B" w14:textId="77777777" w:rsidR="00924308" w:rsidRPr="00924308" w:rsidRDefault="00924308" w:rsidP="00924308">
      <w:pPr>
        <w:rPr>
          <w:rFonts w:ascii="Helvetica" w:hAnsi="Helvetica" w:cs="Helvetica"/>
          <w:sz w:val="24"/>
          <w:szCs w:val="24"/>
        </w:rPr>
      </w:pPr>
    </w:p>
    <w:p w14:paraId="3748EE47" w14:textId="65AB45B9" w:rsidR="00924308" w:rsidRDefault="00924308" w:rsidP="00924308">
      <w:pPr>
        <w:rPr>
          <w:rFonts w:ascii="Helvetica" w:hAnsi="Helvetica" w:cs="Helvetica"/>
          <w:sz w:val="24"/>
          <w:szCs w:val="24"/>
        </w:rPr>
      </w:pPr>
    </w:p>
    <w:p w14:paraId="769EB08E" w14:textId="40E83C6F" w:rsidR="00924308" w:rsidRDefault="00924308" w:rsidP="00924308">
      <w:pPr>
        <w:rPr>
          <w:rFonts w:ascii="Helvetica" w:hAnsi="Helvetica" w:cs="Helvetica"/>
          <w:sz w:val="24"/>
          <w:szCs w:val="24"/>
        </w:rPr>
      </w:pPr>
    </w:p>
    <w:p w14:paraId="28634A1D" w14:textId="041F0192" w:rsidR="00924308" w:rsidRDefault="00924308" w:rsidP="00924308">
      <w:pPr>
        <w:rPr>
          <w:rFonts w:ascii="Helvetica" w:hAnsi="Helvetica" w:cs="Helvetica"/>
          <w:sz w:val="24"/>
          <w:szCs w:val="24"/>
        </w:rPr>
      </w:pPr>
    </w:p>
    <w:p w14:paraId="348BF902" w14:textId="78DC99B0" w:rsidR="00924308" w:rsidRDefault="00924308" w:rsidP="00924308">
      <w:pPr>
        <w:rPr>
          <w:rFonts w:ascii="Helvetica" w:hAnsi="Helvetica" w:cs="Helvetica"/>
          <w:sz w:val="24"/>
          <w:szCs w:val="24"/>
        </w:rPr>
      </w:pPr>
    </w:p>
    <w:p w14:paraId="4200FE95" w14:textId="3B336788" w:rsidR="00924308" w:rsidRDefault="00924308" w:rsidP="00924308">
      <w:pPr>
        <w:rPr>
          <w:rFonts w:ascii="Helvetica" w:hAnsi="Helvetica" w:cs="Helvetica"/>
          <w:sz w:val="24"/>
          <w:szCs w:val="24"/>
        </w:rPr>
      </w:pPr>
    </w:p>
    <w:p w14:paraId="3E17983C" w14:textId="77777777" w:rsidR="00924308" w:rsidRPr="00924308" w:rsidRDefault="00924308" w:rsidP="00924308">
      <w:pPr>
        <w:rPr>
          <w:rFonts w:ascii="Helvetica" w:hAnsi="Helvetica" w:cs="Helvetica"/>
          <w:sz w:val="24"/>
          <w:szCs w:val="24"/>
        </w:rPr>
      </w:pPr>
    </w:p>
    <w:p w14:paraId="03E9DB6F" w14:textId="77777777" w:rsidR="00924308" w:rsidRPr="00924308" w:rsidRDefault="00924308" w:rsidP="00924308">
      <w:pPr>
        <w:rPr>
          <w:rFonts w:ascii="Helvetica" w:hAnsi="Helvetica" w:cs="Helvetica"/>
          <w:sz w:val="24"/>
          <w:szCs w:val="24"/>
        </w:rPr>
      </w:pPr>
    </w:p>
    <w:p w14:paraId="3D93E94C" w14:textId="2A3808BF" w:rsidR="00924308" w:rsidRDefault="00924308" w:rsidP="00924308">
      <w:pPr>
        <w:rPr>
          <w:rFonts w:ascii="Helvetica" w:hAnsi="Helvetica" w:cs="Helvetica"/>
          <w:b/>
          <w:bCs/>
          <w:sz w:val="24"/>
          <w:szCs w:val="24"/>
        </w:rPr>
      </w:pPr>
      <w:r w:rsidRPr="00924308">
        <w:rPr>
          <w:rFonts w:ascii="Helvetica" w:hAnsi="Helvetica" w:cs="Helvetica"/>
          <w:b/>
          <w:bCs/>
          <w:sz w:val="24"/>
          <w:szCs w:val="24"/>
        </w:rPr>
        <w:lastRenderedPageBreak/>
        <w:t>How can you counteract the negatives of whole class feedback?</w:t>
      </w:r>
    </w:p>
    <w:p w14:paraId="42B43DC9" w14:textId="77777777" w:rsidR="00924308" w:rsidRPr="00924308" w:rsidRDefault="00924308" w:rsidP="00924308">
      <w:pPr>
        <w:rPr>
          <w:rFonts w:ascii="Helvetica" w:hAnsi="Helvetica" w:cs="Helvetica"/>
          <w:b/>
          <w:bCs/>
          <w:sz w:val="24"/>
          <w:szCs w:val="24"/>
        </w:rPr>
      </w:pPr>
    </w:p>
    <w:tbl>
      <w:tblPr>
        <w:tblStyle w:val="TableGrid"/>
        <w:tblW w:w="8494" w:type="dxa"/>
        <w:tblLook w:val="0420" w:firstRow="1" w:lastRow="0" w:firstColumn="0" w:lastColumn="0" w:noHBand="0" w:noVBand="1"/>
      </w:tblPr>
      <w:tblGrid>
        <w:gridCol w:w="3823"/>
        <w:gridCol w:w="4671"/>
      </w:tblGrid>
      <w:tr w:rsidR="00924308" w:rsidRPr="00924308" w14:paraId="0BAAA7D9" w14:textId="77777777" w:rsidTr="007F08F8">
        <w:trPr>
          <w:trHeight w:val="648"/>
        </w:trPr>
        <w:tc>
          <w:tcPr>
            <w:tcW w:w="3823" w:type="dxa"/>
            <w:hideMark/>
          </w:tcPr>
          <w:p w14:paraId="6E69D662" w14:textId="77777777" w:rsidR="00924308" w:rsidRPr="00924308" w:rsidRDefault="00924308" w:rsidP="007F08F8">
            <w:pPr>
              <w:jc w:val="center"/>
              <w:rPr>
                <w:rFonts w:ascii="Helvetica" w:eastAsia="Times New Roman" w:hAnsi="Helvetica" w:cs="Helvetica"/>
                <w:sz w:val="24"/>
                <w:szCs w:val="24"/>
                <w:lang w:eastAsia="en-GB"/>
              </w:rPr>
            </w:pPr>
            <w:r w:rsidRPr="00924308">
              <w:rPr>
                <w:rFonts w:ascii="Helvetica" w:eastAsia="Times New Roman" w:hAnsi="Helvetica" w:cs="Helvetica"/>
                <w:b/>
                <w:bCs/>
                <w:kern w:val="24"/>
                <w:sz w:val="24"/>
                <w:szCs w:val="24"/>
                <w:lang w:val="en-US" w:eastAsia="en-GB"/>
              </w:rPr>
              <w:t>Disadvantages</w:t>
            </w:r>
          </w:p>
        </w:tc>
        <w:tc>
          <w:tcPr>
            <w:tcW w:w="4671" w:type="dxa"/>
          </w:tcPr>
          <w:p w14:paraId="6D525C45" w14:textId="77777777" w:rsidR="00924308" w:rsidRPr="00924308" w:rsidRDefault="00924308" w:rsidP="007F08F8">
            <w:pPr>
              <w:jc w:val="center"/>
              <w:rPr>
                <w:rFonts w:ascii="Helvetica" w:eastAsia="Times New Roman" w:hAnsi="Helvetica" w:cs="Helvetica"/>
                <w:b/>
                <w:bCs/>
                <w:kern w:val="24"/>
                <w:sz w:val="24"/>
                <w:szCs w:val="24"/>
                <w:lang w:val="en-US" w:eastAsia="en-GB"/>
              </w:rPr>
            </w:pPr>
            <w:r w:rsidRPr="00924308">
              <w:rPr>
                <w:rFonts w:ascii="Helvetica" w:eastAsia="Times New Roman" w:hAnsi="Helvetica" w:cs="Helvetica"/>
                <w:b/>
                <w:bCs/>
                <w:kern w:val="24"/>
                <w:sz w:val="24"/>
                <w:szCs w:val="24"/>
                <w:lang w:val="en-US" w:eastAsia="en-GB"/>
              </w:rPr>
              <w:t>How to counteract the disadvantages?</w:t>
            </w:r>
          </w:p>
        </w:tc>
      </w:tr>
      <w:tr w:rsidR="00924308" w:rsidRPr="00924308" w14:paraId="3C031E40" w14:textId="77777777" w:rsidTr="007F08F8">
        <w:trPr>
          <w:trHeight w:val="648"/>
        </w:trPr>
        <w:tc>
          <w:tcPr>
            <w:tcW w:w="3823" w:type="dxa"/>
            <w:hideMark/>
          </w:tcPr>
          <w:p w14:paraId="2CF5EF26" w14:textId="77777777" w:rsidR="00924308" w:rsidRPr="00924308" w:rsidRDefault="00924308" w:rsidP="007F08F8">
            <w:pPr>
              <w:rPr>
                <w:rFonts w:ascii="Helvetica" w:eastAsia="Times New Roman" w:hAnsi="Helvetica" w:cs="Helvetica"/>
                <w:kern w:val="24"/>
                <w:sz w:val="24"/>
                <w:szCs w:val="24"/>
                <w:lang w:val="en-US" w:eastAsia="en-GB"/>
              </w:rPr>
            </w:pPr>
            <w:r w:rsidRPr="00924308">
              <w:rPr>
                <w:rFonts w:ascii="Helvetica" w:eastAsia="Times New Roman" w:hAnsi="Helvetica" w:cs="Helvetica"/>
                <w:kern w:val="24"/>
                <w:sz w:val="24"/>
                <w:szCs w:val="24"/>
                <w:lang w:val="en-US" w:eastAsia="en-GB"/>
              </w:rPr>
              <w:t>Can be too generic</w:t>
            </w:r>
          </w:p>
          <w:p w14:paraId="71E44AEF" w14:textId="77777777" w:rsidR="00924308" w:rsidRPr="00924308" w:rsidRDefault="00924308" w:rsidP="007F08F8">
            <w:pPr>
              <w:rPr>
                <w:rFonts w:ascii="Helvetica" w:eastAsia="Times New Roman" w:hAnsi="Helvetica" w:cs="Helvetica"/>
                <w:sz w:val="24"/>
                <w:szCs w:val="24"/>
                <w:lang w:eastAsia="en-GB"/>
              </w:rPr>
            </w:pPr>
          </w:p>
          <w:p w14:paraId="5E1BB3A0" w14:textId="77777777" w:rsidR="00924308" w:rsidRPr="00924308" w:rsidRDefault="00924308" w:rsidP="007F08F8">
            <w:pPr>
              <w:rPr>
                <w:rFonts w:ascii="Helvetica" w:eastAsia="Times New Roman" w:hAnsi="Helvetica" w:cs="Helvetica"/>
                <w:sz w:val="24"/>
                <w:szCs w:val="24"/>
                <w:lang w:eastAsia="en-GB"/>
              </w:rPr>
            </w:pPr>
          </w:p>
          <w:p w14:paraId="67C6E441" w14:textId="77777777" w:rsidR="00924308" w:rsidRPr="00924308" w:rsidRDefault="00924308" w:rsidP="007F08F8">
            <w:pPr>
              <w:rPr>
                <w:rFonts w:ascii="Helvetica" w:eastAsia="Times New Roman" w:hAnsi="Helvetica" w:cs="Helvetica"/>
                <w:sz w:val="24"/>
                <w:szCs w:val="24"/>
                <w:lang w:eastAsia="en-GB"/>
              </w:rPr>
            </w:pPr>
          </w:p>
        </w:tc>
        <w:tc>
          <w:tcPr>
            <w:tcW w:w="4671" w:type="dxa"/>
          </w:tcPr>
          <w:p w14:paraId="68DA97B1" w14:textId="77777777" w:rsidR="00924308" w:rsidRDefault="00924308" w:rsidP="007F08F8">
            <w:pPr>
              <w:rPr>
                <w:rFonts w:ascii="Helvetica" w:eastAsia="Times New Roman" w:hAnsi="Helvetica" w:cs="Helvetica"/>
                <w:kern w:val="24"/>
                <w:sz w:val="24"/>
                <w:szCs w:val="24"/>
                <w:lang w:val="en-US" w:eastAsia="en-GB"/>
              </w:rPr>
            </w:pPr>
          </w:p>
          <w:p w14:paraId="3095F06A" w14:textId="77777777" w:rsidR="00585472" w:rsidRDefault="00585472" w:rsidP="007F08F8">
            <w:pPr>
              <w:rPr>
                <w:rFonts w:ascii="Helvetica" w:eastAsia="Times New Roman" w:hAnsi="Helvetica" w:cs="Helvetica"/>
                <w:kern w:val="24"/>
                <w:sz w:val="24"/>
                <w:szCs w:val="24"/>
                <w:lang w:val="en-US" w:eastAsia="en-GB"/>
              </w:rPr>
            </w:pPr>
          </w:p>
          <w:p w14:paraId="1C2034C3" w14:textId="77777777" w:rsidR="00585472" w:rsidRDefault="00585472" w:rsidP="007F08F8">
            <w:pPr>
              <w:rPr>
                <w:rFonts w:ascii="Helvetica" w:eastAsia="Times New Roman" w:hAnsi="Helvetica" w:cs="Helvetica"/>
                <w:kern w:val="24"/>
                <w:sz w:val="24"/>
                <w:szCs w:val="24"/>
                <w:lang w:val="en-US" w:eastAsia="en-GB"/>
              </w:rPr>
            </w:pPr>
          </w:p>
          <w:p w14:paraId="5CD45BE6" w14:textId="34A42C73" w:rsidR="00585472" w:rsidRDefault="00585472" w:rsidP="007F08F8">
            <w:pPr>
              <w:rPr>
                <w:rFonts w:ascii="Helvetica" w:eastAsia="Times New Roman" w:hAnsi="Helvetica" w:cs="Helvetica"/>
                <w:kern w:val="24"/>
                <w:sz w:val="24"/>
                <w:szCs w:val="24"/>
                <w:lang w:val="en-US" w:eastAsia="en-GB"/>
              </w:rPr>
            </w:pPr>
          </w:p>
          <w:p w14:paraId="194A0E52" w14:textId="491431C3" w:rsidR="00585472" w:rsidRDefault="00585472" w:rsidP="007F08F8">
            <w:pPr>
              <w:rPr>
                <w:rFonts w:ascii="Helvetica" w:eastAsia="Times New Roman" w:hAnsi="Helvetica" w:cs="Helvetica"/>
                <w:kern w:val="24"/>
                <w:sz w:val="24"/>
                <w:szCs w:val="24"/>
                <w:lang w:val="en-US" w:eastAsia="en-GB"/>
              </w:rPr>
            </w:pPr>
          </w:p>
          <w:p w14:paraId="41FE3E74" w14:textId="77777777" w:rsidR="00585472" w:rsidRDefault="00585472" w:rsidP="007F08F8">
            <w:pPr>
              <w:rPr>
                <w:rFonts w:ascii="Helvetica" w:eastAsia="Times New Roman" w:hAnsi="Helvetica" w:cs="Helvetica"/>
                <w:kern w:val="24"/>
                <w:sz w:val="24"/>
                <w:szCs w:val="24"/>
                <w:lang w:val="en-US" w:eastAsia="en-GB"/>
              </w:rPr>
            </w:pPr>
          </w:p>
          <w:p w14:paraId="542F775D" w14:textId="1A94E2FA" w:rsidR="00585472" w:rsidRPr="00924308" w:rsidRDefault="00585472" w:rsidP="007F08F8">
            <w:pPr>
              <w:rPr>
                <w:rFonts w:ascii="Helvetica" w:eastAsia="Times New Roman" w:hAnsi="Helvetica" w:cs="Helvetica"/>
                <w:kern w:val="24"/>
                <w:sz w:val="24"/>
                <w:szCs w:val="24"/>
                <w:lang w:val="en-US" w:eastAsia="en-GB"/>
              </w:rPr>
            </w:pPr>
          </w:p>
        </w:tc>
      </w:tr>
      <w:tr w:rsidR="00924308" w:rsidRPr="00924308" w14:paraId="50B930B2" w14:textId="77777777" w:rsidTr="007F08F8">
        <w:trPr>
          <w:trHeight w:val="648"/>
        </w:trPr>
        <w:tc>
          <w:tcPr>
            <w:tcW w:w="3823" w:type="dxa"/>
            <w:hideMark/>
          </w:tcPr>
          <w:p w14:paraId="5EAC5391" w14:textId="77777777" w:rsidR="00924308" w:rsidRPr="00924308" w:rsidRDefault="00924308" w:rsidP="007F08F8">
            <w:pPr>
              <w:rPr>
                <w:rFonts w:ascii="Helvetica" w:eastAsia="Times New Roman" w:hAnsi="Helvetica" w:cs="Helvetica"/>
                <w:kern w:val="24"/>
                <w:sz w:val="24"/>
                <w:szCs w:val="24"/>
                <w:lang w:val="en-US" w:eastAsia="en-GB"/>
              </w:rPr>
            </w:pPr>
            <w:r w:rsidRPr="00924308">
              <w:rPr>
                <w:rFonts w:ascii="Helvetica" w:eastAsia="Times New Roman" w:hAnsi="Helvetica" w:cs="Helvetica"/>
                <w:kern w:val="24"/>
                <w:sz w:val="24"/>
                <w:szCs w:val="24"/>
                <w:lang w:val="en-US" w:eastAsia="en-GB"/>
              </w:rPr>
              <w:t>Lacks personalization and may impact on engagement</w:t>
            </w:r>
          </w:p>
          <w:p w14:paraId="140EC51C" w14:textId="77777777" w:rsidR="00924308" w:rsidRPr="00924308" w:rsidRDefault="00924308" w:rsidP="007F08F8">
            <w:pPr>
              <w:rPr>
                <w:rFonts w:ascii="Helvetica" w:eastAsia="Times New Roman" w:hAnsi="Helvetica" w:cs="Helvetica"/>
                <w:sz w:val="24"/>
                <w:szCs w:val="24"/>
                <w:lang w:eastAsia="en-GB"/>
              </w:rPr>
            </w:pPr>
          </w:p>
          <w:p w14:paraId="15AC7813" w14:textId="77777777" w:rsidR="00924308" w:rsidRPr="00924308" w:rsidRDefault="00924308" w:rsidP="007F08F8">
            <w:pPr>
              <w:rPr>
                <w:rFonts w:ascii="Helvetica" w:eastAsia="Times New Roman" w:hAnsi="Helvetica" w:cs="Helvetica"/>
                <w:sz w:val="24"/>
                <w:szCs w:val="24"/>
                <w:lang w:eastAsia="en-GB"/>
              </w:rPr>
            </w:pPr>
          </w:p>
          <w:p w14:paraId="14872D86" w14:textId="77777777" w:rsidR="00924308" w:rsidRPr="00924308" w:rsidRDefault="00924308" w:rsidP="007F08F8">
            <w:pPr>
              <w:rPr>
                <w:rFonts w:ascii="Helvetica" w:eastAsia="Times New Roman" w:hAnsi="Helvetica" w:cs="Helvetica"/>
                <w:sz w:val="24"/>
                <w:szCs w:val="24"/>
                <w:lang w:eastAsia="en-GB"/>
              </w:rPr>
            </w:pPr>
          </w:p>
        </w:tc>
        <w:tc>
          <w:tcPr>
            <w:tcW w:w="4671" w:type="dxa"/>
          </w:tcPr>
          <w:p w14:paraId="1042941C" w14:textId="77777777" w:rsidR="00924308" w:rsidRDefault="00924308" w:rsidP="007F08F8">
            <w:pPr>
              <w:rPr>
                <w:rFonts w:ascii="Helvetica" w:eastAsia="Times New Roman" w:hAnsi="Helvetica" w:cs="Helvetica"/>
                <w:kern w:val="24"/>
                <w:sz w:val="24"/>
                <w:szCs w:val="24"/>
                <w:lang w:val="en-US" w:eastAsia="en-GB"/>
              </w:rPr>
            </w:pPr>
          </w:p>
          <w:p w14:paraId="4883A5FA" w14:textId="77777777" w:rsidR="00585472" w:rsidRDefault="00585472" w:rsidP="007F08F8">
            <w:pPr>
              <w:rPr>
                <w:rFonts w:ascii="Helvetica" w:eastAsia="Times New Roman" w:hAnsi="Helvetica" w:cs="Helvetica"/>
                <w:kern w:val="24"/>
                <w:sz w:val="24"/>
                <w:szCs w:val="24"/>
                <w:lang w:val="en-US" w:eastAsia="en-GB"/>
              </w:rPr>
            </w:pPr>
          </w:p>
          <w:p w14:paraId="320FE453" w14:textId="77777777" w:rsidR="00585472" w:rsidRDefault="00585472" w:rsidP="007F08F8">
            <w:pPr>
              <w:rPr>
                <w:rFonts w:ascii="Helvetica" w:eastAsia="Times New Roman" w:hAnsi="Helvetica" w:cs="Helvetica"/>
                <w:kern w:val="24"/>
                <w:sz w:val="24"/>
                <w:szCs w:val="24"/>
                <w:lang w:val="en-US" w:eastAsia="en-GB"/>
              </w:rPr>
            </w:pPr>
          </w:p>
          <w:p w14:paraId="55E49A89" w14:textId="77777777" w:rsidR="00585472" w:rsidRDefault="00585472" w:rsidP="007F08F8">
            <w:pPr>
              <w:rPr>
                <w:rFonts w:ascii="Helvetica" w:eastAsia="Times New Roman" w:hAnsi="Helvetica" w:cs="Helvetica"/>
                <w:kern w:val="24"/>
                <w:sz w:val="24"/>
                <w:szCs w:val="24"/>
                <w:lang w:val="en-US" w:eastAsia="en-GB"/>
              </w:rPr>
            </w:pPr>
          </w:p>
          <w:p w14:paraId="09D5F6F2" w14:textId="77777777" w:rsidR="00585472" w:rsidRDefault="00585472" w:rsidP="007F08F8">
            <w:pPr>
              <w:rPr>
                <w:rFonts w:ascii="Helvetica" w:eastAsia="Times New Roman" w:hAnsi="Helvetica" w:cs="Helvetica"/>
                <w:kern w:val="24"/>
                <w:sz w:val="24"/>
                <w:szCs w:val="24"/>
                <w:lang w:val="en-US" w:eastAsia="en-GB"/>
              </w:rPr>
            </w:pPr>
          </w:p>
          <w:p w14:paraId="7C8D1394" w14:textId="77777777" w:rsidR="00585472" w:rsidRDefault="00585472" w:rsidP="007F08F8">
            <w:pPr>
              <w:rPr>
                <w:rFonts w:ascii="Helvetica" w:eastAsia="Times New Roman" w:hAnsi="Helvetica" w:cs="Helvetica"/>
                <w:kern w:val="24"/>
                <w:sz w:val="24"/>
                <w:szCs w:val="24"/>
                <w:lang w:val="en-US" w:eastAsia="en-GB"/>
              </w:rPr>
            </w:pPr>
          </w:p>
          <w:p w14:paraId="3CE4E7FA" w14:textId="77777777" w:rsidR="00585472" w:rsidRDefault="00585472" w:rsidP="007F08F8">
            <w:pPr>
              <w:rPr>
                <w:rFonts w:ascii="Helvetica" w:eastAsia="Times New Roman" w:hAnsi="Helvetica" w:cs="Helvetica"/>
                <w:kern w:val="24"/>
                <w:sz w:val="24"/>
                <w:szCs w:val="24"/>
                <w:lang w:val="en-US" w:eastAsia="en-GB"/>
              </w:rPr>
            </w:pPr>
          </w:p>
          <w:p w14:paraId="20EA1F22" w14:textId="445646BF" w:rsidR="00585472" w:rsidRPr="00924308" w:rsidRDefault="00585472" w:rsidP="007F08F8">
            <w:pPr>
              <w:rPr>
                <w:rFonts w:ascii="Helvetica" w:eastAsia="Times New Roman" w:hAnsi="Helvetica" w:cs="Helvetica"/>
                <w:kern w:val="24"/>
                <w:sz w:val="24"/>
                <w:szCs w:val="24"/>
                <w:lang w:val="en-US" w:eastAsia="en-GB"/>
              </w:rPr>
            </w:pPr>
          </w:p>
        </w:tc>
      </w:tr>
      <w:tr w:rsidR="00924308" w:rsidRPr="00924308" w14:paraId="620550F7" w14:textId="77777777" w:rsidTr="007F08F8">
        <w:trPr>
          <w:trHeight w:val="648"/>
        </w:trPr>
        <w:tc>
          <w:tcPr>
            <w:tcW w:w="3823" w:type="dxa"/>
            <w:hideMark/>
          </w:tcPr>
          <w:p w14:paraId="6B8DF23B" w14:textId="77777777" w:rsidR="00924308" w:rsidRPr="00924308" w:rsidRDefault="00924308" w:rsidP="007F08F8">
            <w:pPr>
              <w:rPr>
                <w:rFonts w:ascii="Helvetica" w:eastAsia="Times New Roman" w:hAnsi="Helvetica" w:cs="Helvetica"/>
                <w:kern w:val="24"/>
                <w:sz w:val="24"/>
                <w:szCs w:val="24"/>
                <w:lang w:val="en-US" w:eastAsia="en-GB"/>
              </w:rPr>
            </w:pPr>
            <w:r w:rsidRPr="00924308">
              <w:rPr>
                <w:rFonts w:ascii="Helvetica" w:eastAsia="Times New Roman" w:hAnsi="Helvetica" w:cs="Helvetica"/>
                <w:kern w:val="24"/>
                <w:sz w:val="24"/>
                <w:szCs w:val="24"/>
                <w:lang w:val="en-US" w:eastAsia="en-GB"/>
              </w:rPr>
              <w:t xml:space="preserve">Learners don’t take ownership and act on </w:t>
            </w:r>
            <w:proofErr w:type="gramStart"/>
            <w:r w:rsidRPr="00924308">
              <w:rPr>
                <w:rFonts w:ascii="Helvetica" w:eastAsia="Times New Roman" w:hAnsi="Helvetica" w:cs="Helvetica"/>
                <w:kern w:val="24"/>
                <w:sz w:val="24"/>
                <w:szCs w:val="24"/>
                <w:lang w:val="en-US" w:eastAsia="en-GB"/>
              </w:rPr>
              <w:t>feedback</w:t>
            </w:r>
            <w:proofErr w:type="gramEnd"/>
          </w:p>
          <w:p w14:paraId="3F92ABE8" w14:textId="77777777" w:rsidR="00924308" w:rsidRPr="00924308" w:rsidRDefault="00924308" w:rsidP="007F08F8">
            <w:pPr>
              <w:rPr>
                <w:rFonts w:ascii="Helvetica" w:eastAsia="Times New Roman" w:hAnsi="Helvetica" w:cs="Helvetica"/>
                <w:sz w:val="24"/>
                <w:szCs w:val="24"/>
                <w:lang w:eastAsia="en-GB"/>
              </w:rPr>
            </w:pPr>
          </w:p>
          <w:p w14:paraId="78D9C177" w14:textId="77777777" w:rsidR="00924308" w:rsidRPr="00924308" w:rsidRDefault="00924308" w:rsidP="007F08F8">
            <w:pPr>
              <w:rPr>
                <w:rFonts w:ascii="Helvetica" w:eastAsia="Times New Roman" w:hAnsi="Helvetica" w:cs="Helvetica"/>
                <w:sz w:val="24"/>
                <w:szCs w:val="24"/>
                <w:lang w:eastAsia="en-GB"/>
              </w:rPr>
            </w:pPr>
          </w:p>
          <w:p w14:paraId="54DFD86F" w14:textId="77777777" w:rsidR="00924308" w:rsidRPr="00924308" w:rsidRDefault="00924308" w:rsidP="007F08F8">
            <w:pPr>
              <w:rPr>
                <w:rFonts w:ascii="Helvetica" w:eastAsia="Times New Roman" w:hAnsi="Helvetica" w:cs="Helvetica"/>
                <w:sz w:val="24"/>
                <w:szCs w:val="24"/>
                <w:lang w:eastAsia="en-GB"/>
              </w:rPr>
            </w:pPr>
          </w:p>
        </w:tc>
        <w:tc>
          <w:tcPr>
            <w:tcW w:w="4671" w:type="dxa"/>
          </w:tcPr>
          <w:p w14:paraId="4FB4315B" w14:textId="77777777" w:rsidR="00924308" w:rsidRDefault="00924308" w:rsidP="007F08F8">
            <w:pPr>
              <w:rPr>
                <w:rFonts w:ascii="Helvetica" w:eastAsia="Times New Roman" w:hAnsi="Helvetica" w:cs="Helvetica"/>
                <w:kern w:val="24"/>
                <w:sz w:val="24"/>
                <w:szCs w:val="24"/>
                <w:lang w:val="en-US" w:eastAsia="en-GB"/>
              </w:rPr>
            </w:pPr>
          </w:p>
          <w:p w14:paraId="0EA9E50C" w14:textId="77777777" w:rsidR="00585472" w:rsidRDefault="00585472" w:rsidP="007F08F8">
            <w:pPr>
              <w:rPr>
                <w:rFonts w:ascii="Helvetica" w:eastAsia="Times New Roman" w:hAnsi="Helvetica" w:cs="Helvetica"/>
                <w:kern w:val="24"/>
                <w:sz w:val="24"/>
                <w:szCs w:val="24"/>
                <w:lang w:val="en-US" w:eastAsia="en-GB"/>
              </w:rPr>
            </w:pPr>
          </w:p>
          <w:p w14:paraId="64D49B7D" w14:textId="77777777" w:rsidR="00585472" w:rsidRDefault="00585472" w:rsidP="007F08F8">
            <w:pPr>
              <w:rPr>
                <w:rFonts w:ascii="Helvetica" w:eastAsia="Times New Roman" w:hAnsi="Helvetica" w:cs="Helvetica"/>
                <w:kern w:val="24"/>
                <w:sz w:val="24"/>
                <w:szCs w:val="24"/>
                <w:lang w:val="en-US" w:eastAsia="en-GB"/>
              </w:rPr>
            </w:pPr>
          </w:p>
          <w:p w14:paraId="6CB3D54A" w14:textId="77777777" w:rsidR="00585472" w:rsidRDefault="00585472" w:rsidP="007F08F8">
            <w:pPr>
              <w:rPr>
                <w:rFonts w:ascii="Helvetica" w:eastAsia="Times New Roman" w:hAnsi="Helvetica" w:cs="Helvetica"/>
                <w:kern w:val="24"/>
                <w:sz w:val="24"/>
                <w:szCs w:val="24"/>
                <w:lang w:val="en-US" w:eastAsia="en-GB"/>
              </w:rPr>
            </w:pPr>
          </w:p>
          <w:p w14:paraId="0CAB2CD1" w14:textId="77777777" w:rsidR="00585472" w:rsidRDefault="00585472" w:rsidP="007F08F8">
            <w:pPr>
              <w:rPr>
                <w:rFonts w:ascii="Helvetica" w:eastAsia="Times New Roman" w:hAnsi="Helvetica" w:cs="Helvetica"/>
                <w:kern w:val="24"/>
                <w:sz w:val="24"/>
                <w:szCs w:val="24"/>
                <w:lang w:val="en-US" w:eastAsia="en-GB"/>
              </w:rPr>
            </w:pPr>
          </w:p>
          <w:p w14:paraId="29F8AFBC" w14:textId="77777777" w:rsidR="00585472" w:rsidRDefault="00585472" w:rsidP="007F08F8">
            <w:pPr>
              <w:rPr>
                <w:rFonts w:ascii="Helvetica" w:eastAsia="Times New Roman" w:hAnsi="Helvetica" w:cs="Helvetica"/>
                <w:kern w:val="24"/>
                <w:sz w:val="24"/>
                <w:szCs w:val="24"/>
                <w:lang w:val="en-US" w:eastAsia="en-GB"/>
              </w:rPr>
            </w:pPr>
          </w:p>
          <w:p w14:paraId="2EB0811F" w14:textId="77777777" w:rsidR="00585472" w:rsidRDefault="00585472" w:rsidP="007F08F8">
            <w:pPr>
              <w:rPr>
                <w:rFonts w:ascii="Helvetica" w:eastAsia="Times New Roman" w:hAnsi="Helvetica" w:cs="Helvetica"/>
                <w:kern w:val="24"/>
                <w:sz w:val="24"/>
                <w:szCs w:val="24"/>
                <w:lang w:val="en-US" w:eastAsia="en-GB"/>
              </w:rPr>
            </w:pPr>
          </w:p>
          <w:p w14:paraId="2A7EEAE0" w14:textId="447A9B9C" w:rsidR="00585472" w:rsidRPr="00924308" w:rsidRDefault="00585472" w:rsidP="007F08F8">
            <w:pPr>
              <w:rPr>
                <w:rFonts w:ascii="Helvetica" w:eastAsia="Times New Roman" w:hAnsi="Helvetica" w:cs="Helvetica"/>
                <w:kern w:val="24"/>
                <w:sz w:val="24"/>
                <w:szCs w:val="24"/>
                <w:lang w:val="en-US" w:eastAsia="en-GB"/>
              </w:rPr>
            </w:pPr>
          </w:p>
        </w:tc>
      </w:tr>
    </w:tbl>
    <w:p w14:paraId="653E5B88" w14:textId="77777777" w:rsidR="00C03BB5" w:rsidRDefault="00C03BB5">
      <w:pPr>
        <w:rPr>
          <w:rFonts w:ascii="Helvetica" w:hAnsi="Helvetica" w:cs="Helvetica"/>
          <w:b/>
          <w:bCs/>
          <w:sz w:val="32"/>
          <w:szCs w:val="32"/>
          <w:u w:val="single"/>
        </w:rPr>
      </w:pPr>
    </w:p>
    <w:p w14:paraId="52E68F59" w14:textId="77777777" w:rsidR="00C03BB5" w:rsidRDefault="00C03BB5">
      <w:pPr>
        <w:rPr>
          <w:rFonts w:ascii="Helvetica" w:hAnsi="Helvetica" w:cs="Helvetica"/>
          <w:b/>
          <w:bCs/>
          <w:sz w:val="32"/>
          <w:szCs w:val="32"/>
          <w:u w:val="single"/>
        </w:rPr>
      </w:pPr>
    </w:p>
    <w:p w14:paraId="58724815" w14:textId="77777777" w:rsidR="00C03BB5" w:rsidRDefault="00C03BB5">
      <w:pPr>
        <w:rPr>
          <w:rFonts w:ascii="Helvetica" w:hAnsi="Helvetica" w:cs="Helvetica"/>
          <w:b/>
          <w:bCs/>
          <w:sz w:val="32"/>
          <w:szCs w:val="32"/>
          <w:u w:val="single"/>
        </w:rPr>
      </w:pPr>
    </w:p>
    <w:p w14:paraId="5BFDD1FC" w14:textId="77777777" w:rsidR="00C03BB5" w:rsidRDefault="00C03BB5">
      <w:pPr>
        <w:rPr>
          <w:rFonts w:ascii="Helvetica" w:hAnsi="Helvetica" w:cs="Helvetica"/>
          <w:b/>
          <w:bCs/>
          <w:sz w:val="32"/>
          <w:szCs w:val="32"/>
          <w:u w:val="single"/>
        </w:rPr>
      </w:pPr>
    </w:p>
    <w:p w14:paraId="0D7C7CF7" w14:textId="77777777" w:rsidR="00C03BB5" w:rsidRDefault="00C03BB5">
      <w:pPr>
        <w:rPr>
          <w:rFonts w:ascii="Helvetica" w:hAnsi="Helvetica" w:cs="Helvetica"/>
          <w:b/>
          <w:bCs/>
          <w:sz w:val="32"/>
          <w:szCs w:val="32"/>
          <w:u w:val="single"/>
        </w:rPr>
      </w:pPr>
    </w:p>
    <w:p w14:paraId="623DFB67" w14:textId="77777777" w:rsidR="00C03BB5" w:rsidRDefault="00C03BB5">
      <w:pPr>
        <w:rPr>
          <w:rFonts w:ascii="Helvetica" w:hAnsi="Helvetica" w:cs="Helvetica"/>
          <w:b/>
          <w:bCs/>
          <w:sz w:val="32"/>
          <w:szCs w:val="32"/>
          <w:u w:val="single"/>
        </w:rPr>
      </w:pPr>
    </w:p>
    <w:p w14:paraId="54DB233B" w14:textId="77777777" w:rsidR="00C03BB5" w:rsidRDefault="00C03BB5">
      <w:pPr>
        <w:rPr>
          <w:rFonts w:ascii="Helvetica" w:hAnsi="Helvetica" w:cs="Helvetica"/>
          <w:b/>
          <w:bCs/>
          <w:sz w:val="32"/>
          <w:szCs w:val="32"/>
          <w:u w:val="single"/>
        </w:rPr>
      </w:pPr>
    </w:p>
    <w:p w14:paraId="2EBFA724" w14:textId="77777777" w:rsidR="00C03BB5" w:rsidRDefault="00C03BB5">
      <w:pPr>
        <w:rPr>
          <w:rFonts w:ascii="Helvetica" w:hAnsi="Helvetica" w:cs="Helvetica"/>
          <w:b/>
          <w:bCs/>
          <w:sz w:val="32"/>
          <w:szCs w:val="32"/>
          <w:u w:val="single"/>
        </w:rPr>
      </w:pPr>
    </w:p>
    <w:p w14:paraId="6DD5DB90" w14:textId="77777777" w:rsidR="00C03BB5" w:rsidRDefault="00C03BB5">
      <w:pPr>
        <w:rPr>
          <w:rFonts w:ascii="Helvetica" w:hAnsi="Helvetica" w:cs="Helvetica"/>
          <w:b/>
          <w:bCs/>
          <w:sz w:val="32"/>
          <w:szCs w:val="32"/>
          <w:u w:val="single"/>
        </w:rPr>
      </w:pPr>
    </w:p>
    <w:p w14:paraId="1C1B1DE5" w14:textId="77777777" w:rsidR="00C03BB5" w:rsidRDefault="00C03BB5">
      <w:pPr>
        <w:rPr>
          <w:rFonts w:ascii="Helvetica" w:hAnsi="Helvetica" w:cs="Helvetica"/>
          <w:b/>
          <w:bCs/>
          <w:sz w:val="32"/>
          <w:szCs w:val="32"/>
          <w:u w:val="single"/>
        </w:rPr>
      </w:pPr>
    </w:p>
    <w:p w14:paraId="39E419E1" w14:textId="77777777" w:rsidR="00585472" w:rsidRDefault="00585472" w:rsidP="00924308">
      <w:pPr>
        <w:rPr>
          <w:rFonts w:ascii="Helvetica" w:hAnsi="Helvetica" w:cs="Helvetica"/>
          <w:b/>
          <w:bCs/>
          <w:sz w:val="32"/>
          <w:szCs w:val="32"/>
          <w:u w:val="single"/>
        </w:rPr>
      </w:pPr>
    </w:p>
    <w:p w14:paraId="630A4387" w14:textId="51AECC65" w:rsidR="00924308" w:rsidRDefault="00924308" w:rsidP="00924308">
      <w:pPr>
        <w:rPr>
          <w:rFonts w:ascii="Helvetica" w:hAnsi="Helvetica" w:cs="Helvetica"/>
          <w:b/>
          <w:bCs/>
          <w:sz w:val="32"/>
          <w:szCs w:val="32"/>
          <w:u w:val="single"/>
        </w:rPr>
      </w:pPr>
      <w:r>
        <w:rPr>
          <w:rFonts w:ascii="Helvetica" w:hAnsi="Helvetica" w:cs="Helvetica"/>
          <w:b/>
          <w:bCs/>
          <w:sz w:val="32"/>
          <w:szCs w:val="32"/>
          <w:u w:val="single"/>
        </w:rPr>
        <w:lastRenderedPageBreak/>
        <w:t>Activity 5</w:t>
      </w:r>
    </w:p>
    <w:p w14:paraId="1BCD7121" w14:textId="77777777" w:rsidR="00924308" w:rsidRPr="00834977" w:rsidRDefault="00924308" w:rsidP="00924308">
      <w:pPr>
        <w:rPr>
          <w:rFonts w:ascii="Helvetica" w:hAnsi="Helvetica" w:cs="Helvetica"/>
          <w:b/>
          <w:bCs/>
          <w:i/>
          <w:iCs/>
          <w:sz w:val="32"/>
          <w:szCs w:val="32"/>
        </w:rPr>
      </w:pPr>
      <w:r w:rsidRPr="00834977">
        <w:rPr>
          <w:rFonts w:ascii="Helvetica" w:hAnsi="Helvetica" w:cs="Helvetica"/>
          <w:b/>
          <w:bCs/>
          <w:i/>
          <w:iCs/>
          <w:sz w:val="32"/>
          <w:szCs w:val="32"/>
        </w:rPr>
        <w:t>Aims:</w:t>
      </w:r>
    </w:p>
    <w:p w14:paraId="3379C5B9" w14:textId="0453E1C4" w:rsidR="00924308" w:rsidRDefault="00924308" w:rsidP="00924308">
      <w:pPr>
        <w:rPr>
          <w:rFonts w:ascii="Helvetica" w:hAnsi="Helvetica" w:cs="Helvetica"/>
          <w:i/>
          <w:iCs/>
          <w:sz w:val="32"/>
          <w:szCs w:val="32"/>
        </w:rPr>
      </w:pPr>
      <w:r>
        <w:rPr>
          <w:rFonts w:ascii="Helvetica" w:hAnsi="Helvetica" w:cs="Helvetica"/>
          <w:i/>
          <w:iCs/>
          <w:sz w:val="32"/>
          <w:szCs w:val="32"/>
        </w:rPr>
        <w:t xml:space="preserve">Complete the reflective questions before watching the self and peer feedback section of the video </w:t>
      </w:r>
      <w:r w:rsidRPr="00585472">
        <w:rPr>
          <w:rFonts w:ascii="Helvetica" w:hAnsi="Helvetica" w:cs="Helvetica"/>
          <w:i/>
          <w:iCs/>
          <w:sz w:val="32"/>
          <w:szCs w:val="32"/>
        </w:rPr>
        <w:t>(</w:t>
      </w:r>
      <w:r w:rsidR="00585472" w:rsidRPr="00585472">
        <w:rPr>
          <w:rFonts w:ascii="Helvetica" w:hAnsi="Helvetica" w:cs="Helvetica"/>
          <w:i/>
          <w:iCs/>
          <w:sz w:val="32"/>
          <w:szCs w:val="32"/>
        </w:rPr>
        <w:t>36m56s – 42m42s</w:t>
      </w:r>
      <w:r w:rsidRPr="00585472">
        <w:rPr>
          <w:rFonts w:ascii="Helvetica" w:hAnsi="Helvetica" w:cs="Helvetica"/>
          <w:i/>
          <w:iCs/>
          <w:sz w:val="32"/>
          <w:szCs w:val="32"/>
        </w:rPr>
        <w:t>).</w:t>
      </w:r>
      <w:r>
        <w:rPr>
          <w:rFonts w:ascii="Helvetica" w:hAnsi="Helvetica" w:cs="Helvetica"/>
          <w:i/>
          <w:iCs/>
          <w:sz w:val="32"/>
          <w:szCs w:val="32"/>
        </w:rPr>
        <w:t xml:space="preserve"> Then complete the key takeaways task.</w:t>
      </w:r>
    </w:p>
    <w:p w14:paraId="2108C531" w14:textId="77777777" w:rsidR="00585472" w:rsidRDefault="00585472" w:rsidP="00924308">
      <w:pPr>
        <w:rPr>
          <w:rFonts w:ascii="Helvetica" w:hAnsi="Helvetica" w:cs="Helvetica"/>
          <w:i/>
          <w:iCs/>
          <w:sz w:val="32"/>
          <w:szCs w:val="32"/>
        </w:rPr>
      </w:pPr>
    </w:p>
    <w:p w14:paraId="31CD53F0" w14:textId="77777777" w:rsidR="00924308" w:rsidRPr="00924308" w:rsidRDefault="00924308" w:rsidP="00924308">
      <w:pPr>
        <w:rPr>
          <w:rFonts w:ascii="Helvetica" w:hAnsi="Helvetica" w:cs="Helvetica"/>
          <w:sz w:val="24"/>
          <w:szCs w:val="24"/>
          <w:u w:val="single"/>
        </w:rPr>
      </w:pPr>
      <w:r w:rsidRPr="00924308">
        <w:rPr>
          <w:rFonts w:ascii="Helvetica" w:hAnsi="Helvetica" w:cs="Helvetica"/>
          <w:sz w:val="24"/>
          <w:szCs w:val="24"/>
          <w:u w:val="single"/>
        </w:rPr>
        <w:t>Reflective questions before starting the session…</w:t>
      </w:r>
    </w:p>
    <w:p w14:paraId="2D19ED8A" w14:textId="77777777" w:rsidR="00924308" w:rsidRPr="00924308" w:rsidRDefault="00924308" w:rsidP="00924308">
      <w:pPr>
        <w:pStyle w:val="ListParagraph"/>
        <w:numPr>
          <w:ilvl w:val="0"/>
          <w:numId w:val="6"/>
        </w:numPr>
        <w:rPr>
          <w:rFonts w:ascii="Helvetica" w:hAnsi="Helvetica" w:cs="Helvetica"/>
          <w:sz w:val="24"/>
          <w:szCs w:val="24"/>
        </w:rPr>
      </w:pPr>
      <w:r w:rsidRPr="00924308">
        <w:rPr>
          <w:rFonts w:ascii="Helvetica" w:hAnsi="Helvetica" w:cs="Helvetica"/>
          <w:sz w:val="24"/>
          <w:szCs w:val="24"/>
        </w:rPr>
        <w:t>What benefits can you see emerging from using Peer and Self-Feedback?</w:t>
      </w:r>
    </w:p>
    <w:p w14:paraId="56BA8852" w14:textId="77777777" w:rsidR="00924308" w:rsidRPr="00924308" w:rsidRDefault="00924308" w:rsidP="00924308">
      <w:pPr>
        <w:rPr>
          <w:rFonts w:ascii="Helvetica" w:hAnsi="Helvetica" w:cs="Helvetica"/>
          <w:sz w:val="24"/>
          <w:szCs w:val="24"/>
        </w:rPr>
      </w:pPr>
    </w:p>
    <w:p w14:paraId="4D0C8CAD" w14:textId="77777777" w:rsidR="00924308" w:rsidRPr="00924308" w:rsidRDefault="00924308" w:rsidP="00924308">
      <w:pPr>
        <w:rPr>
          <w:rFonts w:ascii="Helvetica" w:hAnsi="Helvetica" w:cs="Helvetica"/>
          <w:sz w:val="24"/>
          <w:szCs w:val="24"/>
        </w:rPr>
      </w:pPr>
    </w:p>
    <w:p w14:paraId="757DAF59" w14:textId="77777777" w:rsidR="00924308" w:rsidRPr="00924308" w:rsidRDefault="00924308" w:rsidP="00924308">
      <w:pPr>
        <w:rPr>
          <w:rFonts w:ascii="Helvetica" w:hAnsi="Helvetica" w:cs="Helvetica"/>
          <w:sz w:val="24"/>
          <w:szCs w:val="24"/>
        </w:rPr>
      </w:pPr>
    </w:p>
    <w:p w14:paraId="71BCD5C0" w14:textId="77777777" w:rsidR="00924308" w:rsidRPr="00924308" w:rsidRDefault="00924308" w:rsidP="00924308">
      <w:pPr>
        <w:rPr>
          <w:rFonts w:ascii="Helvetica" w:hAnsi="Helvetica" w:cs="Helvetica"/>
          <w:sz w:val="24"/>
          <w:szCs w:val="24"/>
        </w:rPr>
      </w:pPr>
    </w:p>
    <w:p w14:paraId="746120A8" w14:textId="77777777" w:rsidR="00924308" w:rsidRPr="00924308" w:rsidRDefault="00924308" w:rsidP="00924308">
      <w:pPr>
        <w:pStyle w:val="ListParagraph"/>
        <w:numPr>
          <w:ilvl w:val="0"/>
          <w:numId w:val="6"/>
        </w:numPr>
        <w:rPr>
          <w:rFonts w:ascii="Helvetica" w:hAnsi="Helvetica" w:cs="Helvetica"/>
          <w:sz w:val="24"/>
          <w:szCs w:val="24"/>
        </w:rPr>
      </w:pPr>
      <w:r w:rsidRPr="00924308">
        <w:rPr>
          <w:rFonts w:ascii="Helvetica" w:hAnsi="Helvetica" w:cs="Helvetica"/>
          <w:sz w:val="24"/>
          <w:szCs w:val="24"/>
        </w:rPr>
        <w:t>What do you see as the likely pitfalls of Peer and Self Feedback?</w:t>
      </w:r>
    </w:p>
    <w:p w14:paraId="4D2EBB40" w14:textId="77777777" w:rsidR="00924308" w:rsidRPr="00924308" w:rsidRDefault="00924308" w:rsidP="00924308">
      <w:pPr>
        <w:rPr>
          <w:rFonts w:ascii="Helvetica" w:hAnsi="Helvetica" w:cs="Helvetica"/>
          <w:sz w:val="24"/>
          <w:szCs w:val="24"/>
        </w:rPr>
      </w:pPr>
    </w:p>
    <w:p w14:paraId="14D26796" w14:textId="77777777" w:rsidR="00924308" w:rsidRPr="00924308" w:rsidRDefault="00924308" w:rsidP="00924308">
      <w:pPr>
        <w:rPr>
          <w:rFonts w:ascii="Helvetica" w:hAnsi="Helvetica" w:cs="Helvetica"/>
          <w:sz w:val="24"/>
          <w:szCs w:val="24"/>
        </w:rPr>
      </w:pPr>
    </w:p>
    <w:p w14:paraId="66DC9718" w14:textId="77777777" w:rsidR="00924308" w:rsidRPr="00924308" w:rsidRDefault="00924308" w:rsidP="00924308">
      <w:pPr>
        <w:rPr>
          <w:rFonts w:ascii="Helvetica" w:hAnsi="Helvetica" w:cs="Helvetica"/>
          <w:sz w:val="24"/>
          <w:szCs w:val="24"/>
        </w:rPr>
      </w:pPr>
    </w:p>
    <w:p w14:paraId="379D5700" w14:textId="77777777" w:rsidR="00924308" w:rsidRPr="00924308" w:rsidRDefault="00924308" w:rsidP="00924308">
      <w:pPr>
        <w:rPr>
          <w:rFonts w:ascii="Helvetica" w:hAnsi="Helvetica" w:cs="Helvetica"/>
          <w:sz w:val="24"/>
          <w:szCs w:val="24"/>
        </w:rPr>
      </w:pPr>
    </w:p>
    <w:p w14:paraId="2A1F6854" w14:textId="447706E2" w:rsidR="00924308" w:rsidRDefault="00924308" w:rsidP="00924308">
      <w:pPr>
        <w:pStyle w:val="ListParagraph"/>
        <w:numPr>
          <w:ilvl w:val="0"/>
          <w:numId w:val="6"/>
        </w:numPr>
        <w:rPr>
          <w:rFonts w:ascii="Helvetica" w:hAnsi="Helvetica" w:cs="Helvetica"/>
          <w:sz w:val="24"/>
          <w:szCs w:val="24"/>
        </w:rPr>
      </w:pPr>
      <w:r w:rsidRPr="00924308">
        <w:rPr>
          <w:rFonts w:ascii="Helvetica" w:hAnsi="Helvetica" w:cs="Helvetica"/>
          <w:sz w:val="24"/>
          <w:szCs w:val="24"/>
        </w:rPr>
        <w:t>Have you tried any Peer and Self Feedback?  What was the outcome?</w:t>
      </w:r>
    </w:p>
    <w:p w14:paraId="254FE0D9" w14:textId="0C292227" w:rsidR="00924308" w:rsidRDefault="00924308" w:rsidP="00924308">
      <w:pPr>
        <w:rPr>
          <w:rFonts w:ascii="Helvetica" w:hAnsi="Helvetica" w:cs="Helvetica"/>
          <w:sz w:val="24"/>
          <w:szCs w:val="24"/>
        </w:rPr>
      </w:pPr>
    </w:p>
    <w:p w14:paraId="210FE44C" w14:textId="79B5FEF0" w:rsidR="00924308" w:rsidRDefault="00924308" w:rsidP="00924308">
      <w:pPr>
        <w:rPr>
          <w:rFonts w:ascii="Helvetica" w:hAnsi="Helvetica" w:cs="Helvetica"/>
          <w:sz w:val="24"/>
          <w:szCs w:val="24"/>
        </w:rPr>
      </w:pPr>
    </w:p>
    <w:p w14:paraId="56023A64" w14:textId="2E86FC40" w:rsidR="00924308" w:rsidRDefault="00924308" w:rsidP="00924308">
      <w:pPr>
        <w:rPr>
          <w:rFonts w:ascii="Helvetica" w:hAnsi="Helvetica" w:cs="Helvetica"/>
          <w:sz w:val="24"/>
          <w:szCs w:val="24"/>
        </w:rPr>
      </w:pPr>
    </w:p>
    <w:p w14:paraId="0B87E8A3" w14:textId="77F47055" w:rsidR="00924308" w:rsidRDefault="00924308" w:rsidP="00924308">
      <w:pPr>
        <w:rPr>
          <w:rFonts w:ascii="Helvetica" w:hAnsi="Helvetica" w:cs="Helvetica"/>
          <w:sz w:val="24"/>
          <w:szCs w:val="24"/>
        </w:rPr>
      </w:pPr>
    </w:p>
    <w:p w14:paraId="778652C7" w14:textId="77229DB1" w:rsidR="00924308" w:rsidRDefault="00924308" w:rsidP="00924308">
      <w:pPr>
        <w:rPr>
          <w:rFonts w:ascii="Helvetica" w:hAnsi="Helvetica" w:cs="Helvetica"/>
          <w:sz w:val="24"/>
          <w:szCs w:val="24"/>
        </w:rPr>
      </w:pPr>
    </w:p>
    <w:p w14:paraId="060883D1" w14:textId="0FB5ADCA" w:rsidR="00924308" w:rsidRDefault="00924308" w:rsidP="00924308">
      <w:pPr>
        <w:rPr>
          <w:rFonts w:ascii="Helvetica" w:hAnsi="Helvetica" w:cs="Helvetica"/>
          <w:sz w:val="24"/>
          <w:szCs w:val="24"/>
        </w:rPr>
      </w:pPr>
    </w:p>
    <w:p w14:paraId="47D8CF16" w14:textId="638D5B60" w:rsidR="00924308" w:rsidRDefault="00924308" w:rsidP="00924308">
      <w:pPr>
        <w:rPr>
          <w:rFonts w:ascii="Helvetica" w:hAnsi="Helvetica" w:cs="Helvetica"/>
          <w:sz w:val="24"/>
          <w:szCs w:val="24"/>
        </w:rPr>
      </w:pPr>
    </w:p>
    <w:p w14:paraId="40F770A7" w14:textId="6FA99D64" w:rsidR="00924308" w:rsidRDefault="00924308" w:rsidP="00924308">
      <w:pPr>
        <w:rPr>
          <w:rFonts w:ascii="Helvetica" w:hAnsi="Helvetica" w:cs="Helvetica"/>
          <w:sz w:val="24"/>
          <w:szCs w:val="24"/>
        </w:rPr>
      </w:pPr>
    </w:p>
    <w:p w14:paraId="590806A7" w14:textId="23F4224A" w:rsidR="00924308" w:rsidRDefault="00924308" w:rsidP="00924308">
      <w:pPr>
        <w:rPr>
          <w:rFonts w:ascii="Helvetica" w:hAnsi="Helvetica" w:cs="Helvetica"/>
          <w:sz w:val="24"/>
          <w:szCs w:val="24"/>
        </w:rPr>
      </w:pPr>
    </w:p>
    <w:p w14:paraId="67D440C1" w14:textId="54C51E14" w:rsidR="00924308" w:rsidRDefault="00924308" w:rsidP="00924308">
      <w:pPr>
        <w:rPr>
          <w:rFonts w:ascii="Helvetica" w:hAnsi="Helvetica" w:cs="Helvetica"/>
          <w:sz w:val="24"/>
          <w:szCs w:val="24"/>
        </w:rPr>
      </w:pPr>
    </w:p>
    <w:p w14:paraId="291FC9AC" w14:textId="43888E3F" w:rsidR="00924308" w:rsidRDefault="00924308" w:rsidP="00924308">
      <w:pPr>
        <w:rPr>
          <w:rFonts w:ascii="Helvetica" w:hAnsi="Helvetica" w:cs="Helvetica"/>
          <w:sz w:val="24"/>
          <w:szCs w:val="24"/>
        </w:rPr>
      </w:pPr>
    </w:p>
    <w:p w14:paraId="68C5DAA8" w14:textId="77777777" w:rsidR="00924308" w:rsidRPr="00924308" w:rsidRDefault="00924308" w:rsidP="00924308">
      <w:pPr>
        <w:rPr>
          <w:rFonts w:ascii="Helvetica" w:hAnsi="Helvetica" w:cs="Helvetica"/>
          <w:sz w:val="24"/>
          <w:szCs w:val="24"/>
        </w:rPr>
      </w:pPr>
    </w:p>
    <w:p w14:paraId="1143F0F2" w14:textId="77777777" w:rsidR="00924308" w:rsidRPr="00924308" w:rsidRDefault="00924308" w:rsidP="00924308">
      <w:pPr>
        <w:rPr>
          <w:rFonts w:ascii="Helvetica" w:hAnsi="Helvetica" w:cs="Helvetica"/>
          <w:sz w:val="24"/>
          <w:szCs w:val="24"/>
          <w:u w:val="single"/>
        </w:rPr>
      </w:pPr>
      <w:r w:rsidRPr="00924308">
        <w:rPr>
          <w:rFonts w:ascii="Helvetica" w:hAnsi="Helvetica" w:cs="Helvetica"/>
          <w:sz w:val="24"/>
          <w:szCs w:val="24"/>
          <w:u w:val="single"/>
        </w:rPr>
        <w:lastRenderedPageBreak/>
        <w:t>Key takeaways that you will consider implementing in your teaching practice:</w:t>
      </w:r>
    </w:p>
    <w:p w14:paraId="767F29EF" w14:textId="77777777" w:rsidR="00924308" w:rsidRPr="00924308" w:rsidRDefault="00924308" w:rsidP="00924308">
      <w:pPr>
        <w:rPr>
          <w:rFonts w:ascii="Helvetica" w:hAnsi="Helvetica" w:cs="Helvetica"/>
          <w:sz w:val="24"/>
          <w:szCs w:val="24"/>
          <w:u w:val="single"/>
        </w:rPr>
      </w:pPr>
    </w:p>
    <w:p w14:paraId="0778B49B" w14:textId="77777777" w:rsidR="00924308" w:rsidRPr="00924308" w:rsidRDefault="00924308" w:rsidP="00924308">
      <w:pPr>
        <w:pStyle w:val="ListParagraph"/>
        <w:numPr>
          <w:ilvl w:val="0"/>
          <w:numId w:val="7"/>
        </w:numPr>
        <w:rPr>
          <w:rFonts w:ascii="Helvetica" w:hAnsi="Helvetica" w:cs="Helvetica"/>
          <w:sz w:val="24"/>
          <w:szCs w:val="24"/>
          <w:u w:val="single"/>
        </w:rPr>
      </w:pPr>
      <w:r w:rsidRPr="00924308">
        <w:rPr>
          <w:rFonts w:ascii="Helvetica" w:hAnsi="Helvetica" w:cs="Helvetica"/>
          <w:sz w:val="24"/>
          <w:szCs w:val="24"/>
          <w:u w:val="single"/>
        </w:rPr>
        <w:t xml:space="preserve"> </w:t>
      </w:r>
    </w:p>
    <w:p w14:paraId="3CB55EAC" w14:textId="77777777" w:rsidR="00924308" w:rsidRPr="00924308" w:rsidRDefault="00924308" w:rsidP="00924308">
      <w:pPr>
        <w:rPr>
          <w:rFonts w:ascii="Helvetica" w:hAnsi="Helvetica" w:cs="Helvetica"/>
          <w:sz w:val="24"/>
          <w:szCs w:val="24"/>
          <w:u w:val="single"/>
        </w:rPr>
      </w:pPr>
    </w:p>
    <w:p w14:paraId="14FDC773" w14:textId="77777777" w:rsidR="00924308" w:rsidRPr="00924308" w:rsidRDefault="00924308" w:rsidP="00924308">
      <w:pPr>
        <w:rPr>
          <w:rFonts w:ascii="Helvetica" w:hAnsi="Helvetica" w:cs="Helvetica"/>
          <w:sz w:val="24"/>
          <w:szCs w:val="24"/>
          <w:u w:val="single"/>
        </w:rPr>
      </w:pPr>
    </w:p>
    <w:p w14:paraId="66D94DE2" w14:textId="77777777" w:rsidR="00924308" w:rsidRPr="00924308" w:rsidRDefault="00924308" w:rsidP="00924308">
      <w:pPr>
        <w:pStyle w:val="ListParagraph"/>
        <w:numPr>
          <w:ilvl w:val="0"/>
          <w:numId w:val="7"/>
        </w:numPr>
        <w:rPr>
          <w:rFonts w:ascii="Helvetica" w:hAnsi="Helvetica" w:cs="Helvetica"/>
          <w:sz w:val="24"/>
          <w:szCs w:val="24"/>
          <w:u w:val="single"/>
        </w:rPr>
      </w:pPr>
      <w:r w:rsidRPr="00924308">
        <w:rPr>
          <w:rFonts w:ascii="Helvetica" w:hAnsi="Helvetica" w:cs="Helvetica"/>
          <w:sz w:val="24"/>
          <w:szCs w:val="24"/>
          <w:u w:val="single"/>
        </w:rPr>
        <w:t xml:space="preserve"> </w:t>
      </w:r>
    </w:p>
    <w:p w14:paraId="398DBF67" w14:textId="77777777" w:rsidR="00924308" w:rsidRPr="00924308" w:rsidRDefault="00924308" w:rsidP="00924308">
      <w:pPr>
        <w:rPr>
          <w:rFonts w:ascii="Helvetica" w:hAnsi="Helvetica" w:cs="Helvetica"/>
          <w:sz w:val="24"/>
          <w:szCs w:val="24"/>
          <w:u w:val="single"/>
        </w:rPr>
      </w:pPr>
    </w:p>
    <w:p w14:paraId="0DF4A644" w14:textId="77777777" w:rsidR="00924308" w:rsidRPr="00924308" w:rsidRDefault="00924308" w:rsidP="00924308">
      <w:pPr>
        <w:rPr>
          <w:rFonts w:ascii="Helvetica" w:hAnsi="Helvetica" w:cs="Helvetica"/>
          <w:sz w:val="24"/>
          <w:szCs w:val="24"/>
          <w:u w:val="single"/>
        </w:rPr>
      </w:pPr>
    </w:p>
    <w:p w14:paraId="7D9B3BFE" w14:textId="77777777" w:rsidR="00924308" w:rsidRPr="00924308" w:rsidRDefault="00924308" w:rsidP="00924308">
      <w:pPr>
        <w:pStyle w:val="ListParagraph"/>
        <w:numPr>
          <w:ilvl w:val="0"/>
          <w:numId w:val="7"/>
        </w:numPr>
        <w:rPr>
          <w:rFonts w:ascii="Helvetica" w:hAnsi="Helvetica" w:cs="Helvetica"/>
          <w:sz w:val="24"/>
          <w:szCs w:val="24"/>
          <w:u w:val="single"/>
        </w:rPr>
      </w:pPr>
    </w:p>
    <w:p w14:paraId="11CF88FC" w14:textId="77777777" w:rsidR="00C03BB5" w:rsidRPr="00924308" w:rsidRDefault="00C03BB5">
      <w:pPr>
        <w:rPr>
          <w:rFonts w:ascii="Helvetica" w:hAnsi="Helvetica" w:cs="Helvetica"/>
          <w:b/>
          <w:bCs/>
          <w:sz w:val="24"/>
          <w:szCs w:val="24"/>
          <w:u w:val="single"/>
        </w:rPr>
      </w:pPr>
    </w:p>
    <w:p w14:paraId="203AF0F5" w14:textId="77777777" w:rsidR="00924308" w:rsidRPr="00924308" w:rsidRDefault="00924308">
      <w:pPr>
        <w:rPr>
          <w:rFonts w:ascii="Helvetica" w:hAnsi="Helvetica" w:cs="Helvetica"/>
          <w:b/>
          <w:bCs/>
          <w:sz w:val="24"/>
          <w:szCs w:val="24"/>
          <w:u w:val="single"/>
        </w:rPr>
      </w:pPr>
    </w:p>
    <w:p w14:paraId="33C68C89" w14:textId="77777777" w:rsidR="00924308" w:rsidRPr="00924308" w:rsidRDefault="00924308">
      <w:pPr>
        <w:rPr>
          <w:rFonts w:ascii="Helvetica" w:hAnsi="Helvetica" w:cs="Helvetica"/>
          <w:b/>
          <w:bCs/>
          <w:sz w:val="24"/>
          <w:szCs w:val="24"/>
          <w:u w:val="single"/>
        </w:rPr>
      </w:pPr>
    </w:p>
    <w:p w14:paraId="1899CFC6" w14:textId="77777777" w:rsidR="00924308" w:rsidRDefault="00924308">
      <w:pPr>
        <w:rPr>
          <w:rFonts w:ascii="Helvetica" w:hAnsi="Helvetica" w:cs="Helvetica"/>
          <w:b/>
          <w:bCs/>
          <w:sz w:val="32"/>
          <w:szCs w:val="32"/>
          <w:u w:val="single"/>
        </w:rPr>
      </w:pPr>
    </w:p>
    <w:p w14:paraId="12A777AA" w14:textId="77777777" w:rsidR="00924308" w:rsidRDefault="00924308">
      <w:pPr>
        <w:rPr>
          <w:rFonts w:ascii="Helvetica" w:hAnsi="Helvetica" w:cs="Helvetica"/>
          <w:b/>
          <w:bCs/>
          <w:sz w:val="32"/>
          <w:szCs w:val="32"/>
          <w:u w:val="single"/>
        </w:rPr>
      </w:pPr>
    </w:p>
    <w:p w14:paraId="34CE4DE6" w14:textId="77777777" w:rsidR="00924308" w:rsidRDefault="00924308">
      <w:pPr>
        <w:rPr>
          <w:rFonts w:ascii="Helvetica" w:hAnsi="Helvetica" w:cs="Helvetica"/>
          <w:b/>
          <w:bCs/>
          <w:sz w:val="32"/>
          <w:szCs w:val="32"/>
          <w:u w:val="single"/>
        </w:rPr>
      </w:pPr>
    </w:p>
    <w:p w14:paraId="395F53C7" w14:textId="77777777" w:rsidR="00924308" w:rsidRDefault="00924308">
      <w:pPr>
        <w:rPr>
          <w:rFonts w:ascii="Helvetica" w:hAnsi="Helvetica" w:cs="Helvetica"/>
          <w:b/>
          <w:bCs/>
          <w:sz w:val="32"/>
          <w:szCs w:val="32"/>
          <w:u w:val="single"/>
        </w:rPr>
      </w:pPr>
    </w:p>
    <w:p w14:paraId="274DDBA1" w14:textId="77777777" w:rsidR="00924308" w:rsidRDefault="00924308">
      <w:pPr>
        <w:rPr>
          <w:rFonts w:ascii="Helvetica" w:hAnsi="Helvetica" w:cs="Helvetica"/>
          <w:b/>
          <w:bCs/>
          <w:sz w:val="32"/>
          <w:szCs w:val="32"/>
          <w:u w:val="single"/>
        </w:rPr>
      </w:pPr>
    </w:p>
    <w:p w14:paraId="2F493AA4" w14:textId="77777777" w:rsidR="00924308" w:rsidRDefault="00924308">
      <w:pPr>
        <w:rPr>
          <w:rFonts w:ascii="Helvetica" w:hAnsi="Helvetica" w:cs="Helvetica"/>
          <w:b/>
          <w:bCs/>
          <w:sz w:val="32"/>
          <w:szCs w:val="32"/>
          <w:u w:val="single"/>
        </w:rPr>
      </w:pPr>
    </w:p>
    <w:p w14:paraId="7765B4E4" w14:textId="77777777" w:rsidR="00924308" w:rsidRDefault="00924308">
      <w:pPr>
        <w:rPr>
          <w:rFonts w:ascii="Helvetica" w:hAnsi="Helvetica" w:cs="Helvetica"/>
          <w:b/>
          <w:bCs/>
          <w:sz w:val="32"/>
          <w:szCs w:val="32"/>
          <w:u w:val="single"/>
        </w:rPr>
      </w:pPr>
    </w:p>
    <w:p w14:paraId="1C1D39FC" w14:textId="77777777" w:rsidR="00924308" w:rsidRDefault="00924308">
      <w:pPr>
        <w:rPr>
          <w:rFonts w:ascii="Helvetica" w:hAnsi="Helvetica" w:cs="Helvetica"/>
          <w:b/>
          <w:bCs/>
          <w:sz w:val="32"/>
          <w:szCs w:val="32"/>
          <w:u w:val="single"/>
        </w:rPr>
      </w:pPr>
    </w:p>
    <w:p w14:paraId="27AC0D00" w14:textId="77777777" w:rsidR="00924308" w:rsidRDefault="00924308">
      <w:pPr>
        <w:rPr>
          <w:rFonts w:ascii="Helvetica" w:hAnsi="Helvetica" w:cs="Helvetica"/>
          <w:b/>
          <w:bCs/>
          <w:sz w:val="32"/>
          <w:szCs w:val="32"/>
          <w:u w:val="single"/>
        </w:rPr>
      </w:pPr>
    </w:p>
    <w:p w14:paraId="31AF6277" w14:textId="77777777" w:rsidR="00924308" w:rsidRDefault="00924308">
      <w:pPr>
        <w:rPr>
          <w:rFonts w:ascii="Helvetica" w:hAnsi="Helvetica" w:cs="Helvetica"/>
          <w:b/>
          <w:bCs/>
          <w:sz w:val="32"/>
          <w:szCs w:val="32"/>
          <w:u w:val="single"/>
        </w:rPr>
      </w:pPr>
    </w:p>
    <w:p w14:paraId="1DE6F89A" w14:textId="77777777" w:rsidR="00924308" w:rsidRDefault="00924308">
      <w:pPr>
        <w:rPr>
          <w:rFonts w:ascii="Helvetica" w:hAnsi="Helvetica" w:cs="Helvetica"/>
          <w:b/>
          <w:bCs/>
          <w:sz w:val="32"/>
          <w:szCs w:val="32"/>
          <w:u w:val="single"/>
        </w:rPr>
      </w:pPr>
    </w:p>
    <w:p w14:paraId="528670D2" w14:textId="77777777" w:rsidR="00924308" w:rsidRDefault="00924308">
      <w:pPr>
        <w:rPr>
          <w:rFonts w:ascii="Helvetica" w:hAnsi="Helvetica" w:cs="Helvetica"/>
          <w:b/>
          <w:bCs/>
          <w:sz w:val="32"/>
          <w:szCs w:val="32"/>
          <w:u w:val="single"/>
        </w:rPr>
      </w:pPr>
    </w:p>
    <w:p w14:paraId="2DC8B8CE" w14:textId="77777777" w:rsidR="00924308" w:rsidRDefault="00924308">
      <w:pPr>
        <w:rPr>
          <w:rFonts w:ascii="Helvetica" w:hAnsi="Helvetica" w:cs="Helvetica"/>
          <w:b/>
          <w:bCs/>
          <w:sz w:val="32"/>
          <w:szCs w:val="32"/>
          <w:u w:val="single"/>
        </w:rPr>
      </w:pPr>
    </w:p>
    <w:p w14:paraId="5E2E5808" w14:textId="77777777" w:rsidR="00924308" w:rsidRDefault="00924308">
      <w:pPr>
        <w:rPr>
          <w:rFonts w:ascii="Helvetica" w:hAnsi="Helvetica" w:cs="Helvetica"/>
          <w:b/>
          <w:bCs/>
          <w:sz w:val="32"/>
          <w:szCs w:val="32"/>
          <w:u w:val="single"/>
        </w:rPr>
      </w:pPr>
    </w:p>
    <w:p w14:paraId="591BA5E4" w14:textId="77777777" w:rsidR="00924308" w:rsidRDefault="00924308">
      <w:pPr>
        <w:rPr>
          <w:rFonts w:ascii="Helvetica" w:hAnsi="Helvetica" w:cs="Helvetica"/>
          <w:b/>
          <w:bCs/>
          <w:sz w:val="32"/>
          <w:szCs w:val="32"/>
          <w:u w:val="single"/>
        </w:rPr>
      </w:pPr>
    </w:p>
    <w:p w14:paraId="07ED9E86" w14:textId="32F416CE" w:rsidR="00541D2C" w:rsidRPr="006469A7" w:rsidRDefault="00326E3F">
      <w:pPr>
        <w:rPr>
          <w:rFonts w:ascii="Arial" w:hAnsi="Arial" w:cs="Arial"/>
          <w:b/>
          <w:bCs/>
          <w:sz w:val="28"/>
          <w:szCs w:val="28"/>
          <w:u w:val="single"/>
        </w:rPr>
      </w:pPr>
      <w:r w:rsidRPr="006469A7">
        <w:rPr>
          <w:rFonts w:ascii="Arial" w:hAnsi="Arial" w:cs="Arial"/>
          <w:b/>
          <w:bCs/>
          <w:sz w:val="28"/>
          <w:szCs w:val="28"/>
          <w:u w:val="single"/>
        </w:rPr>
        <w:lastRenderedPageBreak/>
        <w:t>Reading List</w:t>
      </w:r>
    </w:p>
    <w:p w14:paraId="26F8FBA4" w14:textId="38DA9154" w:rsidR="004E6492" w:rsidRPr="006469A7" w:rsidRDefault="004E6492">
      <w:pPr>
        <w:rPr>
          <w:rFonts w:ascii="Arial" w:hAnsi="Arial" w:cs="Arial"/>
          <w:sz w:val="28"/>
          <w:szCs w:val="28"/>
        </w:rPr>
      </w:pPr>
    </w:p>
    <w:p w14:paraId="7071318B" w14:textId="7646C305" w:rsidR="004E6492" w:rsidRDefault="004E6492" w:rsidP="004E6492">
      <w:pPr>
        <w:numPr>
          <w:ilvl w:val="0"/>
          <w:numId w:val="1"/>
        </w:numPr>
        <w:rPr>
          <w:rFonts w:ascii="Arial" w:hAnsi="Arial" w:cs="Arial"/>
          <w:sz w:val="28"/>
          <w:szCs w:val="28"/>
        </w:rPr>
      </w:pPr>
      <w:r w:rsidRPr="006469A7">
        <w:rPr>
          <w:rFonts w:ascii="Arial" w:hAnsi="Arial" w:cs="Arial"/>
          <w:sz w:val="28"/>
          <w:szCs w:val="28"/>
        </w:rPr>
        <w:t>Christodoulou</w:t>
      </w:r>
      <w:r w:rsidR="006469A7" w:rsidRPr="006469A7">
        <w:rPr>
          <w:rFonts w:ascii="Arial" w:hAnsi="Arial" w:cs="Arial"/>
          <w:sz w:val="28"/>
          <w:szCs w:val="28"/>
        </w:rPr>
        <w:t>, D.,</w:t>
      </w:r>
      <w:r w:rsidRPr="006469A7">
        <w:rPr>
          <w:rFonts w:ascii="Arial" w:hAnsi="Arial" w:cs="Arial"/>
          <w:sz w:val="28"/>
          <w:szCs w:val="28"/>
        </w:rPr>
        <w:t xml:space="preserve"> (2017</w:t>
      </w:r>
      <w:r w:rsidR="006469A7" w:rsidRPr="006469A7">
        <w:rPr>
          <w:rFonts w:ascii="Arial" w:hAnsi="Arial" w:cs="Arial"/>
          <w:sz w:val="28"/>
          <w:szCs w:val="28"/>
        </w:rPr>
        <w:t>)</w:t>
      </w:r>
      <w:r w:rsidRPr="006469A7">
        <w:rPr>
          <w:rFonts w:ascii="Arial" w:hAnsi="Arial" w:cs="Arial"/>
          <w:sz w:val="28"/>
          <w:szCs w:val="28"/>
        </w:rPr>
        <w:t xml:space="preserve"> </w:t>
      </w:r>
      <w:r w:rsidRPr="006469A7">
        <w:rPr>
          <w:rFonts w:ascii="Arial" w:hAnsi="Arial" w:cs="Arial"/>
          <w:i/>
          <w:iCs/>
          <w:sz w:val="28"/>
          <w:szCs w:val="28"/>
        </w:rPr>
        <w:t xml:space="preserve">Making Good Progress, </w:t>
      </w:r>
      <w:r w:rsidRPr="006469A7">
        <w:rPr>
          <w:rFonts w:ascii="Arial" w:hAnsi="Arial" w:cs="Arial"/>
          <w:sz w:val="28"/>
          <w:szCs w:val="28"/>
        </w:rPr>
        <w:t>Oxford: OUP</w:t>
      </w:r>
    </w:p>
    <w:p w14:paraId="13B47E4C" w14:textId="77777777" w:rsidR="006469A7" w:rsidRPr="006469A7" w:rsidRDefault="006469A7" w:rsidP="006469A7">
      <w:pPr>
        <w:ind w:left="720"/>
        <w:rPr>
          <w:rFonts w:ascii="Arial" w:hAnsi="Arial" w:cs="Arial"/>
          <w:sz w:val="28"/>
          <w:szCs w:val="28"/>
        </w:rPr>
      </w:pPr>
    </w:p>
    <w:p w14:paraId="1E12978E" w14:textId="77777777" w:rsidR="006469A7" w:rsidRPr="006469A7" w:rsidRDefault="006469A7" w:rsidP="006469A7">
      <w:pPr>
        <w:pStyle w:val="ListParagraph"/>
        <w:numPr>
          <w:ilvl w:val="0"/>
          <w:numId w:val="1"/>
        </w:numPr>
        <w:rPr>
          <w:rFonts w:ascii="Arial" w:hAnsi="Arial" w:cs="Arial"/>
          <w:b/>
          <w:bCs/>
          <w:sz w:val="28"/>
          <w:szCs w:val="28"/>
          <w:u w:val="single"/>
        </w:rPr>
      </w:pPr>
      <w:r w:rsidRPr="006469A7">
        <w:rPr>
          <w:rFonts w:ascii="Arial" w:hAnsi="Arial" w:cs="Arial"/>
          <w:sz w:val="28"/>
          <w:szCs w:val="28"/>
        </w:rPr>
        <w:t xml:space="preserve">DFE – (2014-15) </w:t>
      </w:r>
      <w:r w:rsidRPr="006469A7">
        <w:rPr>
          <w:rFonts w:ascii="Arial" w:hAnsi="Arial" w:cs="Arial"/>
          <w:i/>
          <w:iCs/>
          <w:sz w:val="28"/>
          <w:szCs w:val="28"/>
        </w:rPr>
        <w:t>Workload Challenge Consultation</w:t>
      </w:r>
      <w:r w:rsidRPr="006469A7">
        <w:rPr>
          <w:rFonts w:ascii="Arial" w:hAnsi="Arial" w:cs="Arial"/>
          <w:sz w:val="28"/>
          <w:szCs w:val="28"/>
        </w:rPr>
        <w:t xml:space="preserve"> </w:t>
      </w:r>
      <w:hyperlink w:history="1">
        <w:r w:rsidRPr="006469A7">
          <w:rPr>
            <w:rStyle w:val="Hyperlink"/>
            <w:rFonts w:ascii="Arial" w:hAnsi="Arial" w:cs="Arial"/>
            <w:sz w:val="28"/>
            <w:szCs w:val="28"/>
          </w:rPr>
          <w:t>Workload challenge: analysis of responses - GOV.UK (www.gov.uk)</w:t>
        </w:r>
      </w:hyperlink>
      <w:r w:rsidRPr="006469A7">
        <w:rPr>
          <w:rFonts w:ascii="Arial" w:hAnsi="Arial" w:cs="Arial"/>
          <w:sz w:val="28"/>
          <w:szCs w:val="28"/>
        </w:rPr>
        <w:t xml:space="preserve"> (Accessed 02/03/2021)</w:t>
      </w:r>
    </w:p>
    <w:p w14:paraId="4A4CE87E" w14:textId="77777777" w:rsidR="006469A7" w:rsidRPr="006469A7" w:rsidRDefault="006469A7" w:rsidP="006469A7">
      <w:pPr>
        <w:pStyle w:val="ListParagraph"/>
        <w:rPr>
          <w:rFonts w:ascii="Arial" w:hAnsi="Arial" w:cs="Arial"/>
          <w:b/>
          <w:bCs/>
          <w:sz w:val="28"/>
          <w:szCs w:val="28"/>
          <w:u w:val="single"/>
        </w:rPr>
      </w:pPr>
    </w:p>
    <w:p w14:paraId="038015AD" w14:textId="729D5ABD" w:rsidR="006469A7" w:rsidRPr="006469A7" w:rsidRDefault="006469A7" w:rsidP="006469A7">
      <w:pPr>
        <w:pStyle w:val="ListParagraph"/>
        <w:numPr>
          <w:ilvl w:val="0"/>
          <w:numId w:val="1"/>
        </w:numPr>
        <w:rPr>
          <w:rFonts w:ascii="Arial" w:hAnsi="Arial" w:cs="Arial"/>
          <w:b/>
          <w:bCs/>
          <w:sz w:val="28"/>
          <w:szCs w:val="28"/>
          <w:u w:val="single"/>
        </w:rPr>
      </w:pPr>
      <w:r w:rsidRPr="006469A7">
        <w:rPr>
          <w:rFonts w:ascii="Arial" w:hAnsi="Arial" w:cs="Arial"/>
          <w:sz w:val="28"/>
          <w:szCs w:val="28"/>
        </w:rPr>
        <w:t xml:space="preserve">DFE – (2016) – Reducing Teacher Workload </w:t>
      </w:r>
      <w:hyperlink w:history="1">
        <w:r w:rsidRPr="006469A7">
          <w:rPr>
            <w:rStyle w:val="Hyperlink"/>
            <w:rFonts w:ascii="Arial" w:hAnsi="Arial" w:cs="Arial"/>
            <w:sz w:val="28"/>
            <w:szCs w:val="28"/>
          </w:rPr>
          <w:t>Reducing teacher workload: Marking Policy Review Group report - GOV.UK (www.gov.uk)</w:t>
        </w:r>
      </w:hyperlink>
      <w:r w:rsidRPr="006469A7">
        <w:rPr>
          <w:rFonts w:ascii="Arial" w:hAnsi="Arial" w:cs="Arial"/>
          <w:sz w:val="28"/>
          <w:szCs w:val="28"/>
        </w:rPr>
        <w:t xml:space="preserve"> (Accessed 02/03/2021)</w:t>
      </w:r>
    </w:p>
    <w:p w14:paraId="19AEF86D" w14:textId="77777777" w:rsidR="006469A7" w:rsidRPr="006469A7" w:rsidRDefault="006469A7" w:rsidP="006469A7">
      <w:pPr>
        <w:rPr>
          <w:rFonts w:ascii="Arial" w:hAnsi="Arial" w:cs="Arial"/>
          <w:b/>
          <w:bCs/>
          <w:sz w:val="28"/>
          <w:szCs w:val="28"/>
          <w:u w:val="single"/>
        </w:rPr>
      </w:pPr>
    </w:p>
    <w:p w14:paraId="483B5349" w14:textId="77777777" w:rsidR="006469A7" w:rsidRPr="006469A7" w:rsidRDefault="006469A7" w:rsidP="006469A7">
      <w:pPr>
        <w:numPr>
          <w:ilvl w:val="0"/>
          <w:numId w:val="1"/>
        </w:numPr>
        <w:rPr>
          <w:rFonts w:ascii="Arial" w:hAnsi="Arial" w:cs="Arial"/>
          <w:sz w:val="28"/>
          <w:szCs w:val="28"/>
        </w:rPr>
      </w:pPr>
      <w:r w:rsidRPr="006469A7">
        <w:rPr>
          <w:rFonts w:ascii="Arial" w:hAnsi="Arial" w:cs="Arial"/>
          <w:sz w:val="28"/>
          <w:szCs w:val="28"/>
        </w:rPr>
        <w:t xml:space="preserve">EEF (2016) </w:t>
      </w:r>
      <w:r w:rsidRPr="006469A7">
        <w:rPr>
          <w:rFonts w:ascii="Arial" w:hAnsi="Arial" w:cs="Arial"/>
          <w:i/>
          <w:iCs/>
          <w:sz w:val="28"/>
          <w:szCs w:val="28"/>
        </w:rPr>
        <w:t xml:space="preserve">A Marked Improvement? </w:t>
      </w:r>
      <w:r w:rsidRPr="006469A7">
        <w:rPr>
          <w:rFonts w:ascii="Arial" w:hAnsi="Arial" w:cs="Arial"/>
          <w:sz w:val="28"/>
          <w:szCs w:val="28"/>
        </w:rPr>
        <w:t xml:space="preserve">Available at: </w:t>
      </w:r>
      <w:hyperlink r:id="rId13" w:history="1">
        <w:r w:rsidRPr="006469A7">
          <w:rPr>
            <w:rStyle w:val="Hyperlink"/>
            <w:rFonts w:ascii="Arial" w:hAnsi="Arial" w:cs="Arial"/>
            <w:sz w:val="28"/>
            <w:szCs w:val="28"/>
            <w:u w:val="none"/>
          </w:rPr>
          <w:t>Written marking | Education Endowment Foundation | EEF</w:t>
        </w:r>
      </w:hyperlink>
      <w:r w:rsidRPr="006469A7">
        <w:rPr>
          <w:rFonts w:ascii="Arial" w:hAnsi="Arial" w:cs="Arial"/>
          <w:sz w:val="28"/>
          <w:szCs w:val="28"/>
        </w:rPr>
        <w:t xml:space="preserve"> (Accessed: 30/12/2020)</w:t>
      </w:r>
    </w:p>
    <w:p w14:paraId="26F6E1DA" w14:textId="77777777" w:rsidR="006469A7" w:rsidRPr="006469A7" w:rsidRDefault="006469A7" w:rsidP="006469A7">
      <w:pPr>
        <w:ind w:left="720"/>
        <w:rPr>
          <w:rFonts w:ascii="Arial" w:hAnsi="Arial" w:cs="Arial"/>
          <w:sz w:val="28"/>
          <w:szCs w:val="28"/>
        </w:rPr>
      </w:pPr>
    </w:p>
    <w:p w14:paraId="684322DD" w14:textId="77777777" w:rsidR="006469A7" w:rsidRPr="006469A7" w:rsidRDefault="006469A7" w:rsidP="006469A7">
      <w:pPr>
        <w:numPr>
          <w:ilvl w:val="0"/>
          <w:numId w:val="1"/>
        </w:numPr>
        <w:rPr>
          <w:rFonts w:ascii="Arial" w:hAnsi="Arial" w:cs="Arial"/>
          <w:sz w:val="28"/>
          <w:szCs w:val="28"/>
        </w:rPr>
      </w:pPr>
      <w:r w:rsidRPr="006469A7">
        <w:rPr>
          <w:rFonts w:ascii="Arial" w:hAnsi="Arial" w:cs="Arial"/>
          <w:sz w:val="28"/>
          <w:szCs w:val="28"/>
        </w:rPr>
        <w:t xml:space="preserve">EEF (2014) </w:t>
      </w:r>
      <w:r w:rsidRPr="006469A7">
        <w:rPr>
          <w:rFonts w:ascii="Arial" w:hAnsi="Arial" w:cs="Arial"/>
          <w:i/>
          <w:iCs/>
          <w:sz w:val="28"/>
          <w:szCs w:val="28"/>
        </w:rPr>
        <w:t>Teaching and Learning Toolkit</w:t>
      </w:r>
      <w:r w:rsidRPr="006469A7">
        <w:rPr>
          <w:rFonts w:ascii="Arial" w:hAnsi="Arial" w:cs="Arial"/>
          <w:sz w:val="28"/>
          <w:szCs w:val="28"/>
        </w:rPr>
        <w:t xml:space="preserve">. Available at: </w:t>
      </w:r>
      <w:hyperlink r:id="rId14" w:history="1">
        <w:r w:rsidRPr="006469A7">
          <w:rPr>
            <w:rStyle w:val="Hyperlink"/>
            <w:rFonts w:ascii="Arial" w:hAnsi="Arial" w:cs="Arial"/>
            <w:sz w:val="28"/>
            <w:szCs w:val="28"/>
            <w:u w:val="none"/>
          </w:rPr>
          <w:t>Teaching and Learning Toolkit (educationendowmentfoundation.org.uk)</w:t>
        </w:r>
      </w:hyperlink>
      <w:r w:rsidRPr="006469A7">
        <w:rPr>
          <w:rFonts w:ascii="Arial" w:hAnsi="Arial" w:cs="Arial"/>
          <w:sz w:val="28"/>
          <w:szCs w:val="28"/>
        </w:rPr>
        <w:t xml:space="preserve"> (Accessed: 30/12/2020)</w:t>
      </w:r>
    </w:p>
    <w:p w14:paraId="02F1113F" w14:textId="77777777" w:rsidR="004E6492" w:rsidRPr="006469A7" w:rsidRDefault="004E6492" w:rsidP="004E6492">
      <w:pPr>
        <w:ind w:left="720"/>
        <w:rPr>
          <w:rFonts w:ascii="Arial" w:hAnsi="Arial" w:cs="Arial"/>
          <w:sz w:val="28"/>
          <w:szCs w:val="28"/>
        </w:rPr>
      </w:pPr>
    </w:p>
    <w:p w14:paraId="6010A911" w14:textId="19D30830" w:rsidR="004E6492" w:rsidRPr="006469A7" w:rsidRDefault="004E6492" w:rsidP="00585472">
      <w:pPr>
        <w:numPr>
          <w:ilvl w:val="0"/>
          <w:numId w:val="1"/>
        </w:numPr>
        <w:rPr>
          <w:rFonts w:ascii="Arial" w:hAnsi="Arial" w:cs="Arial"/>
          <w:sz w:val="28"/>
          <w:szCs w:val="28"/>
        </w:rPr>
      </w:pPr>
      <w:r w:rsidRPr="006469A7">
        <w:rPr>
          <w:rFonts w:ascii="Arial" w:hAnsi="Arial" w:cs="Arial"/>
          <w:sz w:val="28"/>
          <w:szCs w:val="28"/>
        </w:rPr>
        <w:t>Hattie</w:t>
      </w:r>
      <w:r w:rsidR="006469A7" w:rsidRPr="006469A7">
        <w:rPr>
          <w:rFonts w:ascii="Arial" w:hAnsi="Arial" w:cs="Arial"/>
          <w:sz w:val="28"/>
          <w:szCs w:val="28"/>
        </w:rPr>
        <w:t>, J.,</w:t>
      </w:r>
      <w:r w:rsidRPr="006469A7">
        <w:rPr>
          <w:rFonts w:ascii="Arial" w:hAnsi="Arial" w:cs="Arial"/>
          <w:sz w:val="28"/>
          <w:szCs w:val="28"/>
        </w:rPr>
        <w:t xml:space="preserve"> &amp; Clarke</w:t>
      </w:r>
      <w:r w:rsidR="006469A7" w:rsidRPr="006469A7">
        <w:rPr>
          <w:rFonts w:ascii="Arial" w:hAnsi="Arial" w:cs="Arial"/>
          <w:sz w:val="28"/>
          <w:szCs w:val="28"/>
        </w:rPr>
        <w:t>, S.,</w:t>
      </w:r>
      <w:r w:rsidRPr="006469A7">
        <w:rPr>
          <w:rFonts w:ascii="Arial" w:hAnsi="Arial" w:cs="Arial"/>
          <w:sz w:val="28"/>
          <w:szCs w:val="28"/>
        </w:rPr>
        <w:t xml:space="preserve"> (2019) </w:t>
      </w:r>
      <w:r w:rsidRPr="006469A7">
        <w:rPr>
          <w:rFonts w:ascii="Arial" w:hAnsi="Arial" w:cs="Arial"/>
          <w:i/>
          <w:iCs/>
          <w:sz w:val="28"/>
          <w:szCs w:val="28"/>
        </w:rPr>
        <w:t>Visible Learning | Feedback</w:t>
      </w:r>
      <w:r w:rsidRPr="006469A7">
        <w:rPr>
          <w:rFonts w:ascii="Arial" w:hAnsi="Arial" w:cs="Arial"/>
          <w:sz w:val="28"/>
          <w:szCs w:val="28"/>
        </w:rPr>
        <w:t>, Oxon: Routledge</w:t>
      </w:r>
    </w:p>
    <w:p w14:paraId="33B5C9EF" w14:textId="77777777" w:rsidR="004E6492" w:rsidRPr="006469A7" w:rsidRDefault="004E6492" w:rsidP="004E6492">
      <w:pPr>
        <w:ind w:left="720"/>
        <w:rPr>
          <w:rFonts w:ascii="Arial" w:hAnsi="Arial" w:cs="Arial"/>
          <w:sz w:val="28"/>
          <w:szCs w:val="28"/>
        </w:rPr>
      </w:pPr>
    </w:p>
    <w:p w14:paraId="624440D0" w14:textId="0D9FF7FB" w:rsidR="004E6492" w:rsidRPr="006469A7" w:rsidRDefault="004E6492" w:rsidP="004E6492">
      <w:pPr>
        <w:numPr>
          <w:ilvl w:val="0"/>
          <w:numId w:val="1"/>
        </w:numPr>
        <w:rPr>
          <w:rFonts w:ascii="Arial" w:hAnsi="Arial" w:cs="Arial"/>
          <w:sz w:val="28"/>
          <w:szCs w:val="28"/>
        </w:rPr>
      </w:pPr>
      <w:r w:rsidRPr="006469A7">
        <w:rPr>
          <w:rFonts w:ascii="Arial" w:hAnsi="Arial" w:cs="Arial"/>
          <w:sz w:val="28"/>
          <w:szCs w:val="28"/>
        </w:rPr>
        <w:t>Sherrington</w:t>
      </w:r>
      <w:r w:rsidR="006469A7" w:rsidRPr="006469A7">
        <w:rPr>
          <w:rFonts w:ascii="Arial" w:hAnsi="Arial" w:cs="Arial"/>
          <w:sz w:val="28"/>
          <w:szCs w:val="28"/>
        </w:rPr>
        <w:t>, T.,</w:t>
      </w:r>
      <w:r w:rsidRPr="006469A7">
        <w:rPr>
          <w:rFonts w:ascii="Arial" w:hAnsi="Arial" w:cs="Arial"/>
          <w:sz w:val="28"/>
          <w:szCs w:val="28"/>
        </w:rPr>
        <w:t xml:space="preserve"> (2019) </w:t>
      </w:r>
      <w:proofErr w:type="spellStart"/>
      <w:r w:rsidRPr="006469A7">
        <w:rPr>
          <w:rFonts w:ascii="Arial" w:hAnsi="Arial" w:cs="Arial"/>
          <w:i/>
          <w:iCs/>
          <w:sz w:val="28"/>
          <w:szCs w:val="28"/>
        </w:rPr>
        <w:t>Rosenshine’s</w:t>
      </w:r>
      <w:proofErr w:type="spellEnd"/>
      <w:r w:rsidRPr="006469A7">
        <w:rPr>
          <w:rFonts w:ascii="Arial" w:hAnsi="Arial" w:cs="Arial"/>
          <w:i/>
          <w:iCs/>
          <w:sz w:val="28"/>
          <w:szCs w:val="28"/>
        </w:rPr>
        <w:t xml:space="preserve"> Principles in Action</w:t>
      </w:r>
      <w:r w:rsidRPr="006469A7">
        <w:rPr>
          <w:rFonts w:ascii="Arial" w:hAnsi="Arial" w:cs="Arial"/>
          <w:sz w:val="28"/>
          <w:szCs w:val="28"/>
        </w:rPr>
        <w:t>, Woodbridge: John Catt</w:t>
      </w:r>
    </w:p>
    <w:p w14:paraId="0E4094FA" w14:textId="77777777" w:rsidR="004E6492" w:rsidRPr="004E6492" w:rsidRDefault="004E6492" w:rsidP="004E6492">
      <w:pPr>
        <w:ind w:left="720"/>
        <w:rPr>
          <w:rFonts w:ascii="Helvetica" w:hAnsi="Helvetica" w:cs="Helvetica"/>
          <w:sz w:val="28"/>
          <w:szCs w:val="28"/>
        </w:rPr>
      </w:pPr>
    </w:p>
    <w:p w14:paraId="76734819" w14:textId="77777777" w:rsidR="004E6492" w:rsidRPr="004E6492" w:rsidRDefault="004E6492" w:rsidP="007A6D2A">
      <w:pPr>
        <w:ind w:left="720"/>
        <w:rPr>
          <w:rFonts w:ascii="Helvetica" w:hAnsi="Helvetica" w:cs="Helvetica"/>
          <w:sz w:val="28"/>
          <w:szCs w:val="28"/>
        </w:rPr>
      </w:pPr>
    </w:p>
    <w:sectPr w:rsidR="004E6492" w:rsidRPr="004E649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DAAC1" w14:textId="77777777" w:rsidR="00FE1572" w:rsidRDefault="00FE1572" w:rsidP="00384876">
      <w:pPr>
        <w:spacing w:after="0" w:line="240" w:lineRule="auto"/>
      </w:pPr>
      <w:r>
        <w:separator/>
      </w:r>
    </w:p>
  </w:endnote>
  <w:endnote w:type="continuationSeparator" w:id="0">
    <w:p w14:paraId="77DC567E" w14:textId="77777777" w:rsidR="00FE1572" w:rsidRDefault="00FE1572" w:rsidP="0038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324337"/>
      <w:docPartObj>
        <w:docPartGallery w:val="Page Numbers (Bottom of Page)"/>
        <w:docPartUnique/>
      </w:docPartObj>
    </w:sdtPr>
    <w:sdtEndPr>
      <w:rPr>
        <w:noProof/>
      </w:rPr>
    </w:sdtEndPr>
    <w:sdtContent>
      <w:p w14:paraId="2D1868B6" w14:textId="71987BF3" w:rsidR="00384876" w:rsidRDefault="003848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645A2" w14:textId="77777777" w:rsidR="00384876" w:rsidRDefault="0038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E7E3" w14:textId="77777777" w:rsidR="00FE1572" w:rsidRDefault="00FE1572" w:rsidP="00384876">
      <w:pPr>
        <w:spacing w:after="0" w:line="240" w:lineRule="auto"/>
      </w:pPr>
      <w:r>
        <w:separator/>
      </w:r>
    </w:p>
  </w:footnote>
  <w:footnote w:type="continuationSeparator" w:id="0">
    <w:p w14:paraId="18DEF625" w14:textId="77777777" w:rsidR="00FE1572" w:rsidRDefault="00FE1572" w:rsidP="0038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2DD6"/>
    <w:multiLevelType w:val="hybridMultilevel"/>
    <w:tmpl w:val="17F202A6"/>
    <w:lvl w:ilvl="0" w:tplc="D44E494A">
      <w:start w:val="1"/>
      <w:numFmt w:val="decimal"/>
      <w:lvlText w:val="%1."/>
      <w:lvlJc w:val="left"/>
      <w:pPr>
        <w:tabs>
          <w:tab w:val="num" w:pos="720"/>
        </w:tabs>
        <w:ind w:left="720" w:hanging="360"/>
      </w:pPr>
      <w:rPr>
        <w:rFonts w:asciiTheme="minorHAnsi" w:eastAsiaTheme="minorHAnsi" w:hAnsiTheme="minorHAnsi" w:cstheme="minorBidi"/>
      </w:rPr>
    </w:lvl>
    <w:lvl w:ilvl="1" w:tplc="A49A4BCA" w:tentative="1">
      <w:start w:val="1"/>
      <w:numFmt w:val="decimal"/>
      <w:lvlText w:val="%2."/>
      <w:lvlJc w:val="left"/>
      <w:pPr>
        <w:tabs>
          <w:tab w:val="num" w:pos="1440"/>
        </w:tabs>
        <w:ind w:left="1440" w:hanging="360"/>
      </w:pPr>
    </w:lvl>
    <w:lvl w:ilvl="2" w:tplc="E36C6CFE" w:tentative="1">
      <w:start w:val="1"/>
      <w:numFmt w:val="decimal"/>
      <w:lvlText w:val="%3."/>
      <w:lvlJc w:val="left"/>
      <w:pPr>
        <w:tabs>
          <w:tab w:val="num" w:pos="2160"/>
        </w:tabs>
        <w:ind w:left="2160" w:hanging="360"/>
      </w:pPr>
    </w:lvl>
    <w:lvl w:ilvl="3" w:tplc="D07CC0EC" w:tentative="1">
      <w:start w:val="1"/>
      <w:numFmt w:val="decimal"/>
      <w:lvlText w:val="%4."/>
      <w:lvlJc w:val="left"/>
      <w:pPr>
        <w:tabs>
          <w:tab w:val="num" w:pos="2880"/>
        </w:tabs>
        <w:ind w:left="2880" w:hanging="360"/>
      </w:pPr>
    </w:lvl>
    <w:lvl w:ilvl="4" w:tplc="B944E200" w:tentative="1">
      <w:start w:val="1"/>
      <w:numFmt w:val="decimal"/>
      <w:lvlText w:val="%5."/>
      <w:lvlJc w:val="left"/>
      <w:pPr>
        <w:tabs>
          <w:tab w:val="num" w:pos="3600"/>
        </w:tabs>
        <w:ind w:left="3600" w:hanging="360"/>
      </w:pPr>
    </w:lvl>
    <w:lvl w:ilvl="5" w:tplc="D17ADF38" w:tentative="1">
      <w:start w:val="1"/>
      <w:numFmt w:val="decimal"/>
      <w:lvlText w:val="%6."/>
      <w:lvlJc w:val="left"/>
      <w:pPr>
        <w:tabs>
          <w:tab w:val="num" w:pos="4320"/>
        </w:tabs>
        <w:ind w:left="4320" w:hanging="360"/>
      </w:pPr>
    </w:lvl>
    <w:lvl w:ilvl="6" w:tplc="127EDD7E" w:tentative="1">
      <w:start w:val="1"/>
      <w:numFmt w:val="decimal"/>
      <w:lvlText w:val="%7."/>
      <w:lvlJc w:val="left"/>
      <w:pPr>
        <w:tabs>
          <w:tab w:val="num" w:pos="5040"/>
        </w:tabs>
        <w:ind w:left="5040" w:hanging="360"/>
      </w:pPr>
    </w:lvl>
    <w:lvl w:ilvl="7" w:tplc="D6AAB25A" w:tentative="1">
      <w:start w:val="1"/>
      <w:numFmt w:val="decimal"/>
      <w:lvlText w:val="%8."/>
      <w:lvlJc w:val="left"/>
      <w:pPr>
        <w:tabs>
          <w:tab w:val="num" w:pos="5760"/>
        </w:tabs>
        <w:ind w:left="5760" w:hanging="360"/>
      </w:pPr>
    </w:lvl>
    <w:lvl w:ilvl="8" w:tplc="9F40CF0C" w:tentative="1">
      <w:start w:val="1"/>
      <w:numFmt w:val="decimal"/>
      <w:lvlText w:val="%9."/>
      <w:lvlJc w:val="left"/>
      <w:pPr>
        <w:tabs>
          <w:tab w:val="num" w:pos="6480"/>
        </w:tabs>
        <w:ind w:left="6480" w:hanging="360"/>
      </w:pPr>
    </w:lvl>
  </w:abstractNum>
  <w:abstractNum w:abstractNumId="1" w15:restartNumberingAfterBreak="0">
    <w:nsid w:val="314C6FDC"/>
    <w:multiLevelType w:val="hybridMultilevel"/>
    <w:tmpl w:val="3D786EAC"/>
    <w:lvl w:ilvl="0" w:tplc="5A3C0572">
      <w:start w:val="1"/>
      <w:numFmt w:val="bullet"/>
      <w:lvlText w:val="•"/>
      <w:lvlJc w:val="left"/>
      <w:pPr>
        <w:tabs>
          <w:tab w:val="num" w:pos="720"/>
        </w:tabs>
        <w:ind w:left="720" w:hanging="360"/>
      </w:pPr>
      <w:rPr>
        <w:rFonts w:ascii="Arial" w:hAnsi="Arial" w:hint="default"/>
      </w:rPr>
    </w:lvl>
    <w:lvl w:ilvl="1" w:tplc="2F901FCA" w:tentative="1">
      <w:start w:val="1"/>
      <w:numFmt w:val="bullet"/>
      <w:lvlText w:val="•"/>
      <w:lvlJc w:val="left"/>
      <w:pPr>
        <w:tabs>
          <w:tab w:val="num" w:pos="1440"/>
        </w:tabs>
        <w:ind w:left="1440" w:hanging="360"/>
      </w:pPr>
      <w:rPr>
        <w:rFonts w:ascii="Arial" w:hAnsi="Arial" w:hint="default"/>
      </w:rPr>
    </w:lvl>
    <w:lvl w:ilvl="2" w:tplc="0C9650D6" w:tentative="1">
      <w:start w:val="1"/>
      <w:numFmt w:val="bullet"/>
      <w:lvlText w:val="•"/>
      <w:lvlJc w:val="left"/>
      <w:pPr>
        <w:tabs>
          <w:tab w:val="num" w:pos="2160"/>
        </w:tabs>
        <w:ind w:left="2160" w:hanging="360"/>
      </w:pPr>
      <w:rPr>
        <w:rFonts w:ascii="Arial" w:hAnsi="Arial" w:hint="default"/>
      </w:rPr>
    </w:lvl>
    <w:lvl w:ilvl="3" w:tplc="823A6B3A" w:tentative="1">
      <w:start w:val="1"/>
      <w:numFmt w:val="bullet"/>
      <w:lvlText w:val="•"/>
      <w:lvlJc w:val="left"/>
      <w:pPr>
        <w:tabs>
          <w:tab w:val="num" w:pos="2880"/>
        </w:tabs>
        <w:ind w:left="2880" w:hanging="360"/>
      </w:pPr>
      <w:rPr>
        <w:rFonts w:ascii="Arial" w:hAnsi="Arial" w:hint="default"/>
      </w:rPr>
    </w:lvl>
    <w:lvl w:ilvl="4" w:tplc="E690E276" w:tentative="1">
      <w:start w:val="1"/>
      <w:numFmt w:val="bullet"/>
      <w:lvlText w:val="•"/>
      <w:lvlJc w:val="left"/>
      <w:pPr>
        <w:tabs>
          <w:tab w:val="num" w:pos="3600"/>
        </w:tabs>
        <w:ind w:left="3600" w:hanging="360"/>
      </w:pPr>
      <w:rPr>
        <w:rFonts w:ascii="Arial" w:hAnsi="Arial" w:hint="default"/>
      </w:rPr>
    </w:lvl>
    <w:lvl w:ilvl="5" w:tplc="613A45F2" w:tentative="1">
      <w:start w:val="1"/>
      <w:numFmt w:val="bullet"/>
      <w:lvlText w:val="•"/>
      <w:lvlJc w:val="left"/>
      <w:pPr>
        <w:tabs>
          <w:tab w:val="num" w:pos="4320"/>
        </w:tabs>
        <w:ind w:left="4320" w:hanging="360"/>
      </w:pPr>
      <w:rPr>
        <w:rFonts w:ascii="Arial" w:hAnsi="Arial" w:hint="default"/>
      </w:rPr>
    </w:lvl>
    <w:lvl w:ilvl="6" w:tplc="B2283EE0" w:tentative="1">
      <w:start w:val="1"/>
      <w:numFmt w:val="bullet"/>
      <w:lvlText w:val="•"/>
      <w:lvlJc w:val="left"/>
      <w:pPr>
        <w:tabs>
          <w:tab w:val="num" w:pos="5040"/>
        </w:tabs>
        <w:ind w:left="5040" w:hanging="360"/>
      </w:pPr>
      <w:rPr>
        <w:rFonts w:ascii="Arial" w:hAnsi="Arial" w:hint="default"/>
      </w:rPr>
    </w:lvl>
    <w:lvl w:ilvl="7" w:tplc="8DA0D35A" w:tentative="1">
      <w:start w:val="1"/>
      <w:numFmt w:val="bullet"/>
      <w:lvlText w:val="•"/>
      <w:lvlJc w:val="left"/>
      <w:pPr>
        <w:tabs>
          <w:tab w:val="num" w:pos="5760"/>
        </w:tabs>
        <w:ind w:left="5760" w:hanging="360"/>
      </w:pPr>
      <w:rPr>
        <w:rFonts w:ascii="Arial" w:hAnsi="Arial" w:hint="default"/>
      </w:rPr>
    </w:lvl>
    <w:lvl w:ilvl="8" w:tplc="C94053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4B46D1"/>
    <w:multiLevelType w:val="hybridMultilevel"/>
    <w:tmpl w:val="6DD89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C278F"/>
    <w:multiLevelType w:val="hybridMultilevel"/>
    <w:tmpl w:val="A27861A0"/>
    <w:lvl w:ilvl="0" w:tplc="A360038C">
      <w:start w:val="1"/>
      <w:numFmt w:val="bullet"/>
      <w:lvlText w:val="•"/>
      <w:lvlJc w:val="left"/>
      <w:pPr>
        <w:tabs>
          <w:tab w:val="num" w:pos="720"/>
        </w:tabs>
        <w:ind w:left="720" w:hanging="360"/>
      </w:pPr>
      <w:rPr>
        <w:rFonts w:ascii="Arial" w:hAnsi="Arial" w:hint="default"/>
      </w:rPr>
    </w:lvl>
    <w:lvl w:ilvl="1" w:tplc="7DFA7DB0" w:tentative="1">
      <w:start w:val="1"/>
      <w:numFmt w:val="bullet"/>
      <w:lvlText w:val="•"/>
      <w:lvlJc w:val="left"/>
      <w:pPr>
        <w:tabs>
          <w:tab w:val="num" w:pos="1440"/>
        </w:tabs>
        <w:ind w:left="1440" w:hanging="360"/>
      </w:pPr>
      <w:rPr>
        <w:rFonts w:ascii="Arial" w:hAnsi="Arial" w:hint="default"/>
      </w:rPr>
    </w:lvl>
    <w:lvl w:ilvl="2" w:tplc="2EC0FB76" w:tentative="1">
      <w:start w:val="1"/>
      <w:numFmt w:val="bullet"/>
      <w:lvlText w:val="•"/>
      <w:lvlJc w:val="left"/>
      <w:pPr>
        <w:tabs>
          <w:tab w:val="num" w:pos="2160"/>
        </w:tabs>
        <w:ind w:left="2160" w:hanging="360"/>
      </w:pPr>
      <w:rPr>
        <w:rFonts w:ascii="Arial" w:hAnsi="Arial" w:hint="default"/>
      </w:rPr>
    </w:lvl>
    <w:lvl w:ilvl="3" w:tplc="8B248BA6" w:tentative="1">
      <w:start w:val="1"/>
      <w:numFmt w:val="bullet"/>
      <w:lvlText w:val="•"/>
      <w:lvlJc w:val="left"/>
      <w:pPr>
        <w:tabs>
          <w:tab w:val="num" w:pos="2880"/>
        </w:tabs>
        <w:ind w:left="2880" w:hanging="360"/>
      </w:pPr>
      <w:rPr>
        <w:rFonts w:ascii="Arial" w:hAnsi="Arial" w:hint="default"/>
      </w:rPr>
    </w:lvl>
    <w:lvl w:ilvl="4" w:tplc="CD40B978" w:tentative="1">
      <w:start w:val="1"/>
      <w:numFmt w:val="bullet"/>
      <w:lvlText w:val="•"/>
      <w:lvlJc w:val="left"/>
      <w:pPr>
        <w:tabs>
          <w:tab w:val="num" w:pos="3600"/>
        </w:tabs>
        <w:ind w:left="3600" w:hanging="360"/>
      </w:pPr>
      <w:rPr>
        <w:rFonts w:ascii="Arial" w:hAnsi="Arial" w:hint="default"/>
      </w:rPr>
    </w:lvl>
    <w:lvl w:ilvl="5" w:tplc="9EFA63EA" w:tentative="1">
      <w:start w:val="1"/>
      <w:numFmt w:val="bullet"/>
      <w:lvlText w:val="•"/>
      <w:lvlJc w:val="left"/>
      <w:pPr>
        <w:tabs>
          <w:tab w:val="num" w:pos="4320"/>
        </w:tabs>
        <w:ind w:left="4320" w:hanging="360"/>
      </w:pPr>
      <w:rPr>
        <w:rFonts w:ascii="Arial" w:hAnsi="Arial" w:hint="default"/>
      </w:rPr>
    </w:lvl>
    <w:lvl w:ilvl="6" w:tplc="6BCC02A0" w:tentative="1">
      <w:start w:val="1"/>
      <w:numFmt w:val="bullet"/>
      <w:lvlText w:val="•"/>
      <w:lvlJc w:val="left"/>
      <w:pPr>
        <w:tabs>
          <w:tab w:val="num" w:pos="5040"/>
        </w:tabs>
        <w:ind w:left="5040" w:hanging="360"/>
      </w:pPr>
      <w:rPr>
        <w:rFonts w:ascii="Arial" w:hAnsi="Arial" w:hint="default"/>
      </w:rPr>
    </w:lvl>
    <w:lvl w:ilvl="7" w:tplc="15409688" w:tentative="1">
      <w:start w:val="1"/>
      <w:numFmt w:val="bullet"/>
      <w:lvlText w:val="•"/>
      <w:lvlJc w:val="left"/>
      <w:pPr>
        <w:tabs>
          <w:tab w:val="num" w:pos="5760"/>
        </w:tabs>
        <w:ind w:left="5760" w:hanging="360"/>
      </w:pPr>
      <w:rPr>
        <w:rFonts w:ascii="Arial" w:hAnsi="Arial" w:hint="default"/>
      </w:rPr>
    </w:lvl>
    <w:lvl w:ilvl="8" w:tplc="645A34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3E1877"/>
    <w:multiLevelType w:val="hybridMultilevel"/>
    <w:tmpl w:val="3E3E3266"/>
    <w:lvl w:ilvl="0" w:tplc="2FF4F7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9F2B38"/>
    <w:multiLevelType w:val="hybridMultilevel"/>
    <w:tmpl w:val="4E16F1D6"/>
    <w:lvl w:ilvl="0" w:tplc="8116CA34">
      <w:start w:val="1"/>
      <w:numFmt w:val="bullet"/>
      <w:lvlText w:val="•"/>
      <w:lvlJc w:val="left"/>
      <w:pPr>
        <w:tabs>
          <w:tab w:val="num" w:pos="720"/>
        </w:tabs>
        <w:ind w:left="720" w:hanging="360"/>
      </w:pPr>
      <w:rPr>
        <w:rFonts w:ascii="Arial" w:hAnsi="Arial" w:hint="default"/>
      </w:rPr>
    </w:lvl>
    <w:lvl w:ilvl="1" w:tplc="E1C6F490" w:tentative="1">
      <w:start w:val="1"/>
      <w:numFmt w:val="bullet"/>
      <w:lvlText w:val="•"/>
      <w:lvlJc w:val="left"/>
      <w:pPr>
        <w:tabs>
          <w:tab w:val="num" w:pos="1440"/>
        </w:tabs>
        <w:ind w:left="1440" w:hanging="360"/>
      </w:pPr>
      <w:rPr>
        <w:rFonts w:ascii="Arial" w:hAnsi="Arial" w:hint="default"/>
      </w:rPr>
    </w:lvl>
    <w:lvl w:ilvl="2" w:tplc="EA0EA842" w:tentative="1">
      <w:start w:val="1"/>
      <w:numFmt w:val="bullet"/>
      <w:lvlText w:val="•"/>
      <w:lvlJc w:val="left"/>
      <w:pPr>
        <w:tabs>
          <w:tab w:val="num" w:pos="2160"/>
        </w:tabs>
        <w:ind w:left="2160" w:hanging="360"/>
      </w:pPr>
      <w:rPr>
        <w:rFonts w:ascii="Arial" w:hAnsi="Arial" w:hint="default"/>
      </w:rPr>
    </w:lvl>
    <w:lvl w:ilvl="3" w:tplc="72D26B2A" w:tentative="1">
      <w:start w:val="1"/>
      <w:numFmt w:val="bullet"/>
      <w:lvlText w:val="•"/>
      <w:lvlJc w:val="left"/>
      <w:pPr>
        <w:tabs>
          <w:tab w:val="num" w:pos="2880"/>
        </w:tabs>
        <w:ind w:left="2880" w:hanging="360"/>
      </w:pPr>
      <w:rPr>
        <w:rFonts w:ascii="Arial" w:hAnsi="Arial" w:hint="default"/>
      </w:rPr>
    </w:lvl>
    <w:lvl w:ilvl="4" w:tplc="8D8E1A7A" w:tentative="1">
      <w:start w:val="1"/>
      <w:numFmt w:val="bullet"/>
      <w:lvlText w:val="•"/>
      <w:lvlJc w:val="left"/>
      <w:pPr>
        <w:tabs>
          <w:tab w:val="num" w:pos="3600"/>
        </w:tabs>
        <w:ind w:left="3600" w:hanging="360"/>
      </w:pPr>
      <w:rPr>
        <w:rFonts w:ascii="Arial" w:hAnsi="Arial" w:hint="default"/>
      </w:rPr>
    </w:lvl>
    <w:lvl w:ilvl="5" w:tplc="0276C104" w:tentative="1">
      <w:start w:val="1"/>
      <w:numFmt w:val="bullet"/>
      <w:lvlText w:val="•"/>
      <w:lvlJc w:val="left"/>
      <w:pPr>
        <w:tabs>
          <w:tab w:val="num" w:pos="4320"/>
        </w:tabs>
        <w:ind w:left="4320" w:hanging="360"/>
      </w:pPr>
      <w:rPr>
        <w:rFonts w:ascii="Arial" w:hAnsi="Arial" w:hint="default"/>
      </w:rPr>
    </w:lvl>
    <w:lvl w:ilvl="6" w:tplc="3B16443A" w:tentative="1">
      <w:start w:val="1"/>
      <w:numFmt w:val="bullet"/>
      <w:lvlText w:val="•"/>
      <w:lvlJc w:val="left"/>
      <w:pPr>
        <w:tabs>
          <w:tab w:val="num" w:pos="5040"/>
        </w:tabs>
        <w:ind w:left="5040" w:hanging="360"/>
      </w:pPr>
      <w:rPr>
        <w:rFonts w:ascii="Arial" w:hAnsi="Arial" w:hint="default"/>
      </w:rPr>
    </w:lvl>
    <w:lvl w:ilvl="7" w:tplc="B4AE1E4C" w:tentative="1">
      <w:start w:val="1"/>
      <w:numFmt w:val="bullet"/>
      <w:lvlText w:val="•"/>
      <w:lvlJc w:val="left"/>
      <w:pPr>
        <w:tabs>
          <w:tab w:val="num" w:pos="5760"/>
        </w:tabs>
        <w:ind w:left="5760" w:hanging="360"/>
      </w:pPr>
      <w:rPr>
        <w:rFonts w:ascii="Arial" w:hAnsi="Arial" w:hint="default"/>
      </w:rPr>
    </w:lvl>
    <w:lvl w:ilvl="8" w:tplc="D1E82D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F6411E"/>
    <w:multiLevelType w:val="hybridMultilevel"/>
    <w:tmpl w:val="A13CF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6D"/>
    <w:rsid w:val="00326E3F"/>
    <w:rsid w:val="00360A6D"/>
    <w:rsid w:val="00384876"/>
    <w:rsid w:val="004E6492"/>
    <w:rsid w:val="00541D2C"/>
    <w:rsid w:val="00585472"/>
    <w:rsid w:val="006469A7"/>
    <w:rsid w:val="007A6D2A"/>
    <w:rsid w:val="00834977"/>
    <w:rsid w:val="00924308"/>
    <w:rsid w:val="00A43105"/>
    <w:rsid w:val="00C03BB5"/>
    <w:rsid w:val="00C070DA"/>
    <w:rsid w:val="00CA5F32"/>
    <w:rsid w:val="00E430A0"/>
    <w:rsid w:val="00E87F8A"/>
    <w:rsid w:val="00FE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92"/>
    <w:rPr>
      <w:color w:val="0563C1" w:themeColor="hyperlink"/>
      <w:u w:val="single"/>
    </w:rPr>
  </w:style>
  <w:style w:type="character" w:styleId="UnresolvedMention">
    <w:name w:val="Unresolved Mention"/>
    <w:basedOn w:val="DefaultParagraphFont"/>
    <w:uiPriority w:val="99"/>
    <w:semiHidden/>
    <w:unhideWhenUsed/>
    <w:rsid w:val="004E6492"/>
    <w:rPr>
      <w:color w:val="605E5C"/>
      <w:shd w:val="clear" w:color="auto" w:fill="E1DFDD"/>
    </w:rPr>
  </w:style>
  <w:style w:type="paragraph" w:styleId="ListParagraph">
    <w:name w:val="List Paragraph"/>
    <w:basedOn w:val="Normal"/>
    <w:uiPriority w:val="34"/>
    <w:qFormat/>
    <w:rsid w:val="004E6492"/>
    <w:pPr>
      <w:ind w:left="720"/>
      <w:contextualSpacing/>
    </w:pPr>
  </w:style>
  <w:style w:type="table" w:styleId="TableGrid">
    <w:name w:val="Table Grid"/>
    <w:basedOn w:val="TableNormal"/>
    <w:uiPriority w:val="39"/>
    <w:rsid w:val="0092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876"/>
  </w:style>
  <w:style w:type="paragraph" w:styleId="Footer">
    <w:name w:val="footer"/>
    <w:basedOn w:val="Normal"/>
    <w:link w:val="FooterChar"/>
    <w:uiPriority w:val="99"/>
    <w:unhideWhenUsed/>
    <w:rsid w:val="0038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47421">
      <w:bodyDiv w:val="1"/>
      <w:marLeft w:val="0"/>
      <w:marRight w:val="0"/>
      <w:marTop w:val="0"/>
      <w:marBottom w:val="0"/>
      <w:divBdr>
        <w:top w:val="none" w:sz="0" w:space="0" w:color="auto"/>
        <w:left w:val="none" w:sz="0" w:space="0" w:color="auto"/>
        <w:bottom w:val="none" w:sz="0" w:space="0" w:color="auto"/>
        <w:right w:val="none" w:sz="0" w:space="0" w:color="auto"/>
      </w:divBdr>
    </w:div>
    <w:div w:id="729308049">
      <w:bodyDiv w:val="1"/>
      <w:marLeft w:val="0"/>
      <w:marRight w:val="0"/>
      <w:marTop w:val="0"/>
      <w:marBottom w:val="0"/>
      <w:divBdr>
        <w:top w:val="none" w:sz="0" w:space="0" w:color="auto"/>
        <w:left w:val="none" w:sz="0" w:space="0" w:color="auto"/>
        <w:bottom w:val="none" w:sz="0" w:space="0" w:color="auto"/>
        <w:right w:val="none" w:sz="0" w:space="0" w:color="auto"/>
      </w:divBdr>
      <w:divsChild>
        <w:div w:id="1794785911">
          <w:marLeft w:val="360"/>
          <w:marRight w:val="0"/>
          <w:marTop w:val="200"/>
          <w:marBottom w:val="0"/>
          <w:divBdr>
            <w:top w:val="none" w:sz="0" w:space="0" w:color="auto"/>
            <w:left w:val="none" w:sz="0" w:space="0" w:color="auto"/>
            <w:bottom w:val="none" w:sz="0" w:space="0" w:color="auto"/>
            <w:right w:val="none" w:sz="0" w:space="0" w:color="auto"/>
          </w:divBdr>
        </w:div>
        <w:div w:id="376244218">
          <w:marLeft w:val="360"/>
          <w:marRight w:val="0"/>
          <w:marTop w:val="200"/>
          <w:marBottom w:val="0"/>
          <w:divBdr>
            <w:top w:val="none" w:sz="0" w:space="0" w:color="auto"/>
            <w:left w:val="none" w:sz="0" w:space="0" w:color="auto"/>
            <w:bottom w:val="none" w:sz="0" w:space="0" w:color="auto"/>
            <w:right w:val="none" w:sz="0" w:space="0" w:color="auto"/>
          </w:divBdr>
        </w:div>
        <w:div w:id="1179201120">
          <w:marLeft w:val="360"/>
          <w:marRight w:val="0"/>
          <w:marTop w:val="200"/>
          <w:marBottom w:val="0"/>
          <w:divBdr>
            <w:top w:val="none" w:sz="0" w:space="0" w:color="auto"/>
            <w:left w:val="none" w:sz="0" w:space="0" w:color="auto"/>
            <w:bottom w:val="none" w:sz="0" w:space="0" w:color="auto"/>
            <w:right w:val="none" w:sz="0" w:space="0" w:color="auto"/>
          </w:divBdr>
        </w:div>
      </w:divsChild>
    </w:div>
    <w:div w:id="795875006">
      <w:bodyDiv w:val="1"/>
      <w:marLeft w:val="0"/>
      <w:marRight w:val="0"/>
      <w:marTop w:val="0"/>
      <w:marBottom w:val="0"/>
      <w:divBdr>
        <w:top w:val="none" w:sz="0" w:space="0" w:color="auto"/>
        <w:left w:val="none" w:sz="0" w:space="0" w:color="auto"/>
        <w:bottom w:val="none" w:sz="0" w:space="0" w:color="auto"/>
        <w:right w:val="none" w:sz="0" w:space="0" w:color="auto"/>
      </w:divBdr>
      <w:divsChild>
        <w:div w:id="760369039">
          <w:marLeft w:val="360"/>
          <w:marRight w:val="0"/>
          <w:marTop w:val="200"/>
          <w:marBottom w:val="0"/>
          <w:divBdr>
            <w:top w:val="none" w:sz="0" w:space="0" w:color="auto"/>
            <w:left w:val="none" w:sz="0" w:space="0" w:color="auto"/>
            <w:bottom w:val="none" w:sz="0" w:space="0" w:color="auto"/>
            <w:right w:val="none" w:sz="0" w:space="0" w:color="auto"/>
          </w:divBdr>
        </w:div>
        <w:div w:id="452141653">
          <w:marLeft w:val="360"/>
          <w:marRight w:val="0"/>
          <w:marTop w:val="200"/>
          <w:marBottom w:val="0"/>
          <w:divBdr>
            <w:top w:val="none" w:sz="0" w:space="0" w:color="auto"/>
            <w:left w:val="none" w:sz="0" w:space="0" w:color="auto"/>
            <w:bottom w:val="none" w:sz="0" w:space="0" w:color="auto"/>
            <w:right w:val="none" w:sz="0" w:space="0" w:color="auto"/>
          </w:divBdr>
        </w:div>
        <w:div w:id="270940103">
          <w:marLeft w:val="360"/>
          <w:marRight w:val="0"/>
          <w:marTop w:val="200"/>
          <w:marBottom w:val="0"/>
          <w:divBdr>
            <w:top w:val="none" w:sz="0" w:space="0" w:color="auto"/>
            <w:left w:val="none" w:sz="0" w:space="0" w:color="auto"/>
            <w:bottom w:val="none" w:sz="0" w:space="0" w:color="auto"/>
            <w:right w:val="none" w:sz="0" w:space="0" w:color="auto"/>
          </w:divBdr>
        </w:div>
        <w:div w:id="94176730">
          <w:marLeft w:val="360"/>
          <w:marRight w:val="0"/>
          <w:marTop w:val="200"/>
          <w:marBottom w:val="0"/>
          <w:divBdr>
            <w:top w:val="none" w:sz="0" w:space="0" w:color="auto"/>
            <w:left w:val="none" w:sz="0" w:space="0" w:color="auto"/>
            <w:bottom w:val="none" w:sz="0" w:space="0" w:color="auto"/>
            <w:right w:val="none" w:sz="0" w:space="0" w:color="auto"/>
          </w:divBdr>
        </w:div>
        <w:div w:id="4063423">
          <w:marLeft w:val="360"/>
          <w:marRight w:val="0"/>
          <w:marTop w:val="200"/>
          <w:marBottom w:val="0"/>
          <w:divBdr>
            <w:top w:val="none" w:sz="0" w:space="0" w:color="auto"/>
            <w:left w:val="none" w:sz="0" w:space="0" w:color="auto"/>
            <w:bottom w:val="none" w:sz="0" w:space="0" w:color="auto"/>
            <w:right w:val="none" w:sz="0" w:space="0" w:color="auto"/>
          </w:divBdr>
        </w:div>
      </w:divsChild>
    </w:div>
    <w:div w:id="14240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feedback/" TargetMode="External"/><Relationship Id="rId13" Type="http://schemas.openxmlformats.org/officeDocument/2006/relationships/hyperlink" Target="https://educationendowmentfoundation.org.uk/evidence-summaries/evidence-reviews/written-mark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resentations/Publications/EEF_Marking_Review_April_201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nkingeducation.co.uk/files/helpful-questions-for-the-facilitator.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ucationendowmentfoundation.org.uk/pdf/generate/?u=https://educationendowmentfoundation.org.uk/pdf/toolkit/?id=131&amp;t=Teaching%20and%20Learning%20Toolkit&amp;e=131&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Louise Whitfield</cp:lastModifiedBy>
  <cp:revision>2</cp:revision>
  <dcterms:created xsi:type="dcterms:W3CDTF">2021-03-18T15:13:00Z</dcterms:created>
  <dcterms:modified xsi:type="dcterms:W3CDTF">2021-03-18T15:13:00Z</dcterms:modified>
</cp:coreProperties>
</file>