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5100"/>
        <w:gridCol w:w="1700"/>
        <w:gridCol w:w="1820"/>
        <w:gridCol w:w="1700"/>
        <w:gridCol w:w="1700"/>
        <w:gridCol w:w="1700"/>
      </w:tblGrid>
      <w:tr w:rsidR="00AD1E07" w:rsidRPr="00AD1E07" w14:paraId="63C147AB" w14:textId="77777777" w:rsidTr="00AD1E07">
        <w:trPr>
          <w:trHeight w:val="565"/>
        </w:trPr>
        <w:tc>
          <w:tcPr>
            <w:tcW w:w="15060" w:type="dxa"/>
            <w:gridSpan w:val="7"/>
            <w:shd w:val="clear" w:color="000000" w:fill="FFFFCC"/>
            <w:vAlign w:val="center"/>
            <w:hideMark/>
          </w:tcPr>
          <w:p w14:paraId="013B874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Subject Knowledge Audit: Drama</w:t>
            </w:r>
          </w:p>
        </w:tc>
      </w:tr>
      <w:tr w:rsidR="00AD1E07" w:rsidRPr="00AD1E07" w14:paraId="2D0DDA54" w14:textId="77777777" w:rsidTr="00AD1E07">
        <w:trPr>
          <w:trHeight w:val="1705"/>
        </w:trPr>
        <w:tc>
          <w:tcPr>
            <w:tcW w:w="15060" w:type="dxa"/>
            <w:gridSpan w:val="7"/>
            <w:shd w:val="clear" w:color="000000" w:fill="FFFFCC"/>
            <w:hideMark/>
          </w:tcPr>
          <w:p w14:paraId="08E750A7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AD1E07" w:rsidRPr="00AD1E07" w14:paraId="1E41C21F" w14:textId="77777777" w:rsidTr="00AD1E07">
        <w:trPr>
          <w:trHeight w:val="1420"/>
        </w:trPr>
        <w:tc>
          <w:tcPr>
            <w:tcW w:w="6440" w:type="dxa"/>
            <w:gridSpan w:val="2"/>
            <w:shd w:val="clear" w:color="000000" w:fill="FFFFCC"/>
            <w:vAlign w:val="center"/>
            <w:hideMark/>
          </w:tcPr>
          <w:p w14:paraId="077DA32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79E9ED4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AD1E07" w:rsidRPr="00AD1E07" w14:paraId="7A776C56" w14:textId="77777777" w:rsidTr="00AD1E07">
        <w:trPr>
          <w:trHeight w:val="1420"/>
        </w:trPr>
        <w:tc>
          <w:tcPr>
            <w:tcW w:w="6440" w:type="dxa"/>
            <w:gridSpan w:val="2"/>
            <w:shd w:val="clear" w:color="000000" w:fill="DCE6F1"/>
            <w:hideMark/>
          </w:tcPr>
          <w:p w14:paraId="5BC0F19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Curriculum Content</w:t>
            </w:r>
          </w:p>
        </w:tc>
        <w:tc>
          <w:tcPr>
            <w:tcW w:w="1700" w:type="dxa"/>
            <w:shd w:val="clear" w:color="000000" w:fill="FFFFCC"/>
            <w:hideMark/>
          </w:tcPr>
          <w:p w14:paraId="1401B90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2124F73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222D14D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685020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27AB876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AD1E07" w:rsidRPr="00AD1E07" w14:paraId="4EF2DA37" w14:textId="77777777" w:rsidTr="00AD1E07">
        <w:trPr>
          <w:trHeight w:val="72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5284163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05599F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How aware are you of the Drama students will have been taught before KS3?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F0186D4" w14:textId="13AC3C5F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89E5FE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ED15E6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11EA40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F88676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2E0D880" w14:textId="77777777" w:rsidTr="00AD1E07">
        <w:trPr>
          <w:trHeight w:val="78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55AA51F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21820DE" w14:textId="77777777" w:rsidR="00AD1E07" w:rsidRPr="00AD1E07" w:rsidRDefault="00AD1E07" w:rsidP="00AD1E07">
            <w:pPr>
              <w:rPr>
                <w:rFonts w:ascii="Calibri" w:eastAsia="Times New Roman" w:hAnsi="Calibri" w:cs="Calibri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lang w:eastAsia="en-GB"/>
              </w:rPr>
              <w:t xml:space="preserve">How aware are you of the content of a </w:t>
            </w:r>
            <w:proofErr w:type="gramStart"/>
            <w:r w:rsidRPr="00AD1E07">
              <w:rPr>
                <w:rFonts w:ascii="Calibri" w:eastAsia="Times New Roman" w:hAnsi="Calibri" w:cs="Calibri"/>
                <w:lang w:eastAsia="en-GB"/>
              </w:rPr>
              <w:t>GCSE  Drama</w:t>
            </w:r>
            <w:proofErr w:type="gramEnd"/>
            <w:r w:rsidRPr="00AD1E07">
              <w:rPr>
                <w:rFonts w:ascii="Calibri" w:eastAsia="Times New Roman" w:hAnsi="Calibri" w:cs="Calibri"/>
                <w:lang w:eastAsia="en-GB"/>
              </w:rPr>
              <w:t xml:space="preserve">  and how this builds on what is taught at KS3?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2B1A2D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C0E2C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C9DB5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F1798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DCFAB0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E6A152F" w14:textId="77777777" w:rsidTr="00AD1E07">
        <w:trPr>
          <w:trHeight w:val="105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66DE7FBD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0D75C5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lang w:eastAsia="en-GB"/>
              </w:rPr>
              <w:t xml:space="preserve">How aware are you of the content of a </w:t>
            </w:r>
            <w:proofErr w:type="spellStart"/>
            <w:r w:rsidRPr="00AD1E07">
              <w:rPr>
                <w:rFonts w:ascii="Calibri" w:eastAsia="Times New Roman" w:hAnsi="Calibri" w:cs="Calibri"/>
                <w:lang w:eastAsia="en-GB"/>
              </w:rPr>
              <w:t>A</w:t>
            </w:r>
            <w:proofErr w:type="spellEnd"/>
            <w:r w:rsidRPr="00AD1E07">
              <w:rPr>
                <w:rFonts w:ascii="Calibri" w:eastAsia="Times New Roman" w:hAnsi="Calibri" w:cs="Calibri"/>
                <w:lang w:eastAsia="en-GB"/>
              </w:rPr>
              <w:t xml:space="preserve"> Level </w:t>
            </w:r>
            <w:proofErr w:type="gramStart"/>
            <w:r w:rsidRPr="00AD1E07">
              <w:rPr>
                <w:rFonts w:ascii="Calibri" w:eastAsia="Times New Roman" w:hAnsi="Calibri" w:cs="Calibri"/>
                <w:lang w:eastAsia="en-GB"/>
              </w:rPr>
              <w:t>Drama  and</w:t>
            </w:r>
            <w:proofErr w:type="gramEnd"/>
            <w:r w:rsidRPr="00AD1E07">
              <w:rPr>
                <w:rFonts w:ascii="Calibri" w:eastAsia="Times New Roman" w:hAnsi="Calibri" w:cs="Calibri"/>
                <w:lang w:eastAsia="en-GB"/>
              </w:rPr>
              <w:t xml:space="preserve"> how this builds on what is taught at KS4?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FD3D0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1C33A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F7673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405E8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7688C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0FC3102" w14:textId="77777777" w:rsidTr="00AD1E07">
        <w:trPr>
          <w:trHeight w:val="1170"/>
        </w:trPr>
        <w:tc>
          <w:tcPr>
            <w:tcW w:w="6440" w:type="dxa"/>
            <w:gridSpan w:val="2"/>
            <w:shd w:val="clear" w:color="000000" w:fill="DCE6F1"/>
            <w:hideMark/>
          </w:tcPr>
          <w:p w14:paraId="36BB6C3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How confident do you feel about teaching </w:t>
            </w:r>
            <w:proofErr w:type="gramStart"/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pupils  about</w:t>
            </w:r>
            <w:proofErr w:type="gramEnd"/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key features of drama/ theatre from different times and places?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F33400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2C931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14339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0D394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5A019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51498DB6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15F1162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CECD7A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lang w:eastAsia="en-GB"/>
              </w:rPr>
              <w:t>Greek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1AD01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AD6D0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3B7BC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07848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746B6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F4E3032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0DCE4E8B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EA7F2A7" w14:textId="77777777" w:rsidR="00AD1E07" w:rsidRPr="00AD1E07" w:rsidRDefault="00AD1E07" w:rsidP="00AD1E07">
            <w:pPr>
              <w:rPr>
                <w:rFonts w:ascii="Calibri" w:eastAsia="Times New Roman" w:hAnsi="Calibri" w:cs="Calibri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lang w:eastAsia="en-GB"/>
              </w:rPr>
              <w:t>Shakespeare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C14C76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33D43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360916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B7E7D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C4572B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0147DDDD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159BA89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FA0363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lang w:eastAsia="en-GB"/>
              </w:rPr>
              <w:t>Elizabethan/ Jacobean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04D027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564A6A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5A7EE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C3582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18DFA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33F59BD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3D17078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787BDC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Romanticism and 19th Century Drama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87448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5D618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72B05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E3B3A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70C4E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86ECFFD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606296D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142185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Modern and Contemporary Drama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FAB9D3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BB0CE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EA4C5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8054D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4399C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C8A18D1" w14:textId="77777777" w:rsidTr="00AD1E07">
        <w:trPr>
          <w:trHeight w:val="600"/>
        </w:trPr>
        <w:tc>
          <w:tcPr>
            <w:tcW w:w="1340" w:type="dxa"/>
            <w:shd w:val="clear" w:color="000000" w:fill="DCE6F1"/>
            <w:textDirection w:val="tbLrV"/>
            <w:hideMark/>
          </w:tcPr>
          <w:p w14:paraId="4E2E0A6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751139D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Drama from other cultures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C6A48D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4798C5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0ABC5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E7B5C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34CC3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25F4146" w14:textId="77777777" w:rsidTr="00AD1E07">
        <w:trPr>
          <w:trHeight w:val="1420"/>
        </w:trPr>
        <w:tc>
          <w:tcPr>
            <w:tcW w:w="6440" w:type="dxa"/>
            <w:gridSpan w:val="2"/>
            <w:shd w:val="clear" w:color="000000" w:fill="DCE6F1"/>
            <w:hideMark/>
          </w:tcPr>
          <w:p w14:paraId="18E6D96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confident do you feel about teaching pupils about leading theorists and practitioners?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B2FF9B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2A8C00D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809928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246E4A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4BF1A4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5C30BBB1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B580F8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C591DA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Antonin Artaud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D3D86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721B29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CC6C0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758082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3CA27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F72B4E6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49D4BB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16DAFB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Steven Berkoff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FA3D2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097DF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32B41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34A3A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767BA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391FC26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E929F8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9FE5B2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Augusto Boal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DFAC21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7F5335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C0616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65BED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56A20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157818C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3282F3FB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4D6A42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Bertolt Brecht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650A7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4F794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ED8BC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179D4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FA1DD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0A0D065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3511936E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7E51A5F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DV8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581D9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73FA4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5465A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CBBF6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7AE49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2362613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467949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4BD811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Forced Entertainment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0EF7F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4CCFE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D0715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99C93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C900F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92FCDBB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125F586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ED0504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Frantic Assembly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A45EE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4D8A24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D71F2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D37B2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2777E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67FDB6F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9F45F97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F0409D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Katie Mitchell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FA126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CA029E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7500E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B154F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14A16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472A5B7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4211F8F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6889B5B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Kneehigh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BCCF6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6E222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20E35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BDB7A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3A524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C1DB032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D4C1AF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BB4875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Konstantin Stanislavski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B92B9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5C9F38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91752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48994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2D54D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19DF491" w14:textId="77777777" w:rsidTr="00AD1E07">
        <w:trPr>
          <w:trHeight w:val="895"/>
        </w:trPr>
        <w:tc>
          <w:tcPr>
            <w:tcW w:w="6440" w:type="dxa"/>
            <w:gridSpan w:val="2"/>
            <w:shd w:val="clear" w:color="000000" w:fill="DCE6F1"/>
            <w:hideMark/>
          </w:tcPr>
          <w:p w14:paraId="19FD6F6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How confident do you feel about teaching students design and technical skills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2AA81C1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0E4A450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246A02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A7B52C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824AA1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FB5C2E3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03BC521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6AA5258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Lighting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C9D6D3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E744B5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E7A6F4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0C564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57C1E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8850C90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1B02328B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3E59BB3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Sound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6EFF3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41FEE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DDC66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11445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E78BA0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D7072FB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133FB36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DD1332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Directing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A451B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E068B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1E495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F14B8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EC471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8D1AF05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6DF7EC6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B35613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Costume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DE881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18AF4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09227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7C09B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8EA80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53ECE35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1F344AC7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42586C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Make-up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B0CCB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FA9B64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C2DE6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DA947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7DA56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07A1AF78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0579C22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B198E5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Set construction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772A8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A64A7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847D0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BCF9F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CE47B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06C33C5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0D5315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14:paraId="6DD37B0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Masks /puppets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24796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51B8E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2EA1D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03E35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3459F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5521F02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420ADAA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572A9C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Properties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E74BB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4FCBC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4A2CA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A09AF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66302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BBB703A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A7C7D9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4EA2EF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Stage management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18AD4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8BC0D5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59150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87A2F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B85167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E6680AD" w14:textId="77777777" w:rsidTr="00AD1E07">
        <w:trPr>
          <w:trHeight w:val="1255"/>
        </w:trPr>
        <w:tc>
          <w:tcPr>
            <w:tcW w:w="6440" w:type="dxa"/>
            <w:gridSpan w:val="2"/>
            <w:shd w:val="clear" w:color="000000" w:fill="DCE6F1"/>
            <w:hideMark/>
          </w:tcPr>
          <w:p w14:paraId="20CD464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confident are you about teaching explorative techniques?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E0EBAA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161BB23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F90090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3B7E5E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0FABE6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E733C79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3D636D3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A611D3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Thought tracking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AA78B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8E68F2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0E904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C0D33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7401B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05BA498B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5E3CA1E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ECDCAC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Hot Seating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E8DAA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B1938D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A794A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4FFD71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EC4FB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4DF6394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6A3FFE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C9E54A1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Role play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21986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E0814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CB92A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C5C3B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F151E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1D8340E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38FC172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A1227A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Narration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876F9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D0790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3BFC97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A10F2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0D04AF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D1103B1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2E51C68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1239901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Conscience Alley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59AFE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CBDF9D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25E36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B90BDE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D2339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02B4C0F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30C751D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99AF227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Improvisation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848AE9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5EAA5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B9197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1349A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FDF1A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767B8261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811B97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B05A25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Freeze frame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30AFD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D7216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2932C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8DC54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D5F09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4E4A20B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B45C5E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EC6737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Tableau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48141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368B5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8D820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C1D0B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718AB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AF90381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122965F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939E37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Multi-role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D8163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8D7EDA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C40A2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C79EF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2A472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4DC59DC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4E083F4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D6FA73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Role on the Wall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6D989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8446A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9848E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3232B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CF898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584AA3F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47027E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DB6F69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Cross-cutting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1E275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2D8087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C9076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F2EF72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CB839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CBDB1C0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2D84240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4167050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Teacher in Role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3880E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B63A4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E72C4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E9B9D1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2E6D67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BE26E2C" w14:textId="77777777" w:rsidTr="00AD1E07">
        <w:trPr>
          <w:trHeight w:val="600"/>
        </w:trPr>
        <w:tc>
          <w:tcPr>
            <w:tcW w:w="1340" w:type="dxa"/>
            <w:shd w:val="clear" w:color="000000" w:fill="DCE6F1"/>
            <w:noWrap/>
            <w:vAlign w:val="bottom"/>
            <w:hideMark/>
          </w:tcPr>
          <w:p w14:paraId="0458E08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0AA635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Forum theatre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B2320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3661E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56C49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EBFCCD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22FA2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16167698" w14:textId="77777777" w:rsidTr="00AD1E07">
        <w:trPr>
          <w:trHeight w:val="1420"/>
        </w:trPr>
        <w:tc>
          <w:tcPr>
            <w:tcW w:w="6440" w:type="dxa"/>
            <w:gridSpan w:val="2"/>
            <w:shd w:val="clear" w:color="000000" w:fill="DCE6F1"/>
            <w:hideMark/>
          </w:tcPr>
          <w:p w14:paraId="68A971F0" w14:textId="77777777" w:rsidR="00AD1E07" w:rsidRPr="00AD1E07" w:rsidRDefault="00AD1E07" w:rsidP="00AD1E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D1E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 you feel confident about using technology to support your teaching?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784EA0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51126F8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noWrap/>
            <w:vAlign w:val="center"/>
            <w:hideMark/>
          </w:tcPr>
          <w:p w14:paraId="4B4D39E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CB22A2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A08FE7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65F1CEB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6D05F8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2ED0A9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Creating, renaming, moving, copying, </w:t>
            </w:r>
            <w:proofErr w:type="gramStart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printing</w:t>
            </w:r>
            <w:proofErr w:type="gramEnd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deleting files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BB3EC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C63696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CCF4E7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02E27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B7770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0F786042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9E52C20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7DAAFC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Using a projector in the lesson or in performance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962B5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B09EF2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29057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C251B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C66E0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1A9BE05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181189AA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3DAEF6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Creating spreadsheets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1E7E6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9E3522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D2EF1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2A3DC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9217D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4DD788D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07EB85A9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1734E9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a database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9A67B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189E3A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F011A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E126A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94B48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71AA02F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7F66A232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F69445D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Creating an electronic presentation (using PowerPoint for example)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70625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79E3E0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D27BF4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E2A5E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04040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06D0A475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38014A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3A4FB8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Sending and receiving email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B5207A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4FBEEC1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03233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6B3BF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3E9438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4BB106EB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0D41CD23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06766C5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Locating documents on a hard drive, CD ROM, </w:t>
            </w:r>
            <w:proofErr w:type="gramStart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USB</w:t>
            </w:r>
            <w:proofErr w:type="gramEnd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network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DE701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57F7BC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BD1F9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71E5E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8EC1E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6CBFC324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61633CF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726902B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interactive whiteboards, </w:t>
            </w:r>
            <w:proofErr w:type="gramStart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Smartboard, Promethean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75A38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10419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B066B6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614AC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7F8FE3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5FE44ED8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13AE2774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B2C4BDC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tablets, </w:t>
            </w:r>
            <w:proofErr w:type="gramStart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iPads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D66EBAD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6BFA8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76ED1B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72D30A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17033E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3E68A246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54B18EE8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AC43D56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Using online forums or class blogs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71EB08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523CC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F2012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622CF65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7B1F32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D1E07" w:rsidRPr="00AD1E07" w14:paraId="2E2935E8" w14:textId="77777777" w:rsidTr="00AD1E07">
        <w:trPr>
          <w:trHeight w:val="600"/>
        </w:trPr>
        <w:tc>
          <w:tcPr>
            <w:tcW w:w="1340" w:type="dxa"/>
            <w:shd w:val="clear" w:color="000000" w:fill="DCE6F1"/>
            <w:hideMark/>
          </w:tcPr>
          <w:p w14:paraId="4F261A7D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3D31D0F" w14:textId="77777777" w:rsidR="00AD1E07" w:rsidRPr="00AD1E07" w:rsidRDefault="00AD1E07" w:rsidP="00AD1E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Using social media for educational purposes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0E6E49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A9DC4F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0758ADC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5CCA54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CAB907" w14:textId="77777777" w:rsidR="00AD1E07" w:rsidRPr="00AD1E07" w:rsidRDefault="00AD1E07" w:rsidP="00AD1E0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1E0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C5129BD" w14:textId="77777777" w:rsidR="00C96F56" w:rsidRDefault="00AD1E07"/>
    <w:sectPr w:rsidR="00C96F56" w:rsidSect="00AD1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07"/>
    <w:rsid w:val="009C1211"/>
    <w:rsid w:val="00AC7F01"/>
    <w:rsid w:val="00A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E6A37"/>
  <w15:chartTrackingRefBased/>
  <w15:docId w15:val="{E1610D52-F800-3C41-B601-ACDEA8C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2021-05-28T16:10:00Z</dcterms:created>
  <dcterms:modified xsi:type="dcterms:W3CDTF">2021-05-28T16:13:00Z</dcterms:modified>
</cp:coreProperties>
</file>