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5285" w14:textId="4E13A197" w:rsidR="00E81AD4" w:rsidRDefault="002535FC" w:rsidP="00AB323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  <w:between w:val="single" w:sz="4" w:space="1" w:color="A6A6A6" w:themeColor="background1" w:themeShade="A6"/>
          <w:bar w:val="single" w:sz="4" w:color="A6A6A6" w:themeColor="background1" w:themeShade="A6"/>
        </w:pBdr>
      </w:pPr>
      <w:r>
        <w:t xml:space="preserve">Name:                                                                                                        Alliance: </w:t>
      </w:r>
    </w:p>
    <w:p w14:paraId="52F02717" w14:textId="621885E1" w:rsidR="002535FC" w:rsidRDefault="002535FC"/>
    <w:p w14:paraId="61D4F17C" w14:textId="53E8715E" w:rsidR="002535FC" w:rsidRDefault="00F20838" w:rsidP="002535FC">
      <w:pPr>
        <w:jc w:val="center"/>
        <w:rPr>
          <w:b/>
          <w:bCs/>
        </w:rPr>
      </w:pPr>
      <w:r>
        <w:rPr>
          <w:b/>
          <w:bCs/>
        </w:rPr>
        <w:t xml:space="preserve">SCIENCE </w:t>
      </w:r>
      <w:r w:rsidR="002535FC" w:rsidRPr="002535FC">
        <w:rPr>
          <w:b/>
          <w:bCs/>
        </w:rPr>
        <w:t xml:space="preserve">SUBJECT KNOWLEDGE </w:t>
      </w:r>
      <w:r w:rsidR="002535FC">
        <w:rPr>
          <w:b/>
          <w:bCs/>
        </w:rPr>
        <w:t>(Induction Audits)</w:t>
      </w:r>
    </w:p>
    <w:p w14:paraId="7CBD9056" w14:textId="0F572E5A" w:rsidR="00E41111" w:rsidRDefault="00E41111" w:rsidP="002535FC">
      <w:pPr>
        <w:jc w:val="center"/>
        <w:rPr>
          <w:b/>
          <w:bCs/>
        </w:rPr>
      </w:pPr>
    </w:p>
    <w:p w14:paraId="1E99F6F5" w14:textId="13A3DAB1" w:rsidR="00E41111" w:rsidRDefault="00E41111" w:rsidP="002535FC">
      <w:pPr>
        <w:jc w:val="center"/>
        <w:rPr>
          <w:b/>
          <w:bCs/>
        </w:rPr>
      </w:pPr>
    </w:p>
    <w:p w14:paraId="100968EF" w14:textId="7CFF8D9C" w:rsidR="00E41111" w:rsidRDefault="00E41111" w:rsidP="002535FC">
      <w:pPr>
        <w:jc w:val="center"/>
        <w:rPr>
          <w:b/>
          <w:bCs/>
        </w:rPr>
      </w:pPr>
      <w:r>
        <w:rPr>
          <w:b/>
          <w:bCs/>
        </w:rPr>
        <w:t xml:space="preserve">Please follow the links below to access the </w:t>
      </w:r>
      <w:r w:rsidR="00F20838">
        <w:rPr>
          <w:b/>
          <w:bCs/>
        </w:rPr>
        <w:t>science</w:t>
      </w:r>
      <w:r>
        <w:rPr>
          <w:b/>
          <w:bCs/>
        </w:rPr>
        <w:t xml:space="preserve"> subject knowledge audits. Record you scores on the tracker provided and save this document in a safe place because you will be asked to share your results and your revision when you start the programme in September. </w:t>
      </w:r>
    </w:p>
    <w:p w14:paraId="1ACFD473" w14:textId="32161054" w:rsidR="00E41111" w:rsidRDefault="00E41111" w:rsidP="002535FC">
      <w:pPr>
        <w:jc w:val="center"/>
        <w:rPr>
          <w:b/>
          <w:bCs/>
        </w:rPr>
      </w:pPr>
    </w:p>
    <w:p w14:paraId="137D241C" w14:textId="63B60846" w:rsidR="00E41111" w:rsidRDefault="00E41111" w:rsidP="002535FC">
      <w:pPr>
        <w:jc w:val="center"/>
        <w:rPr>
          <w:b/>
          <w:bCs/>
        </w:rPr>
      </w:pPr>
      <w:r>
        <w:rPr>
          <w:b/>
          <w:bCs/>
        </w:rPr>
        <w:t xml:space="preserve">Please take some time to reflect on the areas where you lack confidence. A list of revision texts/resources is available on the </w:t>
      </w:r>
      <w:hyperlink r:id="rId7" w:history="1">
        <w:r w:rsidRPr="009536AD">
          <w:rPr>
            <w:rStyle w:val="Hyperlink"/>
            <w:b/>
            <w:bCs/>
          </w:rPr>
          <w:t>WordPress induction blog</w:t>
        </w:r>
        <w:r w:rsidR="00CD4688" w:rsidRPr="009536AD">
          <w:rPr>
            <w:rStyle w:val="Hyperlink"/>
            <w:b/>
            <w:bCs/>
          </w:rPr>
          <w:t>.</w:t>
        </w:r>
      </w:hyperlink>
      <w:bookmarkStart w:id="0" w:name="_GoBack"/>
      <w:bookmarkEnd w:id="0"/>
      <w:r w:rsidR="00CD4688">
        <w:rPr>
          <w:b/>
          <w:bCs/>
        </w:rPr>
        <w:t xml:space="preserve"> </w:t>
      </w:r>
    </w:p>
    <w:p w14:paraId="55B7413A" w14:textId="724E371E" w:rsidR="00E41111" w:rsidRDefault="00E41111" w:rsidP="002535FC">
      <w:pPr>
        <w:jc w:val="center"/>
        <w:rPr>
          <w:b/>
          <w:bCs/>
        </w:rPr>
      </w:pPr>
    </w:p>
    <w:p w14:paraId="3DA56D10" w14:textId="0E55DFB3" w:rsidR="00E41111" w:rsidRDefault="00E41111" w:rsidP="002535FC">
      <w:pPr>
        <w:jc w:val="center"/>
        <w:rPr>
          <w:b/>
          <w:bCs/>
        </w:rPr>
      </w:pPr>
    </w:p>
    <w:p w14:paraId="0F738430" w14:textId="7F4246EB" w:rsidR="00E41111" w:rsidRDefault="00E41111" w:rsidP="00CC6998">
      <w:pPr>
        <w:spacing w:line="480" w:lineRule="auto"/>
        <w:rPr>
          <w:b/>
          <w:bCs/>
        </w:rPr>
      </w:pPr>
      <w:r>
        <w:rPr>
          <w:b/>
          <w:bCs/>
        </w:rPr>
        <w:t xml:space="preserve">Links to the </w:t>
      </w:r>
      <w:r w:rsidR="00F20838">
        <w:rPr>
          <w:b/>
          <w:bCs/>
        </w:rPr>
        <w:t xml:space="preserve">science </w:t>
      </w:r>
      <w:r>
        <w:rPr>
          <w:b/>
          <w:bCs/>
        </w:rPr>
        <w:t xml:space="preserve">subject knowledge audits: </w:t>
      </w:r>
    </w:p>
    <w:p w14:paraId="226A314C" w14:textId="3B02D6E9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  <w:r w:rsidRPr="0E955BA3">
        <w:rPr>
          <w:rFonts w:ascii="Calibri" w:eastAsia="Calibri" w:hAnsi="Calibri" w:cs="Calibri"/>
          <w:color w:val="000000" w:themeColor="text1"/>
        </w:rPr>
        <w:t>Adaptation</w:t>
      </w:r>
      <w:r>
        <w:tab/>
      </w:r>
      <w:hyperlink r:id="rId8">
        <w:r w:rsidRPr="0E955BA3">
          <w:rPr>
            <w:rStyle w:val="Hyperlink"/>
            <w:rFonts w:ascii="Calibri" w:eastAsia="Calibri" w:hAnsi="Calibri" w:cs="Calibri"/>
          </w:rPr>
          <w:t>https://yorksj.eu.qualtrics.com/jfe/form/SV_6kWEg2osopSCQu2</w:t>
        </w:r>
      </w:hyperlink>
      <w:r w:rsidRPr="0E955BA3">
        <w:rPr>
          <w:rFonts w:ascii="Calibri" w:eastAsia="Calibri" w:hAnsi="Calibri" w:cs="Calibri"/>
          <w:color w:val="000000" w:themeColor="text1"/>
        </w:rPr>
        <w:t xml:space="preserve"> </w:t>
      </w:r>
    </w:p>
    <w:p w14:paraId="76FB7C90" w14:textId="77777777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2F6CDEF2" w14:textId="77777777" w:rsidR="00A40AC0" w:rsidRDefault="00A40AC0" w:rsidP="00A40AC0">
      <w:pPr>
        <w:tabs>
          <w:tab w:val="left" w:pos="2921"/>
        </w:tabs>
        <w:ind w:left="116"/>
        <w:rPr>
          <w:rStyle w:val="Hyperlink"/>
          <w:rFonts w:ascii="Calibri" w:eastAsia="Calibri" w:hAnsi="Calibri" w:cs="Calibri"/>
        </w:rPr>
      </w:pPr>
      <w:r w:rsidRPr="0E955BA3">
        <w:rPr>
          <w:rFonts w:ascii="Calibri" w:eastAsia="Calibri" w:hAnsi="Calibri" w:cs="Calibri"/>
          <w:color w:val="000000" w:themeColor="text1"/>
        </w:rPr>
        <w:t>Electricity</w:t>
      </w:r>
      <w:r>
        <w:rPr>
          <w:rFonts w:ascii="Calibri" w:eastAsia="Calibri" w:hAnsi="Calibri" w:cs="Calibri"/>
          <w:color w:val="000000" w:themeColor="text1"/>
        </w:rPr>
        <w:t xml:space="preserve"> and magnetism</w:t>
      </w:r>
      <w:r>
        <w:tab/>
      </w:r>
      <w:hyperlink r:id="rId9">
        <w:r w:rsidRPr="0E955BA3">
          <w:rPr>
            <w:rStyle w:val="Hyperlink"/>
            <w:rFonts w:ascii="Calibri" w:eastAsia="Calibri" w:hAnsi="Calibri" w:cs="Calibri"/>
          </w:rPr>
          <w:t>https://yorksj.eu.qualtrics.com/jfe/form/SV_0J361gEN3eBSFyC</w:t>
        </w:r>
      </w:hyperlink>
    </w:p>
    <w:p w14:paraId="5EF1EA14" w14:textId="28E68AF0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  <w:r w:rsidRPr="0E955BA3">
        <w:rPr>
          <w:rFonts w:ascii="Calibri" w:eastAsia="Calibri" w:hAnsi="Calibri" w:cs="Calibri"/>
          <w:color w:val="000000" w:themeColor="text1"/>
        </w:rPr>
        <w:t xml:space="preserve"> </w:t>
      </w:r>
    </w:p>
    <w:p w14:paraId="01ADE752" w14:textId="7EB1C7DF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  <w:r w:rsidRPr="0E955BA3">
        <w:rPr>
          <w:rFonts w:ascii="Calibri" w:eastAsia="Calibri" w:hAnsi="Calibri" w:cs="Calibri"/>
          <w:color w:val="000000" w:themeColor="text1"/>
        </w:rPr>
        <w:t>Forces</w:t>
      </w:r>
      <w:r>
        <w:tab/>
      </w:r>
      <w:hyperlink r:id="rId10">
        <w:r w:rsidRPr="0E955BA3">
          <w:rPr>
            <w:rStyle w:val="Hyperlink"/>
            <w:rFonts w:ascii="Calibri" w:eastAsia="Calibri" w:hAnsi="Calibri" w:cs="Calibri"/>
          </w:rPr>
          <w:t>https://yorksj.eu.qualtrics.com/jfe/form/SV_6lJcah8zSNN2Ivk</w:t>
        </w:r>
      </w:hyperlink>
      <w:r w:rsidRPr="0E955BA3">
        <w:rPr>
          <w:rFonts w:ascii="Calibri" w:eastAsia="Calibri" w:hAnsi="Calibri" w:cs="Calibri"/>
          <w:color w:val="000000" w:themeColor="text1"/>
        </w:rPr>
        <w:t xml:space="preserve"> </w:t>
      </w:r>
    </w:p>
    <w:p w14:paraId="054DADAD" w14:textId="77777777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078FF767" w14:textId="100C7C79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  <w:r w:rsidRPr="0E955BA3">
        <w:rPr>
          <w:rFonts w:ascii="Calibri" w:eastAsia="Calibri" w:hAnsi="Calibri" w:cs="Calibri"/>
          <w:color w:val="000000" w:themeColor="text1"/>
        </w:rPr>
        <w:t>Humans</w:t>
      </w:r>
      <w:r>
        <w:tab/>
      </w:r>
      <w:hyperlink r:id="rId11">
        <w:r w:rsidRPr="0E955BA3">
          <w:rPr>
            <w:rStyle w:val="Hyperlink"/>
            <w:rFonts w:ascii="Calibri" w:eastAsia="Calibri" w:hAnsi="Calibri" w:cs="Calibri"/>
          </w:rPr>
          <w:t>https://yorksj.eu.qualtrics.com/jfe/form/SV_2ifp8HoNjRDiKZE</w:t>
        </w:r>
      </w:hyperlink>
      <w:r w:rsidRPr="0E955BA3">
        <w:rPr>
          <w:rFonts w:ascii="Calibri" w:eastAsia="Calibri" w:hAnsi="Calibri" w:cs="Calibri"/>
          <w:color w:val="000000" w:themeColor="text1"/>
        </w:rPr>
        <w:t xml:space="preserve"> </w:t>
      </w:r>
    </w:p>
    <w:p w14:paraId="4A0FF164" w14:textId="77777777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3912F041" w14:textId="60AC7573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  <w:r w:rsidRPr="0E955BA3">
        <w:rPr>
          <w:rFonts w:ascii="Calibri" w:eastAsia="Calibri" w:hAnsi="Calibri" w:cs="Calibri"/>
          <w:color w:val="000000" w:themeColor="text1"/>
        </w:rPr>
        <w:t>Materials</w:t>
      </w:r>
      <w:r>
        <w:tab/>
      </w:r>
      <w:hyperlink r:id="rId12">
        <w:r w:rsidRPr="0E955BA3">
          <w:rPr>
            <w:rStyle w:val="Hyperlink"/>
            <w:rFonts w:ascii="Calibri" w:eastAsia="Calibri" w:hAnsi="Calibri" w:cs="Calibri"/>
          </w:rPr>
          <w:t>https://yorksj.eu.qualtrics.com/jfe/form/SV_5o0U5Jtdpnafvro</w:t>
        </w:r>
      </w:hyperlink>
      <w:r w:rsidRPr="0E955BA3">
        <w:rPr>
          <w:rFonts w:ascii="Calibri" w:eastAsia="Calibri" w:hAnsi="Calibri" w:cs="Calibri"/>
          <w:color w:val="000000" w:themeColor="text1"/>
        </w:rPr>
        <w:t xml:space="preserve"> </w:t>
      </w:r>
    </w:p>
    <w:p w14:paraId="53229ABD" w14:textId="77777777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2697C32D" w14:textId="27274A2D" w:rsidR="00A40AC0" w:rsidRDefault="00A40AC0" w:rsidP="00A40AC0">
      <w:pPr>
        <w:tabs>
          <w:tab w:val="left" w:pos="2921"/>
        </w:tabs>
        <w:ind w:left="116"/>
        <w:rPr>
          <w:rStyle w:val="Hyperlink"/>
          <w:rFonts w:ascii="Calibri" w:eastAsia="Calibri" w:hAnsi="Calibri" w:cs="Calibri"/>
        </w:rPr>
      </w:pPr>
      <w:r w:rsidRPr="0E955BA3">
        <w:rPr>
          <w:rFonts w:ascii="Calibri" w:eastAsia="Calibri" w:hAnsi="Calibri" w:cs="Calibri"/>
          <w:color w:val="000000" w:themeColor="text1"/>
        </w:rPr>
        <w:t>Plants</w:t>
      </w:r>
      <w:r>
        <w:tab/>
      </w:r>
      <w:hyperlink r:id="rId13">
        <w:r w:rsidRPr="0E955BA3">
          <w:rPr>
            <w:rStyle w:val="Hyperlink"/>
            <w:rFonts w:ascii="Calibri" w:eastAsia="Calibri" w:hAnsi="Calibri" w:cs="Calibri"/>
          </w:rPr>
          <w:t>https://yorksj.eu.qualtrics.com/jfe/form/SV_3lwHvciQORYq1ue</w:t>
        </w:r>
      </w:hyperlink>
    </w:p>
    <w:p w14:paraId="295555FF" w14:textId="49D0F393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701D235E" w14:textId="28E2CC9A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1FD008BD" w14:textId="0AEBF781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1982D639" w14:textId="4B6111B0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65F063A1" w14:textId="522AF765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5561CAB6" w14:textId="23AA8CF9" w:rsidR="00A40AC0" w:rsidRDefault="00A40AC0" w:rsidP="00A40AC0">
      <w:pPr>
        <w:tabs>
          <w:tab w:val="left" w:pos="2921"/>
        </w:tabs>
        <w:ind w:left="116"/>
        <w:rPr>
          <w:rFonts w:ascii="Calibri" w:eastAsia="Calibri" w:hAnsi="Calibri" w:cs="Calibri"/>
          <w:color w:val="000000" w:themeColor="text1"/>
        </w:rPr>
      </w:pPr>
    </w:p>
    <w:p w14:paraId="090E34BD" w14:textId="7964187B" w:rsidR="00F20838" w:rsidRDefault="00F20838" w:rsidP="00CD4688">
      <w:pPr>
        <w:rPr>
          <w:rFonts w:ascii="Calibri" w:eastAsia="Calibri" w:hAnsi="Calibri" w:cs="Calibri"/>
          <w:color w:val="000000" w:themeColor="text1"/>
        </w:rPr>
      </w:pPr>
    </w:p>
    <w:p w14:paraId="100C21F2" w14:textId="77777777" w:rsidR="00A40AC0" w:rsidRPr="000A0392" w:rsidRDefault="00A40AC0" w:rsidP="00CD4688">
      <w:pPr>
        <w:rPr>
          <w:rStyle w:val="Hyperlink"/>
          <w:rFonts w:cstheme="minorHAnsi"/>
          <w:color w:val="007AC0"/>
        </w:rPr>
      </w:pPr>
    </w:p>
    <w:p w14:paraId="3FBA8290" w14:textId="77777777" w:rsidR="002535FC" w:rsidRDefault="002535FC" w:rsidP="000A0392">
      <w:pPr>
        <w:jc w:val="center"/>
      </w:pPr>
      <w:r>
        <w:lastRenderedPageBreak/>
        <w:t>Please add your audit scores and record any reading/revision you have undertaken as preparation for your PGCE programme.</w:t>
      </w:r>
    </w:p>
    <w:p w14:paraId="4DFC1EB3" w14:textId="77777777" w:rsidR="002535FC" w:rsidRDefault="002535FC" w:rsidP="002535FC">
      <w:pPr>
        <w:jc w:val="center"/>
      </w:pPr>
    </w:p>
    <w:tbl>
      <w:tblPr>
        <w:tblStyle w:val="TableGrid"/>
        <w:tblW w:w="1403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2126"/>
        <w:gridCol w:w="2268"/>
        <w:gridCol w:w="5964"/>
      </w:tblGrid>
      <w:tr w:rsidR="00874D46" w14:paraId="0D51C758" w14:textId="5246BF29" w:rsidTr="00700158">
        <w:trPr>
          <w:trHeight w:val="1174"/>
          <w:jc w:val="center"/>
        </w:trPr>
        <w:tc>
          <w:tcPr>
            <w:tcW w:w="3681" w:type="dxa"/>
          </w:tcPr>
          <w:p w14:paraId="393093AB" w14:textId="6B2986DA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  <w:r w:rsidRPr="002535FC">
              <w:rPr>
                <w:sz w:val="28"/>
                <w:szCs w:val="28"/>
              </w:rPr>
              <w:t>Area of Subject Knowledge</w:t>
            </w:r>
          </w:p>
        </w:tc>
        <w:tc>
          <w:tcPr>
            <w:tcW w:w="2126" w:type="dxa"/>
          </w:tcPr>
          <w:p w14:paraId="76A19EAD" w14:textId="77777777" w:rsidR="00AB3237" w:rsidRDefault="00AB3237" w:rsidP="002535FC">
            <w:pPr>
              <w:jc w:val="center"/>
              <w:rPr>
                <w:sz w:val="28"/>
                <w:szCs w:val="28"/>
              </w:rPr>
            </w:pPr>
            <w:r w:rsidRPr="002535FC">
              <w:rPr>
                <w:sz w:val="28"/>
                <w:szCs w:val="28"/>
              </w:rPr>
              <w:t>Score</w:t>
            </w:r>
          </w:p>
          <w:p w14:paraId="2E958A4F" w14:textId="77777777" w:rsidR="00AB3237" w:rsidRDefault="00AB3237" w:rsidP="00253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Induction</w:t>
            </w:r>
          </w:p>
          <w:p w14:paraId="179DE9A8" w14:textId="3575121E" w:rsidR="00874D46" w:rsidRPr="002535FC" w:rsidRDefault="00874D46" w:rsidP="00253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(Summer 202</w:t>
            </w:r>
            <w:r w:rsidR="002E6B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DD0E51D" w14:textId="77777777" w:rsidR="00AB3237" w:rsidRDefault="00AB3237" w:rsidP="00AB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</w:t>
            </w:r>
          </w:p>
          <w:p w14:paraId="61E0B929" w14:textId="77777777" w:rsidR="00AB3237" w:rsidRDefault="00AB3237" w:rsidP="00AB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Mid-point </w:t>
            </w:r>
          </w:p>
          <w:p w14:paraId="2019800A" w14:textId="572030D3" w:rsidR="00874D46" w:rsidRPr="002535FC" w:rsidRDefault="00874D46" w:rsidP="00AB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(Jan 202</w:t>
            </w:r>
            <w:r w:rsidR="002E6B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964" w:type="dxa"/>
          </w:tcPr>
          <w:p w14:paraId="7F206028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  <w:r w:rsidRPr="002535FC">
              <w:rPr>
                <w:sz w:val="28"/>
                <w:szCs w:val="28"/>
              </w:rPr>
              <w:t>Revision/Reading</w:t>
            </w:r>
          </w:p>
        </w:tc>
      </w:tr>
      <w:tr w:rsidR="00874D46" w14:paraId="6E3AF22F" w14:textId="5FDE4959" w:rsidTr="00700158">
        <w:trPr>
          <w:trHeight w:val="1174"/>
          <w:jc w:val="center"/>
        </w:trPr>
        <w:tc>
          <w:tcPr>
            <w:tcW w:w="3681" w:type="dxa"/>
          </w:tcPr>
          <w:p w14:paraId="155927EE" w14:textId="739D4292" w:rsidR="00AB3237" w:rsidRPr="002535FC" w:rsidRDefault="00F20838" w:rsidP="00253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Humans and other animals </w:t>
            </w:r>
          </w:p>
        </w:tc>
        <w:tc>
          <w:tcPr>
            <w:tcW w:w="2126" w:type="dxa"/>
          </w:tcPr>
          <w:p w14:paraId="185D8857" w14:textId="77777777" w:rsidR="00AB3237" w:rsidRPr="002535FC" w:rsidRDefault="00AB3237" w:rsidP="00480BF7">
            <w:pPr>
              <w:pStyle w:val="NoSpacing"/>
            </w:pPr>
          </w:p>
        </w:tc>
        <w:tc>
          <w:tcPr>
            <w:tcW w:w="2268" w:type="dxa"/>
          </w:tcPr>
          <w:p w14:paraId="574431E5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14:paraId="6DB0C20E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</w:tr>
      <w:tr w:rsidR="00874D46" w14:paraId="18426673" w14:textId="2A35930E" w:rsidTr="00700158">
        <w:trPr>
          <w:trHeight w:val="1174"/>
          <w:jc w:val="center"/>
        </w:trPr>
        <w:tc>
          <w:tcPr>
            <w:tcW w:w="3681" w:type="dxa"/>
          </w:tcPr>
          <w:p w14:paraId="6669E6AA" w14:textId="03DBDF20" w:rsidR="00AB3237" w:rsidRPr="002535FC" w:rsidRDefault="00F20838" w:rsidP="00253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Adaptation</w:t>
            </w:r>
          </w:p>
        </w:tc>
        <w:tc>
          <w:tcPr>
            <w:tcW w:w="2126" w:type="dxa"/>
          </w:tcPr>
          <w:p w14:paraId="07C2EFB0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71E3F0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14:paraId="645742D8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</w:tr>
      <w:tr w:rsidR="00874D46" w14:paraId="48E17D3A" w14:textId="1CC43A88" w:rsidTr="00700158">
        <w:trPr>
          <w:trHeight w:val="1227"/>
          <w:jc w:val="center"/>
        </w:trPr>
        <w:tc>
          <w:tcPr>
            <w:tcW w:w="3681" w:type="dxa"/>
          </w:tcPr>
          <w:p w14:paraId="466111B5" w14:textId="1EE2E662" w:rsidR="00AB3237" w:rsidRPr="002535FC" w:rsidRDefault="00F20838" w:rsidP="00253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Electricity and magnetism </w:t>
            </w:r>
            <w:r w:rsidR="00E315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14F134FB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48A4E10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14:paraId="2F062D41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</w:tr>
      <w:tr w:rsidR="00874D46" w14:paraId="23436ABF" w14:textId="442C2347" w:rsidTr="00700158">
        <w:trPr>
          <w:trHeight w:val="1174"/>
          <w:jc w:val="center"/>
        </w:trPr>
        <w:tc>
          <w:tcPr>
            <w:tcW w:w="3681" w:type="dxa"/>
          </w:tcPr>
          <w:p w14:paraId="0D8DE381" w14:textId="5F680502" w:rsidR="00AB3237" w:rsidRPr="002535FC" w:rsidRDefault="00F20838" w:rsidP="00253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Forces</w:t>
            </w:r>
            <w:r w:rsidR="00E315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175D7FA4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8F67DC2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14:paraId="6C524171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</w:tr>
      <w:tr w:rsidR="00874D46" w14:paraId="573D7890" w14:textId="4BD4A82F" w:rsidTr="00700158">
        <w:trPr>
          <w:trHeight w:val="1174"/>
          <w:jc w:val="center"/>
        </w:trPr>
        <w:tc>
          <w:tcPr>
            <w:tcW w:w="3681" w:type="dxa"/>
          </w:tcPr>
          <w:p w14:paraId="6C62F12F" w14:textId="41887236" w:rsidR="00AB3237" w:rsidRPr="002535FC" w:rsidRDefault="00F20838" w:rsidP="00EA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Plants</w:t>
            </w:r>
          </w:p>
        </w:tc>
        <w:tc>
          <w:tcPr>
            <w:tcW w:w="2126" w:type="dxa"/>
          </w:tcPr>
          <w:p w14:paraId="2ACB8313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703210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14:paraId="3844FDD9" w14:textId="77777777" w:rsidR="00AB3237" w:rsidRPr="002535FC" w:rsidRDefault="00AB3237" w:rsidP="002535FC">
            <w:pPr>
              <w:jc w:val="center"/>
              <w:rPr>
                <w:sz w:val="28"/>
                <w:szCs w:val="28"/>
              </w:rPr>
            </w:pPr>
          </w:p>
        </w:tc>
      </w:tr>
      <w:tr w:rsidR="00F20838" w14:paraId="3F277411" w14:textId="77777777" w:rsidTr="00700158">
        <w:trPr>
          <w:trHeight w:val="1174"/>
          <w:jc w:val="center"/>
        </w:trPr>
        <w:tc>
          <w:tcPr>
            <w:tcW w:w="3681" w:type="dxa"/>
          </w:tcPr>
          <w:p w14:paraId="0DF2E3D6" w14:textId="3E1200DB" w:rsidR="00F20838" w:rsidRDefault="00F20838" w:rsidP="00EA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Materials and their properties</w:t>
            </w:r>
          </w:p>
        </w:tc>
        <w:tc>
          <w:tcPr>
            <w:tcW w:w="2126" w:type="dxa"/>
          </w:tcPr>
          <w:p w14:paraId="3A1B4655" w14:textId="77777777" w:rsidR="00F20838" w:rsidRPr="002535FC" w:rsidRDefault="00F20838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366108F" w14:textId="77777777" w:rsidR="00F20838" w:rsidRPr="002535FC" w:rsidRDefault="00F20838" w:rsidP="00253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14:paraId="3D960415" w14:textId="77777777" w:rsidR="00F20838" w:rsidRPr="002535FC" w:rsidRDefault="00F20838" w:rsidP="002535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F7C64B" w14:textId="712FB33D" w:rsidR="002535FC" w:rsidRDefault="002535FC" w:rsidP="002535FC">
      <w:pPr>
        <w:jc w:val="center"/>
      </w:pPr>
      <w:r>
        <w:t xml:space="preserve"> </w:t>
      </w:r>
    </w:p>
    <w:sectPr w:rsidR="002535FC" w:rsidSect="002535FC">
      <w:pgSz w:w="16840" w:h="11900" w:orient="landscape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FC"/>
    <w:rsid w:val="000A0392"/>
    <w:rsid w:val="002535FC"/>
    <w:rsid w:val="002C7E7C"/>
    <w:rsid w:val="002E6B6F"/>
    <w:rsid w:val="00480BF7"/>
    <w:rsid w:val="005E7DDC"/>
    <w:rsid w:val="00700158"/>
    <w:rsid w:val="0073389D"/>
    <w:rsid w:val="00874D46"/>
    <w:rsid w:val="009536AD"/>
    <w:rsid w:val="00A40AC0"/>
    <w:rsid w:val="00AB3237"/>
    <w:rsid w:val="00CC6998"/>
    <w:rsid w:val="00CD4688"/>
    <w:rsid w:val="00E31578"/>
    <w:rsid w:val="00E41111"/>
    <w:rsid w:val="00E81AD4"/>
    <w:rsid w:val="00EA3B25"/>
    <w:rsid w:val="00F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6A2"/>
  <w15:chartTrackingRefBased/>
  <w15:docId w15:val="{C5B09E75-6F54-CB4B-88B5-762B7F18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BF7"/>
  </w:style>
  <w:style w:type="character" w:styleId="Hyperlink">
    <w:name w:val="Hyperlink"/>
    <w:basedOn w:val="DefaultParagraphFont"/>
    <w:uiPriority w:val="99"/>
    <w:unhideWhenUsed/>
    <w:rsid w:val="00E41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rksj.eu.qualtrics.com/jfe/form/SV_6kWEg2osopSCQu2" TargetMode="External"/><Relationship Id="rId13" Type="http://schemas.openxmlformats.org/officeDocument/2006/relationships/hyperlink" Target="https://yorksj.eu.qualtrics.com/jfe/form/SV_3lwHvciQORYq1u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log.yorksj.ac.uk/ite/induction-3/" TargetMode="External"/><Relationship Id="rId12" Type="http://schemas.openxmlformats.org/officeDocument/2006/relationships/hyperlink" Target="https://yorksj.eu.qualtrics.com/jfe/form/SV_5o0U5Jtdpnafv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rksj.eu.qualtrics.com/jfe/form/SV_2ifp8HoNjRDiKZ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rksj.eu.qualtrics.com/jfe/form/SV_6lJcah8zSNN2Ivk" TargetMode="External"/><Relationship Id="rId4" Type="http://schemas.openxmlformats.org/officeDocument/2006/relationships/styles" Target="styles.xml"/><Relationship Id="rId9" Type="http://schemas.openxmlformats.org/officeDocument/2006/relationships/hyperlink" Target="https://yorksj.eu.qualtrics.com/jfe/form/SV_0J361gEN3eBSFy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D1B2C161FA642ADA7B9EC46E53649" ma:contentTypeVersion="10" ma:contentTypeDescription="Create a new document." ma:contentTypeScope="" ma:versionID="cc2a851822d0b83cc4c83465d10bd8ed">
  <xsd:schema xmlns:xsd="http://www.w3.org/2001/XMLSchema" xmlns:xs="http://www.w3.org/2001/XMLSchema" xmlns:p="http://schemas.microsoft.com/office/2006/metadata/properties" xmlns:ns3="6d8268cf-3b7e-4ed5-a2bc-9b5b972164a4" targetNamespace="http://schemas.microsoft.com/office/2006/metadata/properties" ma:root="true" ma:fieldsID="09e30ace894f260e75ab9cfa8813fd1f" ns3:_="">
    <xsd:import namespace="6d8268cf-3b7e-4ed5-a2bc-9b5b972164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268cf-3b7e-4ed5-a2bc-9b5b97216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54712-C149-4630-B4A6-F342114DF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D7459-B972-47D7-B7CA-3B3242CD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268cf-3b7e-4ed5-a2bc-9b5b97216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35B6A-B836-4507-8AE2-67BE47DDE95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d8268cf-3b7e-4ed5-a2bc-9b5b972164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5</cp:revision>
  <dcterms:created xsi:type="dcterms:W3CDTF">2021-06-30T10:47:00Z</dcterms:created>
  <dcterms:modified xsi:type="dcterms:W3CDTF">2022-05-03T08:37:00Z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0x010100D60D1B2C161FA642ADA7B9EC46E53649</vt:lpwstr>
  </property>
</Properties>
</file>