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D336" w14:textId="77777777" w:rsidR="00116277" w:rsidRDefault="00116277">
      <w:pPr>
        <w:widowControl w:val="0"/>
        <w:pBdr>
          <w:top w:val="nil"/>
          <w:left w:val="nil"/>
          <w:bottom w:val="nil"/>
          <w:right w:val="nil"/>
          <w:between w:val="nil"/>
        </w:pBdr>
        <w:spacing w:line="276" w:lineRule="auto"/>
        <w:rPr>
          <w:color w:val="000000"/>
        </w:rPr>
      </w:pPr>
    </w:p>
    <w:tbl>
      <w:tblPr>
        <w:tblStyle w:val="a"/>
        <w:tblW w:w="10230" w:type="dxa"/>
        <w:tblLayout w:type="fixed"/>
        <w:tblLook w:val="0400" w:firstRow="0" w:lastRow="0" w:firstColumn="0" w:lastColumn="0" w:noHBand="0" w:noVBand="1"/>
      </w:tblPr>
      <w:tblGrid>
        <w:gridCol w:w="870"/>
        <w:gridCol w:w="9360"/>
      </w:tblGrid>
      <w:tr w:rsidR="00116277" w14:paraId="15C33D98" w14:textId="77777777">
        <w:trPr>
          <w:trHeight w:val="238"/>
        </w:trPr>
        <w:tc>
          <w:tcPr>
            <w:tcW w:w="870" w:type="dxa"/>
          </w:tcPr>
          <w:p w14:paraId="73C0AE7B" w14:textId="77777777" w:rsidR="00116277" w:rsidRDefault="00224CC5">
            <w:r>
              <w:t>Name:</w:t>
            </w:r>
          </w:p>
        </w:tc>
        <w:tc>
          <w:tcPr>
            <w:tcW w:w="9360" w:type="dxa"/>
            <w:tcBorders>
              <w:bottom w:val="single" w:sz="4" w:space="0" w:color="000000"/>
              <w:right w:val="single" w:sz="4" w:space="0" w:color="000000"/>
            </w:tcBorders>
            <w:vAlign w:val="center"/>
          </w:tcPr>
          <w:p w14:paraId="41F2AC27" w14:textId="77777777" w:rsidR="00116277" w:rsidRDefault="00116277">
            <w:pPr>
              <w:spacing w:line="168" w:lineRule="auto"/>
              <w:jc w:val="center"/>
              <w:rPr>
                <w:sz w:val="48"/>
                <w:szCs w:val="48"/>
              </w:rPr>
            </w:pPr>
          </w:p>
        </w:tc>
      </w:tr>
    </w:tbl>
    <w:p w14:paraId="7E1EB97F" w14:textId="77777777" w:rsidR="00116277" w:rsidRDefault="00116277">
      <w:bookmarkStart w:id="0" w:name="_gjdgxs" w:colFirst="0" w:colLast="0"/>
      <w:bookmarkEnd w:id="0"/>
    </w:p>
    <w:tbl>
      <w:tblPr>
        <w:tblStyle w:val="a0"/>
        <w:tblW w:w="10230" w:type="dxa"/>
        <w:tblLayout w:type="fixed"/>
        <w:tblLook w:val="0400" w:firstRow="0" w:lastRow="0" w:firstColumn="0" w:lastColumn="0" w:noHBand="0" w:noVBand="1"/>
      </w:tblPr>
      <w:tblGrid>
        <w:gridCol w:w="3825"/>
        <w:gridCol w:w="3390"/>
        <w:gridCol w:w="3015"/>
      </w:tblGrid>
      <w:tr w:rsidR="00116277" w14:paraId="35D010EB" w14:textId="77777777" w:rsidTr="73B084B4">
        <w:trPr>
          <w:trHeight w:val="428"/>
        </w:trPr>
        <w:tc>
          <w:tcPr>
            <w:tcW w:w="3825" w:type="dxa"/>
          </w:tcPr>
          <w:p w14:paraId="7BBF2FB3" w14:textId="77777777" w:rsidR="00116277" w:rsidRDefault="00224CC5">
            <w:pPr>
              <w:rPr>
                <w:b/>
                <w:sz w:val="28"/>
                <w:szCs w:val="28"/>
              </w:rPr>
            </w:pPr>
            <w:r>
              <w:rPr>
                <w:b/>
                <w:sz w:val="28"/>
                <w:szCs w:val="28"/>
              </w:rPr>
              <w:t xml:space="preserve">SUBJECT KNOWLEDGE AUDIT &amp; TRACKER </w:t>
            </w:r>
          </w:p>
          <w:p w14:paraId="7095DBE3" w14:textId="77777777" w:rsidR="00116277" w:rsidRDefault="00224CC5">
            <w:pPr>
              <w:rPr>
                <w:b/>
                <w:sz w:val="28"/>
                <w:szCs w:val="28"/>
              </w:rPr>
            </w:pPr>
            <w:r>
              <w:rPr>
                <w:b/>
                <w:sz w:val="28"/>
                <w:szCs w:val="28"/>
              </w:rPr>
              <w:t>Religious Education</w:t>
            </w:r>
          </w:p>
          <w:p w14:paraId="40218907" w14:textId="49FE2323" w:rsidR="00116277" w:rsidRDefault="00224CC5">
            <w:pPr>
              <w:rPr>
                <w:sz w:val="28"/>
                <w:szCs w:val="28"/>
              </w:rPr>
            </w:pPr>
            <w:r w:rsidRPr="73B084B4">
              <w:rPr>
                <w:sz w:val="28"/>
                <w:szCs w:val="28"/>
              </w:rPr>
              <w:t>KS3-4</w:t>
            </w:r>
          </w:p>
          <w:p w14:paraId="6192AB3B" w14:textId="77777777" w:rsidR="00116277" w:rsidRDefault="00224CC5">
            <w:pPr>
              <w:rPr>
                <w:sz w:val="28"/>
                <w:szCs w:val="28"/>
              </w:rPr>
            </w:pPr>
            <w:r>
              <w:rPr>
                <w:sz w:val="28"/>
                <w:szCs w:val="28"/>
              </w:rPr>
              <w:t>2022-23</w:t>
            </w:r>
          </w:p>
          <w:p w14:paraId="52BFE088" w14:textId="77777777" w:rsidR="00116277" w:rsidRDefault="00116277"/>
        </w:tc>
        <w:tc>
          <w:tcPr>
            <w:tcW w:w="3390" w:type="dxa"/>
            <w:tcBorders>
              <w:left w:val="nil"/>
            </w:tcBorders>
          </w:tcPr>
          <w:p w14:paraId="2615A30A" w14:textId="77777777" w:rsidR="00116277" w:rsidRDefault="00116277">
            <w:pPr>
              <w:rPr>
                <w:sz w:val="24"/>
                <w:szCs w:val="24"/>
              </w:rPr>
            </w:pPr>
          </w:p>
        </w:tc>
        <w:tc>
          <w:tcPr>
            <w:tcW w:w="3015" w:type="dxa"/>
            <w:tcBorders>
              <w:bottom w:val="single" w:sz="4" w:space="0" w:color="000000" w:themeColor="text1"/>
              <w:right w:val="single" w:sz="4" w:space="0" w:color="000000" w:themeColor="text1"/>
            </w:tcBorders>
            <w:vAlign w:val="center"/>
          </w:tcPr>
          <w:p w14:paraId="271C841C" w14:textId="77777777" w:rsidR="00116277" w:rsidRDefault="00224CC5">
            <w:pPr>
              <w:jc w:val="center"/>
              <w:rPr>
                <w:sz w:val="44"/>
                <w:szCs w:val="44"/>
              </w:rPr>
            </w:pPr>
            <w:r>
              <w:rPr>
                <w:sz w:val="44"/>
                <w:szCs w:val="44"/>
              </w:rPr>
              <w:t>Secondary</w:t>
            </w:r>
          </w:p>
          <w:p w14:paraId="0C04F8F9" w14:textId="77777777" w:rsidR="00116277" w:rsidRDefault="00224CC5">
            <w:pPr>
              <w:jc w:val="center"/>
              <w:rPr>
                <w:sz w:val="48"/>
                <w:szCs w:val="48"/>
              </w:rPr>
            </w:pPr>
            <w:r>
              <w:rPr>
                <w:rFonts w:ascii="Arial Black" w:eastAsia="Arial Black" w:hAnsi="Arial Black" w:cs="Arial Black"/>
                <w:sz w:val="72"/>
                <w:szCs w:val="72"/>
              </w:rPr>
              <w:t>PGCE</w:t>
            </w:r>
          </w:p>
        </w:tc>
      </w:tr>
    </w:tbl>
    <w:p w14:paraId="0A25E483" w14:textId="77777777" w:rsidR="00116277" w:rsidRDefault="00224CC5">
      <w:pPr>
        <w:rPr>
          <w:b/>
        </w:rPr>
      </w:pPr>
      <w:r>
        <w:rPr>
          <w:b/>
        </w:rPr>
        <w:t>Purpose of the Audit</w:t>
      </w:r>
    </w:p>
    <w:p w14:paraId="6ABC2099" w14:textId="77777777" w:rsidR="00116277" w:rsidRDefault="00224CC5">
      <w:pPr>
        <w:jc w:val="both"/>
      </w:pPr>
      <w:r>
        <w:t xml:space="preserve">Your indications of specialist subject knowledge strengths and areas for development are used as a basis for discussion during your PGCE training. </w:t>
      </w:r>
    </w:p>
    <w:p w14:paraId="4E3B7176" w14:textId="77777777" w:rsidR="00116277" w:rsidRDefault="00116277">
      <w:pPr>
        <w:jc w:val="both"/>
      </w:pPr>
    </w:p>
    <w:p w14:paraId="597C9A93" w14:textId="77777777" w:rsidR="00116277" w:rsidRDefault="00224CC5">
      <w:pPr>
        <w:jc w:val="both"/>
      </w:pPr>
      <w:r>
        <w:t xml:space="preserve">At the start of the course, the audit will also be used to inform planning for the development of key ‘gap’ areas of subject knowledge, and then in subsequent school placements alongside your School Based Mentor to identify areas of curriculum about which you have less security of knowledge/which need revision. In terms of a tracker, you are able to chart the progression of both your knowledge and application of knowledge over the training year. </w:t>
      </w:r>
    </w:p>
    <w:p w14:paraId="1C42EA06" w14:textId="77777777" w:rsidR="00116277" w:rsidRDefault="00116277">
      <w:pPr>
        <w:jc w:val="both"/>
      </w:pPr>
    </w:p>
    <w:p w14:paraId="4E189BE1" w14:textId="77777777" w:rsidR="00116277" w:rsidRDefault="00224CC5">
      <w:pPr>
        <w:jc w:val="both"/>
      </w:pPr>
      <w:r>
        <w:rPr>
          <w:b/>
        </w:rPr>
        <w:t>NB:</w:t>
      </w:r>
      <w:r>
        <w:t xml:space="preserve"> Health Warning! There is no expectation that any trainee would have the opportunities to become secure and able to teach every aspect of every religion. This is a very wide-ranging subject and different religions are chosen as a focus depending on the key stage and Locally Agreed Syllabus/Diocesan Syllabus in operation in the school. These are key areas you could expect to have to teach in each religion.</w:t>
      </w:r>
    </w:p>
    <w:p w14:paraId="2120ED51" w14:textId="77777777" w:rsidR="00116277" w:rsidRDefault="00116277"/>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1996"/>
        <w:gridCol w:w="1997"/>
        <w:gridCol w:w="1997"/>
        <w:gridCol w:w="1997"/>
      </w:tblGrid>
      <w:tr w:rsidR="00116277" w14:paraId="772CD0F4" w14:textId="77777777" w:rsidTr="73B084B4">
        <w:tc>
          <w:tcPr>
            <w:tcW w:w="1931" w:type="dxa"/>
            <w:vMerge w:val="restart"/>
            <w:shd w:val="clear" w:color="auto" w:fill="auto"/>
            <w:vAlign w:val="center"/>
          </w:tcPr>
          <w:p w14:paraId="073D0975" w14:textId="77777777" w:rsidR="00116277" w:rsidRDefault="00224CC5">
            <w:r>
              <w:t>Colour &amp; date</w:t>
            </w:r>
          </w:p>
        </w:tc>
        <w:tc>
          <w:tcPr>
            <w:tcW w:w="1996" w:type="dxa"/>
            <w:shd w:val="clear" w:color="auto" w:fill="auto"/>
          </w:tcPr>
          <w:p w14:paraId="4BA0767D" w14:textId="77777777" w:rsidR="00116277" w:rsidRDefault="00224CC5">
            <w:r>
              <w:t>Pre-course</w:t>
            </w:r>
          </w:p>
        </w:tc>
        <w:tc>
          <w:tcPr>
            <w:tcW w:w="1997" w:type="dxa"/>
            <w:shd w:val="clear" w:color="auto" w:fill="auto"/>
          </w:tcPr>
          <w:p w14:paraId="65EE80F6" w14:textId="77777777" w:rsidR="00116277" w:rsidRDefault="00224CC5">
            <w:r>
              <w:t>End-SE1</w:t>
            </w:r>
          </w:p>
        </w:tc>
        <w:tc>
          <w:tcPr>
            <w:tcW w:w="1997" w:type="dxa"/>
            <w:shd w:val="clear" w:color="auto" w:fill="auto"/>
          </w:tcPr>
          <w:p w14:paraId="09D63842" w14:textId="77777777" w:rsidR="00116277" w:rsidRDefault="00224CC5">
            <w:r>
              <w:t>End-SE2</w:t>
            </w:r>
          </w:p>
        </w:tc>
        <w:tc>
          <w:tcPr>
            <w:tcW w:w="1997" w:type="dxa"/>
            <w:shd w:val="clear" w:color="auto" w:fill="auto"/>
          </w:tcPr>
          <w:p w14:paraId="7A38FC1D" w14:textId="77777777" w:rsidR="00116277" w:rsidRDefault="00224CC5">
            <w:r>
              <w:t>End-SE3</w:t>
            </w:r>
          </w:p>
        </w:tc>
      </w:tr>
      <w:tr w:rsidR="00116277" w14:paraId="7A05F358" w14:textId="77777777" w:rsidTr="73B084B4">
        <w:tc>
          <w:tcPr>
            <w:tcW w:w="1931" w:type="dxa"/>
            <w:vMerge/>
            <w:vAlign w:val="center"/>
          </w:tcPr>
          <w:p w14:paraId="0D591A8D" w14:textId="77777777" w:rsidR="00116277" w:rsidRDefault="00116277">
            <w:pPr>
              <w:widowControl w:val="0"/>
              <w:pBdr>
                <w:top w:val="nil"/>
                <w:left w:val="nil"/>
                <w:bottom w:val="nil"/>
                <w:right w:val="nil"/>
                <w:between w:val="nil"/>
              </w:pBdr>
              <w:spacing w:line="276" w:lineRule="auto"/>
            </w:pPr>
          </w:p>
        </w:tc>
        <w:tc>
          <w:tcPr>
            <w:tcW w:w="1996" w:type="dxa"/>
            <w:shd w:val="clear" w:color="auto" w:fill="4BACC6" w:themeFill="accent5"/>
          </w:tcPr>
          <w:p w14:paraId="2E5C5B15" w14:textId="77777777" w:rsidR="00116277" w:rsidRDefault="00116277"/>
          <w:p w14:paraId="281EEF86" w14:textId="77777777" w:rsidR="00116277" w:rsidRDefault="00116277"/>
        </w:tc>
        <w:tc>
          <w:tcPr>
            <w:tcW w:w="1997" w:type="dxa"/>
            <w:shd w:val="clear" w:color="auto" w:fill="92CDDC" w:themeFill="accent5" w:themeFillTint="99"/>
          </w:tcPr>
          <w:p w14:paraId="45D7B8AD" w14:textId="77777777" w:rsidR="00116277" w:rsidRDefault="00116277"/>
        </w:tc>
        <w:tc>
          <w:tcPr>
            <w:tcW w:w="1997" w:type="dxa"/>
            <w:shd w:val="clear" w:color="auto" w:fill="B6DDE8" w:themeFill="accent5" w:themeFillTint="66"/>
          </w:tcPr>
          <w:p w14:paraId="7FD4AC3F" w14:textId="77777777" w:rsidR="00116277" w:rsidRDefault="00116277"/>
        </w:tc>
        <w:tc>
          <w:tcPr>
            <w:tcW w:w="1997" w:type="dxa"/>
            <w:shd w:val="clear" w:color="auto" w:fill="DAEEF3" w:themeFill="accent5" w:themeFillTint="33"/>
          </w:tcPr>
          <w:p w14:paraId="1CE0E034" w14:textId="77777777" w:rsidR="00116277" w:rsidRDefault="00116277"/>
        </w:tc>
      </w:tr>
    </w:tbl>
    <w:p w14:paraId="5155699C" w14:textId="77777777" w:rsidR="00116277" w:rsidRDefault="00224CC5">
      <w:r>
        <w:t xml:space="preserve"> </w:t>
      </w:r>
    </w:p>
    <w:tbl>
      <w:tblPr>
        <w:tblW w:w="10680" w:type="dxa"/>
        <w:tblInd w:w="-1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440"/>
        <w:gridCol w:w="3915"/>
        <w:gridCol w:w="945"/>
        <w:gridCol w:w="1185"/>
        <w:gridCol w:w="1065"/>
        <w:gridCol w:w="1050"/>
        <w:gridCol w:w="1080"/>
      </w:tblGrid>
      <w:tr w:rsidR="00116277" w14:paraId="6F403D9D" w14:textId="77777777" w:rsidTr="73B084B4">
        <w:trPr>
          <w:cantSplit/>
          <w:trHeight w:val="1022"/>
          <w:tblHeader/>
        </w:trPr>
        <w:tc>
          <w:tcPr>
            <w:tcW w:w="5355" w:type="dxa"/>
            <w:gridSpan w:val="2"/>
            <w:vAlign w:val="center"/>
          </w:tcPr>
          <w:p w14:paraId="54C15C37" w14:textId="4AFA3C2C" w:rsidR="00116277" w:rsidRDefault="00224CC5">
            <w:r>
              <w:t>Key Stages 3-4</w:t>
            </w:r>
          </w:p>
        </w:tc>
        <w:tc>
          <w:tcPr>
            <w:tcW w:w="945" w:type="dxa"/>
            <w:vAlign w:val="center"/>
          </w:tcPr>
          <w:p w14:paraId="18FB7BF4" w14:textId="77777777" w:rsidR="00116277" w:rsidRDefault="00224CC5">
            <w:pPr>
              <w:jc w:val="center"/>
            </w:pPr>
            <w:r>
              <w:t>I don’t know this</w:t>
            </w:r>
          </w:p>
        </w:tc>
        <w:tc>
          <w:tcPr>
            <w:tcW w:w="1185" w:type="dxa"/>
            <w:vAlign w:val="center"/>
          </w:tcPr>
          <w:p w14:paraId="02CF0E8B" w14:textId="77777777" w:rsidR="00116277" w:rsidRDefault="00224CC5">
            <w:pPr>
              <w:jc w:val="center"/>
            </w:pPr>
            <w:r>
              <w:t>SK insecure</w:t>
            </w:r>
          </w:p>
        </w:tc>
        <w:tc>
          <w:tcPr>
            <w:tcW w:w="1065" w:type="dxa"/>
            <w:vAlign w:val="center"/>
          </w:tcPr>
          <w:p w14:paraId="5C6DA83C" w14:textId="77777777" w:rsidR="00116277" w:rsidRDefault="00224CC5">
            <w:pPr>
              <w:jc w:val="center"/>
            </w:pPr>
            <w:r>
              <w:t>SK secure</w:t>
            </w:r>
          </w:p>
        </w:tc>
        <w:tc>
          <w:tcPr>
            <w:tcW w:w="1050" w:type="dxa"/>
            <w:vAlign w:val="center"/>
          </w:tcPr>
          <w:p w14:paraId="75DBF969" w14:textId="77777777" w:rsidR="00116277" w:rsidRDefault="00224CC5">
            <w:pPr>
              <w:jc w:val="center"/>
            </w:pPr>
            <w:r>
              <w:t>I can teach this</w:t>
            </w:r>
          </w:p>
        </w:tc>
        <w:tc>
          <w:tcPr>
            <w:tcW w:w="1080" w:type="dxa"/>
            <w:vAlign w:val="center"/>
          </w:tcPr>
          <w:p w14:paraId="12FC2C68" w14:textId="77777777" w:rsidR="00116277" w:rsidRDefault="00224CC5">
            <w:pPr>
              <w:jc w:val="center"/>
            </w:pPr>
            <w:r>
              <w:t>I know several ways to teach this</w:t>
            </w:r>
          </w:p>
        </w:tc>
      </w:tr>
      <w:tr w:rsidR="00116277" w14:paraId="635E94CB" w14:textId="77777777" w:rsidTr="73B084B4">
        <w:trPr>
          <w:cantSplit/>
        </w:trPr>
        <w:tc>
          <w:tcPr>
            <w:tcW w:w="1440" w:type="dxa"/>
            <w:vMerge w:val="restart"/>
            <w:vAlign w:val="center"/>
          </w:tcPr>
          <w:p w14:paraId="0E8893D8" w14:textId="77777777" w:rsidR="00116277" w:rsidRDefault="00224CC5">
            <w:pPr>
              <w:ind w:left="113" w:right="113"/>
              <w:jc w:val="center"/>
              <w:rPr>
                <w:b/>
                <w:sz w:val="16"/>
                <w:szCs w:val="16"/>
              </w:rPr>
            </w:pPr>
            <w:r>
              <w:rPr>
                <w:b/>
                <w:sz w:val="16"/>
                <w:szCs w:val="16"/>
              </w:rPr>
              <w:t>BUDDHISM</w:t>
            </w:r>
          </w:p>
        </w:tc>
        <w:tc>
          <w:tcPr>
            <w:tcW w:w="9240" w:type="dxa"/>
            <w:gridSpan w:val="6"/>
          </w:tcPr>
          <w:p w14:paraId="4830B59A" w14:textId="4261DBBB" w:rsidR="00116277" w:rsidRDefault="00224CC5" w:rsidP="73B084B4">
            <w:pPr>
              <w:spacing w:before="240" w:after="240"/>
              <w:rPr>
                <w:b/>
                <w:bCs/>
                <w:sz w:val="20"/>
                <w:szCs w:val="20"/>
              </w:rPr>
            </w:pPr>
            <w:r w:rsidRPr="73B084B4">
              <w:rPr>
                <w:b/>
                <w:bCs/>
                <w:sz w:val="20"/>
                <w:szCs w:val="20"/>
              </w:rPr>
              <w:t xml:space="preserve">Beliefs and teachings </w:t>
            </w:r>
          </w:p>
        </w:tc>
      </w:tr>
      <w:tr w:rsidR="73B084B4" w14:paraId="06433C1A" w14:textId="77777777" w:rsidTr="73B084B4">
        <w:trPr>
          <w:cantSplit/>
        </w:trPr>
        <w:tc>
          <w:tcPr>
            <w:tcW w:w="1440" w:type="dxa"/>
            <w:vMerge/>
            <w:vAlign w:val="center"/>
          </w:tcPr>
          <w:p w14:paraId="20227168" w14:textId="77777777" w:rsidR="00F531EA" w:rsidRDefault="00F531EA"/>
        </w:tc>
        <w:tc>
          <w:tcPr>
            <w:tcW w:w="3915" w:type="dxa"/>
          </w:tcPr>
          <w:p w14:paraId="00F129B5" w14:textId="5D147EC6" w:rsidR="00224CC5" w:rsidRDefault="00224CC5" w:rsidP="73B084B4">
            <w:pPr>
              <w:rPr>
                <w:sz w:val="20"/>
                <w:szCs w:val="20"/>
              </w:rPr>
            </w:pPr>
            <w:r w:rsidRPr="73B084B4">
              <w:rPr>
                <w:sz w:val="20"/>
                <w:szCs w:val="20"/>
              </w:rPr>
              <w:t xml:space="preserve">The concept of Dhamma (Dharma) </w:t>
            </w:r>
          </w:p>
          <w:p w14:paraId="07A63731" w14:textId="3EA134D9" w:rsidR="73B084B4" w:rsidRDefault="73B084B4" w:rsidP="73B084B4">
            <w:pPr>
              <w:rPr>
                <w:sz w:val="20"/>
                <w:szCs w:val="20"/>
              </w:rPr>
            </w:pPr>
          </w:p>
        </w:tc>
        <w:tc>
          <w:tcPr>
            <w:tcW w:w="945" w:type="dxa"/>
            <w:shd w:val="clear" w:color="auto" w:fill="auto"/>
          </w:tcPr>
          <w:p w14:paraId="5AE7A1BC" w14:textId="3734859D" w:rsidR="73B084B4" w:rsidRDefault="73B084B4" w:rsidP="73B084B4"/>
        </w:tc>
        <w:tc>
          <w:tcPr>
            <w:tcW w:w="1185" w:type="dxa"/>
            <w:shd w:val="clear" w:color="auto" w:fill="auto"/>
          </w:tcPr>
          <w:p w14:paraId="61B679F7" w14:textId="77BB1502" w:rsidR="73B084B4" w:rsidRDefault="73B084B4" w:rsidP="73B084B4"/>
        </w:tc>
        <w:tc>
          <w:tcPr>
            <w:tcW w:w="1065" w:type="dxa"/>
          </w:tcPr>
          <w:p w14:paraId="45239A39" w14:textId="336D0F7D" w:rsidR="73B084B4" w:rsidRDefault="73B084B4" w:rsidP="73B084B4"/>
        </w:tc>
        <w:tc>
          <w:tcPr>
            <w:tcW w:w="1050" w:type="dxa"/>
          </w:tcPr>
          <w:p w14:paraId="574D3A80" w14:textId="5B96596C" w:rsidR="73B084B4" w:rsidRDefault="73B084B4" w:rsidP="73B084B4"/>
        </w:tc>
        <w:tc>
          <w:tcPr>
            <w:tcW w:w="1080" w:type="dxa"/>
          </w:tcPr>
          <w:p w14:paraId="7BF9609B" w14:textId="70691A60" w:rsidR="73B084B4" w:rsidRDefault="73B084B4" w:rsidP="73B084B4"/>
        </w:tc>
      </w:tr>
      <w:tr w:rsidR="73B084B4" w14:paraId="19CFE0D9" w14:textId="77777777" w:rsidTr="73B084B4">
        <w:trPr>
          <w:cantSplit/>
          <w:trHeight w:val="975"/>
        </w:trPr>
        <w:tc>
          <w:tcPr>
            <w:tcW w:w="1440" w:type="dxa"/>
            <w:vMerge/>
            <w:vAlign w:val="center"/>
          </w:tcPr>
          <w:p w14:paraId="7542A5CF" w14:textId="77777777" w:rsidR="00F531EA" w:rsidRDefault="00F531EA"/>
        </w:tc>
        <w:tc>
          <w:tcPr>
            <w:tcW w:w="3915" w:type="dxa"/>
          </w:tcPr>
          <w:p w14:paraId="1577021B" w14:textId="57802651" w:rsidR="00224CC5" w:rsidRDefault="00224CC5" w:rsidP="73B084B4">
            <w:pPr>
              <w:rPr>
                <w:sz w:val="20"/>
                <w:szCs w:val="20"/>
              </w:rPr>
            </w:pPr>
            <w:r w:rsidRPr="73B084B4">
              <w:rPr>
                <w:sz w:val="20"/>
                <w:szCs w:val="20"/>
              </w:rPr>
              <w:t xml:space="preserve">The concept of dependent arising (paticcasamupada)  </w:t>
            </w:r>
          </w:p>
        </w:tc>
        <w:tc>
          <w:tcPr>
            <w:tcW w:w="945" w:type="dxa"/>
            <w:shd w:val="clear" w:color="auto" w:fill="auto"/>
          </w:tcPr>
          <w:p w14:paraId="00E8F25B" w14:textId="4C6646AD" w:rsidR="73B084B4" w:rsidRDefault="73B084B4" w:rsidP="73B084B4"/>
        </w:tc>
        <w:tc>
          <w:tcPr>
            <w:tcW w:w="1185" w:type="dxa"/>
            <w:shd w:val="clear" w:color="auto" w:fill="auto"/>
          </w:tcPr>
          <w:p w14:paraId="12B998BB" w14:textId="531B3EF2" w:rsidR="73B084B4" w:rsidRDefault="73B084B4" w:rsidP="73B084B4"/>
        </w:tc>
        <w:tc>
          <w:tcPr>
            <w:tcW w:w="1065" w:type="dxa"/>
          </w:tcPr>
          <w:p w14:paraId="5847A93A" w14:textId="02D9D85A" w:rsidR="73B084B4" w:rsidRDefault="73B084B4" w:rsidP="73B084B4"/>
        </w:tc>
        <w:tc>
          <w:tcPr>
            <w:tcW w:w="1050" w:type="dxa"/>
          </w:tcPr>
          <w:p w14:paraId="2252B4A3" w14:textId="19C43427" w:rsidR="73B084B4" w:rsidRDefault="73B084B4" w:rsidP="73B084B4"/>
        </w:tc>
        <w:tc>
          <w:tcPr>
            <w:tcW w:w="1080" w:type="dxa"/>
          </w:tcPr>
          <w:p w14:paraId="1CCDAFF0" w14:textId="24463858" w:rsidR="73B084B4" w:rsidRDefault="73B084B4" w:rsidP="73B084B4"/>
        </w:tc>
      </w:tr>
      <w:tr w:rsidR="73B084B4" w14:paraId="136B250C" w14:textId="77777777" w:rsidTr="73B084B4">
        <w:trPr>
          <w:cantSplit/>
        </w:trPr>
        <w:tc>
          <w:tcPr>
            <w:tcW w:w="1440" w:type="dxa"/>
            <w:vMerge/>
            <w:vAlign w:val="center"/>
          </w:tcPr>
          <w:p w14:paraId="11AEB868" w14:textId="77777777" w:rsidR="00F531EA" w:rsidRDefault="00F531EA"/>
        </w:tc>
        <w:tc>
          <w:tcPr>
            <w:tcW w:w="3915" w:type="dxa"/>
          </w:tcPr>
          <w:p w14:paraId="200F6216" w14:textId="309F0AD1" w:rsidR="00224CC5" w:rsidRDefault="00224CC5" w:rsidP="73B084B4">
            <w:pPr>
              <w:rPr>
                <w:sz w:val="20"/>
                <w:szCs w:val="20"/>
              </w:rPr>
            </w:pPr>
            <w:r w:rsidRPr="73B084B4">
              <w:rPr>
                <w:sz w:val="20"/>
                <w:szCs w:val="20"/>
              </w:rPr>
              <w:t xml:space="preserve">The Three Marks of Existence: impermanence (anicca); no fixed self (anatta); unsatisfactoriness of life, suffering (dukkha).  </w:t>
            </w:r>
          </w:p>
        </w:tc>
        <w:tc>
          <w:tcPr>
            <w:tcW w:w="945" w:type="dxa"/>
            <w:shd w:val="clear" w:color="auto" w:fill="auto"/>
          </w:tcPr>
          <w:p w14:paraId="658851D9" w14:textId="1CD12179" w:rsidR="73B084B4" w:rsidRDefault="73B084B4" w:rsidP="73B084B4"/>
        </w:tc>
        <w:tc>
          <w:tcPr>
            <w:tcW w:w="1185" w:type="dxa"/>
            <w:shd w:val="clear" w:color="auto" w:fill="auto"/>
          </w:tcPr>
          <w:p w14:paraId="0EE36F21" w14:textId="089B8798" w:rsidR="73B084B4" w:rsidRDefault="73B084B4" w:rsidP="73B084B4"/>
        </w:tc>
        <w:tc>
          <w:tcPr>
            <w:tcW w:w="1065" w:type="dxa"/>
          </w:tcPr>
          <w:p w14:paraId="11EA1F97" w14:textId="4807B9AE" w:rsidR="73B084B4" w:rsidRDefault="73B084B4" w:rsidP="73B084B4"/>
        </w:tc>
        <w:tc>
          <w:tcPr>
            <w:tcW w:w="1050" w:type="dxa"/>
          </w:tcPr>
          <w:p w14:paraId="209FB204" w14:textId="38AD4147" w:rsidR="73B084B4" w:rsidRDefault="73B084B4" w:rsidP="73B084B4"/>
        </w:tc>
        <w:tc>
          <w:tcPr>
            <w:tcW w:w="1080" w:type="dxa"/>
          </w:tcPr>
          <w:p w14:paraId="79C17B6F" w14:textId="747EFBCF" w:rsidR="73B084B4" w:rsidRDefault="73B084B4" w:rsidP="73B084B4"/>
        </w:tc>
      </w:tr>
      <w:tr w:rsidR="73B084B4" w14:paraId="66D46197" w14:textId="77777777" w:rsidTr="73B084B4">
        <w:trPr>
          <w:cantSplit/>
        </w:trPr>
        <w:tc>
          <w:tcPr>
            <w:tcW w:w="1440" w:type="dxa"/>
            <w:vMerge/>
            <w:vAlign w:val="center"/>
          </w:tcPr>
          <w:p w14:paraId="2A70BAFF" w14:textId="77777777" w:rsidR="00F531EA" w:rsidRDefault="00F531EA"/>
        </w:tc>
        <w:tc>
          <w:tcPr>
            <w:tcW w:w="3915" w:type="dxa"/>
          </w:tcPr>
          <w:p w14:paraId="213F1C66" w14:textId="38DFD571" w:rsidR="00224CC5" w:rsidRDefault="00224CC5" w:rsidP="73B084B4">
            <w:pPr>
              <w:rPr>
                <w:sz w:val="20"/>
                <w:szCs w:val="20"/>
              </w:rPr>
            </w:pPr>
            <w:r w:rsidRPr="73B084B4">
              <w:rPr>
                <w:sz w:val="20"/>
                <w:szCs w:val="20"/>
              </w:rPr>
              <w:t xml:space="preserve">The human personality, in the Theravada and Mahayana traditions </w:t>
            </w:r>
          </w:p>
        </w:tc>
        <w:tc>
          <w:tcPr>
            <w:tcW w:w="945" w:type="dxa"/>
            <w:shd w:val="clear" w:color="auto" w:fill="auto"/>
          </w:tcPr>
          <w:p w14:paraId="078E6576" w14:textId="1891A07E" w:rsidR="73B084B4" w:rsidRDefault="73B084B4" w:rsidP="73B084B4"/>
        </w:tc>
        <w:tc>
          <w:tcPr>
            <w:tcW w:w="1185" w:type="dxa"/>
            <w:shd w:val="clear" w:color="auto" w:fill="auto"/>
          </w:tcPr>
          <w:p w14:paraId="05BEB8B1" w14:textId="398C0ED3" w:rsidR="73B084B4" w:rsidRDefault="73B084B4" w:rsidP="73B084B4"/>
        </w:tc>
        <w:tc>
          <w:tcPr>
            <w:tcW w:w="1065" w:type="dxa"/>
          </w:tcPr>
          <w:p w14:paraId="75BB0EE7" w14:textId="3B306A02" w:rsidR="73B084B4" w:rsidRDefault="73B084B4" w:rsidP="73B084B4"/>
        </w:tc>
        <w:tc>
          <w:tcPr>
            <w:tcW w:w="1050" w:type="dxa"/>
          </w:tcPr>
          <w:p w14:paraId="08AE8088" w14:textId="2480A6C0" w:rsidR="73B084B4" w:rsidRDefault="73B084B4" w:rsidP="73B084B4"/>
        </w:tc>
        <w:tc>
          <w:tcPr>
            <w:tcW w:w="1080" w:type="dxa"/>
          </w:tcPr>
          <w:p w14:paraId="5AC60FA6" w14:textId="03EE1F4A" w:rsidR="73B084B4" w:rsidRDefault="73B084B4" w:rsidP="73B084B4"/>
        </w:tc>
      </w:tr>
      <w:tr w:rsidR="73B084B4" w14:paraId="7070B016" w14:textId="77777777" w:rsidTr="73B084B4">
        <w:trPr>
          <w:cantSplit/>
          <w:trHeight w:val="975"/>
        </w:trPr>
        <w:tc>
          <w:tcPr>
            <w:tcW w:w="1440" w:type="dxa"/>
            <w:vMerge/>
            <w:vAlign w:val="center"/>
          </w:tcPr>
          <w:p w14:paraId="39A4AE92" w14:textId="77777777" w:rsidR="00F531EA" w:rsidRDefault="00F531EA"/>
        </w:tc>
        <w:tc>
          <w:tcPr>
            <w:tcW w:w="3915" w:type="dxa"/>
          </w:tcPr>
          <w:p w14:paraId="680AD3A0" w14:textId="766424A0" w:rsidR="00224CC5" w:rsidRDefault="00224CC5" w:rsidP="73B084B4">
            <w:pPr>
              <w:rPr>
                <w:sz w:val="20"/>
                <w:szCs w:val="20"/>
              </w:rPr>
            </w:pPr>
            <w:r w:rsidRPr="73B084B4">
              <w:rPr>
                <w:sz w:val="20"/>
                <w:szCs w:val="20"/>
              </w:rPr>
              <w:t xml:space="preserve">Theravada: the Five Aggregates (skandhas) of form, sensation, perception, mental formations, consciousness. </w:t>
            </w:r>
          </w:p>
        </w:tc>
        <w:tc>
          <w:tcPr>
            <w:tcW w:w="945" w:type="dxa"/>
            <w:shd w:val="clear" w:color="auto" w:fill="auto"/>
          </w:tcPr>
          <w:p w14:paraId="38243D02" w14:textId="1ED5E10F" w:rsidR="73B084B4" w:rsidRDefault="73B084B4" w:rsidP="73B084B4"/>
        </w:tc>
        <w:tc>
          <w:tcPr>
            <w:tcW w:w="1185" w:type="dxa"/>
            <w:shd w:val="clear" w:color="auto" w:fill="auto"/>
          </w:tcPr>
          <w:p w14:paraId="2B9B8F77" w14:textId="607D88C5" w:rsidR="73B084B4" w:rsidRDefault="73B084B4" w:rsidP="73B084B4"/>
        </w:tc>
        <w:tc>
          <w:tcPr>
            <w:tcW w:w="1065" w:type="dxa"/>
          </w:tcPr>
          <w:p w14:paraId="5F5FA284" w14:textId="23A77BB6" w:rsidR="73B084B4" w:rsidRDefault="73B084B4" w:rsidP="73B084B4"/>
        </w:tc>
        <w:tc>
          <w:tcPr>
            <w:tcW w:w="1050" w:type="dxa"/>
          </w:tcPr>
          <w:p w14:paraId="64C4FE57" w14:textId="69A860CE" w:rsidR="73B084B4" w:rsidRDefault="73B084B4" w:rsidP="73B084B4"/>
        </w:tc>
        <w:tc>
          <w:tcPr>
            <w:tcW w:w="1080" w:type="dxa"/>
          </w:tcPr>
          <w:p w14:paraId="2C734B5D" w14:textId="732B1BBC" w:rsidR="73B084B4" w:rsidRDefault="73B084B4" w:rsidP="73B084B4"/>
        </w:tc>
      </w:tr>
      <w:tr w:rsidR="73B084B4" w14:paraId="5DD4D337" w14:textId="77777777" w:rsidTr="73B084B4">
        <w:trPr>
          <w:cantSplit/>
        </w:trPr>
        <w:tc>
          <w:tcPr>
            <w:tcW w:w="1440" w:type="dxa"/>
            <w:vMerge/>
            <w:vAlign w:val="center"/>
          </w:tcPr>
          <w:p w14:paraId="6DC0CEF1" w14:textId="77777777" w:rsidR="00F531EA" w:rsidRDefault="00F531EA"/>
        </w:tc>
        <w:tc>
          <w:tcPr>
            <w:tcW w:w="3915" w:type="dxa"/>
          </w:tcPr>
          <w:p w14:paraId="792410C3" w14:textId="6795B03D" w:rsidR="00224CC5" w:rsidRDefault="00224CC5" w:rsidP="73B084B4">
            <w:pPr>
              <w:rPr>
                <w:sz w:val="20"/>
                <w:szCs w:val="20"/>
              </w:rPr>
            </w:pPr>
            <w:r w:rsidRPr="73B084B4">
              <w:rPr>
                <w:sz w:val="20"/>
                <w:szCs w:val="20"/>
              </w:rPr>
              <w:t>Mahayana: sunyata, the possibility of attaining Budhahood and Buddha-nature</w:t>
            </w:r>
          </w:p>
        </w:tc>
        <w:tc>
          <w:tcPr>
            <w:tcW w:w="945" w:type="dxa"/>
            <w:shd w:val="clear" w:color="auto" w:fill="auto"/>
          </w:tcPr>
          <w:p w14:paraId="46EA4376" w14:textId="64BCF182" w:rsidR="73B084B4" w:rsidRDefault="73B084B4" w:rsidP="73B084B4"/>
        </w:tc>
        <w:tc>
          <w:tcPr>
            <w:tcW w:w="1185" w:type="dxa"/>
            <w:shd w:val="clear" w:color="auto" w:fill="auto"/>
          </w:tcPr>
          <w:p w14:paraId="3A53A644" w14:textId="2CBD9CDE" w:rsidR="73B084B4" w:rsidRDefault="73B084B4" w:rsidP="73B084B4"/>
        </w:tc>
        <w:tc>
          <w:tcPr>
            <w:tcW w:w="1065" w:type="dxa"/>
          </w:tcPr>
          <w:p w14:paraId="34830F14" w14:textId="68276C83" w:rsidR="73B084B4" w:rsidRDefault="73B084B4" w:rsidP="73B084B4"/>
        </w:tc>
        <w:tc>
          <w:tcPr>
            <w:tcW w:w="1050" w:type="dxa"/>
          </w:tcPr>
          <w:p w14:paraId="2E729275" w14:textId="711C2E45" w:rsidR="73B084B4" w:rsidRDefault="73B084B4" w:rsidP="73B084B4"/>
        </w:tc>
        <w:tc>
          <w:tcPr>
            <w:tcW w:w="1080" w:type="dxa"/>
          </w:tcPr>
          <w:p w14:paraId="7773BAFF" w14:textId="014F501C" w:rsidR="73B084B4" w:rsidRDefault="73B084B4" w:rsidP="73B084B4"/>
        </w:tc>
      </w:tr>
      <w:tr w:rsidR="73B084B4" w14:paraId="26FA6BCB" w14:textId="77777777" w:rsidTr="73B084B4">
        <w:trPr>
          <w:cantSplit/>
        </w:trPr>
        <w:tc>
          <w:tcPr>
            <w:tcW w:w="1440" w:type="dxa"/>
            <w:vMerge/>
            <w:vAlign w:val="center"/>
          </w:tcPr>
          <w:p w14:paraId="34BC3052" w14:textId="77777777" w:rsidR="00F531EA" w:rsidRDefault="00F531EA"/>
        </w:tc>
        <w:tc>
          <w:tcPr>
            <w:tcW w:w="3915" w:type="dxa"/>
          </w:tcPr>
          <w:p w14:paraId="2BAB393C" w14:textId="1335B4CF" w:rsidR="00224CC5" w:rsidRDefault="00224CC5" w:rsidP="73B084B4">
            <w:pPr>
              <w:rPr>
                <w:sz w:val="20"/>
                <w:szCs w:val="20"/>
              </w:rPr>
            </w:pPr>
            <w:r w:rsidRPr="73B084B4">
              <w:rPr>
                <w:sz w:val="20"/>
                <w:szCs w:val="20"/>
              </w:rPr>
              <w:t>Human destiny: Different ideals in Theravada and Mahayana traditions: Arhat (a ‘perfected person’) and Bodhisattva ideals.</w:t>
            </w:r>
          </w:p>
        </w:tc>
        <w:tc>
          <w:tcPr>
            <w:tcW w:w="945" w:type="dxa"/>
            <w:shd w:val="clear" w:color="auto" w:fill="auto"/>
          </w:tcPr>
          <w:p w14:paraId="6389678D" w14:textId="02D37542" w:rsidR="73B084B4" w:rsidRDefault="73B084B4" w:rsidP="73B084B4"/>
        </w:tc>
        <w:tc>
          <w:tcPr>
            <w:tcW w:w="1185" w:type="dxa"/>
            <w:shd w:val="clear" w:color="auto" w:fill="auto"/>
          </w:tcPr>
          <w:p w14:paraId="2C4CD521" w14:textId="565E60D5" w:rsidR="73B084B4" w:rsidRDefault="73B084B4" w:rsidP="73B084B4"/>
        </w:tc>
        <w:tc>
          <w:tcPr>
            <w:tcW w:w="1065" w:type="dxa"/>
          </w:tcPr>
          <w:p w14:paraId="324E5428" w14:textId="68AD5727" w:rsidR="73B084B4" w:rsidRDefault="73B084B4" w:rsidP="73B084B4"/>
        </w:tc>
        <w:tc>
          <w:tcPr>
            <w:tcW w:w="1050" w:type="dxa"/>
          </w:tcPr>
          <w:p w14:paraId="77411E08" w14:textId="0DEB00F2" w:rsidR="73B084B4" w:rsidRDefault="73B084B4" w:rsidP="73B084B4"/>
        </w:tc>
        <w:tc>
          <w:tcPr>
            <w:tcW w:w="1080" w:type="dxa"/>
          </w:tcPr>
          <w:p w14:paraId="6021A5E3" w14:textId="49A33772" w:rsidR="73B084B4" w:rsidRDefault="73B084B4" w:rsidP="73B084B4"/>
        </w:tc>
      </w:tr>
      <w:tr w:rsidR="73B084B4" w14:paraId="609DF728" w14:textId="77777777" w:rsidTr="73B084B4">
        <w:trPr>
          <w:cantSplit/>
        </w:trPr>
        <w:tc>
          <w:tcPr>
            <w:tcW w:w="1440" w:type="dxa"/>
            <w:vMerge/>
            <w:vAlign w:val="center"/>
          </w:tcPr>
          <w:p w14:paraId="5F52B481" w14:textId="77777777" w:rsidR="00F531EA" w:rsidRDefault="00F531EA"/>
        </w:tc>
        <w:tc>
          <w:tcPr>
            <w:tcW w:w="3915" w:type="dxa"/>
          </w:tcPr>
          <w:p w14:paraId="408C1ADF" w14:textId="0099159B" w:rsidR="00224CC5" w:rsidRDefault="00224CC5" w:rsidP="73B084B4">
            <w:pPr>
              <w:rPr>
                <w:sz w:val="20"/>
                <w:szCs w:val="20"/>
              </w:rPr>
            </w:pPr>
            <w:r w:rsidRPr="73B084B4">
              <w:rPr>
                <w:sz w:val="20"/>
                <w:szCs w:val="20"/>
              </w:rPr>
              <w:t>Buddhahood and the Pure Land</w:t>
            </w:r>
          </w:p>
        </w:tc>
        <w:tc>
          <w:tcPr>
            <w:tcW w:w="945" w:type="dxa"/>
            <w:shd w:val="clear" w:color="auto" w:fill="auto"/>
          </w:tcPr>
          <w:p w14:paraId="7A1EAAF5" w14:textId="6932AA22" w:rsidR="73B084B4" w:rsidRDefault="73B084B4" w:rsidP="73B084B4"/>
        </w:tc>
        <w:tc>
          <w:tcPr>
            <w:tcW w:w="1185" w:type="dxa"/>
            <w:shd w:val="clear" w:color="auto" w:fill="auto"/>
          </w:tcPr>
          <w:p w14:paraId="3BABCEE6" w14:textId="2150ED3A" w:rsidR="73B084B4" w:rsidRDefault="73B084B4" w:rsidP="73B084B4"/>
        </w:tc>
        <w:tc>
          <w:tcPr>
            <w:tcW w:w="1065" w:type="dxa"/>
          </w:tcPr>
          <w:p w14:paraId="6337F009" w14:textId="637E421E" w:rsidR="73B084B4" w:rsidRDefault="73B084B4" w:rsidP="73B084B4"/>
        </w:tc>
        <w:tc>
          <w:tcPr>
            <w:tcW w:w="1050" w:type="dxa"/>
          </w:tcPr>
          <w:p w14:paraId="44F001B1" w14:textId="197B2D9A" w:rsidR="73B084B4" w:rsidRDefault="73B084B4" w:rsidP="73B084B4"/>
        </w:tc>
        <w:tc>
          <w:tcPr>
            <w:tcW w:w="1080" w:type="dxa"/>
          </w:tcPr>
          <w:p w14:paraId="5E9FAFAF" w14:textId="34469D55" w:rsidR="73B084B4" w:rsidRDefault="73B084B4" w:rsidP="73B084B4"/>
        </w:tc>
      </w:tr>
      <w:tr w:rsidR="73B084B4" w14:paraId="53D21CE5" w14:textId="77777777" w:rsidTr="73B084B4">
        <w:trPr>
          <w:cantSplit/>
        </w:trPr>
        <w:tc>
          <w:tcPr>
            <w:tcW w:w="1440" w:type="dxa"/>
            <w:vMerge/>
            <w:vAlign w:val="center"/>
          </w:tcPr>
          <w:p w14:paraId="384DB8D7" w14:textId="77777777" w:rsidR="00F531EA" w:rsidRDefault="00F531EA"/>
        </w:tc>
        <w:tc>
          <w:tcPr>
            <w:tcW w:w="9240" w:type="dxa"/>
            <w:gridSpan w:val="6"/>
          </w:tcPr>
          <w:p w14:paraId="73C02427" w14:textId="2C3827AA" w:rsidR="73B084B4" w:rsidRDefault="73B084B4" w:rsidP="73B084B4">
            <w:pPr>
              <w:ind w:left="-141"/>
              <w:rPr>
                <w:b/>
                <w:bCs/>
                <w:sz w:val="20"/>
                <w:szCs w:val="20"/>
              </w:rPr>
            </w:pPr>
          </w:p>
          <w:p w14:paraId="0BA987C7" w14:textId="77777777" w:rsidR="00224CC5" w:rsidRDefault="00224CC5" w:rsidP="73B084B4">
            <w:pPr>
              <w:ind w:left="-141"/>
              <w:rPr>
                <w:b/>
                <w:bCs/>
                <w:sz w:val="20"/>
                <w:szCs w:val="20"/>
              </w:rPr>
            </w:pPr>
            <w:r w:rsidRPr="73B084B4">
              <w:rPr>
                <w:b/>
                <w:bCs/>
                <w:sz w:val="20"/>
                <w:szCs w:val="20"/>
              </w:rPr>
              <w:t>The Buddha and the Four Noble Truths</w:t>
            </w:r>
          </w:p>
          <w:p w14:paraId="54AB1B33" w14:textId="28B4E553" w:rsidR="73B084B4" w:rsidRDefault="73B084B4" w:rsidP="73B084B4">
            <w:pPr>
              <w:rPr>
                <w:sz w:val="20"/>
                <w:szCs w:val="20"/>
              </w:rPr>
            </w:pPr>
          </w:p>
        </w:tc>
      </w:tr>
      <w:tr w:rsidR="73B084B4" w14:paraId="45B93CEE" w14:textId="77777777" w:rsidTr="73B084B4">
        <w:trPr>
          <w:cantSplit/>
          <w:trHeight w:val="1695"/>
        </w:trPr>
        <w:tc>
          <w:tcPr>
            <w:tcW w:w="1440" w:type="dxa"/>
            <w:vMerge/>
            <w:vAlign w:val="center"/>
          </w:tcPr>
          <w:p w14:paraId="1F1A53FA" w14:textId="77777777" w:rsidR="00F531EA" w:rsidRDefault="00F531EA"/>
        </w:tc>
        <w:tc>
          <w:tcPr>
            <w:tcW w:w="3915" w:type="dxa"/>
          </w:tcPr>
          <w:p w14:paraId="1EE131C6" w14:textId="7C2C1C71" w:rsidR="00224CC5" w:rsidRDefault="00224CC5" w:rsidP="73B084B4">
            <w:pPr>
              <w:ind w:left="-141"/>
              <w:rPr>
                <w:sz w:val="20"/>
                <w:szCs w:val="20"/>
              </w:rPr>
            </w:pPr>
            <w:r w:rsidRPr="73B084B4">
              <w:rPr>
                <w:sz w:val="20"/>
                <w:szCs w:val="20"/>
              </w:rPr>
              <w:t xml:space="preserve">The Buddha’s life and its significance: the birth of the Buddha and his life of luxury;the Four Sights: illness, old age, death, holy man (Jataka 075); the Buddha’s ascetic life; the Buddha’s Enlightenment.    </w:t>
            </w:r>
          </w:p>
        </w:tc>
        <w:tc>
          <w:tcPr>
            <w:tcW w:w="945" w:type="dxa"/>
            <w:shd w:val="clear" w:color="auto" w:fill="auto"/>
          </w:tcPr>
          <w:p w14:paraId="70B30F59" w14:textId="609ABA4F" w:rsidR="73B084B4" w:rsidRDefault="73B084B4" w:rsidP="73B084B4"/>
        </w:tc>
        <w:tc>
          <w:tcPr>
            <w:tcW w:w="1185" w:type="dxa"/>
            <w:shd w:val="clear" w:color="auto" w:fill="auto"/>
          </w:tcPr>
          <w:p w14:paraId="68E61176" w14:textId="6C8ADC6E" w:rsidR="73B084B4" w:rsidRDefault="73B084B4" w:rsidP="73B084B4"/>
        </w:tc>
        <w:tc>
          <w:tcPr>
            <w:tcW w:w="1065" w:type="dxa"/>
          </w:tcPr>
          <w:p w14:paraId="14CAC011" w14:textId="2173A18C" w:rsidR="73B084B4" w:rsidRDefault="73B084B4" w:rsidP="73B084B4"/>
        </w:tc>
        <w:tc>
          <w:tcPr>
            <w:tcW w:w="1050" w:type="dxa"/>
          </w:tcPr>
          <w:p w14:paraId="6A88029B" w14:textId="03FA9BE0" w:rsidR="73B084B4" w:rsidRDefault="73B084B4" w:rsidP="73B084B4"/>
        </w:tc>
        <w:tc>
          <w:tcPr>
            <w:tcW w:w="1080" w:type="dxa"/>
          </w:tcPr>
          <w:p w14:paraId="119F2CED" w14:textId="4FEF1775" w:rsidR="73B084B4" w:rsidRDefault="73B084B4" w:rsidP="73B084B4"/>
        </w:tc>
      </w:tr>
      <w:tr w:rsidR="73B084B4" w14:paraId="10A78F7B" w14:textId="77777777" w:rsidTr="73B084B4">
        <w:trPr>
          <w:cantSplit/>
        </w:trPr>
        <w:tc>
          <w:tcPr>
            <w:tcW w:w="1440" w:type="dxa"/>
            <w:vMerge/>
            <w:vAlign w:val="center"/>
          </w:tcPr>
          <w:p w14:paraId="134C0904" w14:textId="77777777" w:rsidR="00F531EA" w:rsidRDefault="00F531EA"/>
        </w:tc>
        <w:tc>
          <w:tcPr>
            <w:tcW w:w="3915" w:type="dxa"/>
          </w:tcPr>
          <w:p w14:paraId="5B4106D3" w14:textId="77777777" w:rsidR="00224CC5" w:rsidRDefault="00224CC5" w:rsidP="73B084B4">
            <w:pPr>
              <w:ind w:left="-141"/>
              <w:rPr>
                <w:sz w:val="20"/>
                <w:szCs w:val="20"/>
              </w:rPr>
            </w:pPr>
            <w:r w:rsidRPr="73B084B4">
              <w:rPr>
                <w:sz w:val="20"/>
                <w:szCs w:val="20"/>
              </w:rPr>
              <w:t>The Four Noble Truths:</w:t>
            </w:r>
          </w:p>
          <w:p w14:paraId="483392CC" w14:textId="7DE90641" w:rsidR="00224CC5" w:rsidRDefault="00224CC5" w:rsidP="73B084B4">
            <w:pPr>
              <w:rPr>
                <w:sz w:val="20"/>
                <w:szCs w:val="20"/>
              </w:rPr>
            </w:pPr>
            <w:r w:rsidRPr="73B084B4">
              <w:rPr>
                <w:sz w:val="20"/>
                <w:szCs w:val="20"/>
              </w:rPr>
              <w:t xml:space="preserve">1. suffering (dukkha) including different types of suffering </w:t>
            </w:r>
          </w:p>
          <w:p w14:paraId="1A9A876E" w14:textId="151CCD47" w:rsidR="00224CC5" w:rsidRDefault="00224CC5" w:rsidP="73B084B4">
            <w:pPr>
              <w:rPr>
                <w:sz w:val="20"/>
                <w:szCs w:val="20"/>
              </w:rPr>
            </w:pPr>
            <w:r w:rsidRPr="73B084B4">
              <w:rPr>
                <w:sz w:val="20"/>
                <w:szCs w:val="20"/>
              </w:rPr>
              <w:t>2. the causes of suffering (samudaya); the Three Poisons, ignorance, greed and hate</w:t>
            </w:r>
          </w:p>
          <w:p w14:paraId="7BC3AB8B" w14:textId="77777777" w:rsidR="00224CC5" w:rsidRDefault="00224CC5" w:rsidP="73B084B4">
            <w:pPr>
              <w:rPr>
                <w:sz w:val="20"/>
                <w:szCs w:val="20"/>
              </w:rPr>
            </w:pPr>
            <w:r w:rsidRPr="73B084B4">
              <w:rPr>
                <w:sz w:val="20"/>
                <w:szCs w:val="20"/>
              </w:rPr>
              <w:t>3. the end of craving (tanha), interpretations of nibbana (nirvana) and Enlightenment</w:t>
            </w:r>
          </w:p>
          <w:p w14:paraId="7A6FAE6C" w14:textId="7D6800AE" w:rsidR="00224CC5" w:rsidRDefault="00224CC5" w:rsidP="73B084B4">
            <w:pPr>
              <w:rPr>
                <w:sz w:val="20"/>
                <w:szCs w:val="20"/>
              </w:rPr>
            </w:pPr>
            <w:r w:rsidRPr="73B084B4">
              <w:rPr>
                <w:sz w:val="20"/>
                <w:szCs w:val="20"/>
              </w:rPr>
              <w:t>4. the Eightfold Path (magga) to nibbana/nirvana; the path as the Threefold Way: ethics (sila), meditation (samadhi) and wisdom (panna). Dhammapada 190–191.</w:t>
            </w:r>
          </w:p>
        </w:tc>
        <w:tc>
          <w:tcPr>
            <w:tcW w:w="945" w:type="dxa"/>
            <w:shd w:val="clear" w:color="auto" w:fill="auto"/>
          </w:tcPr>
          <w:p w14:paraId="27A811E2" w14:textId="6600E7CD" w:rsidR="73B084B4" w:rsidRDefault="73B084B4" w:rsidP="73B084B4"/>
        </w:tc>
        <w:tc>
          <w:tcPr>
            <w:tcW w:w="1185" w:type="dxa"/>
            <w:shd w:val="clear" w:color="auto" w:fill="auto"/>
          </w:tcPr>
          <w:p w14:paraId="4FF2359F" w14:textId="3DF75329" w:rsidR="73B084B4" w:rsidRDefault="73B084B4" w:rsidP="73B084B4"/>
        </w:tc>
        <w:tc>
          <w:tcPr>
            <w:tcW w:w="1065" w:type="dxa"/>
          </w:tcPr>
          <w:p w14:paraId="0BC4AFCF" w14:textId="4F0A942B" w:rsidR="73B084B4" w:rsidRDefault="73B084B4" w:rsidP="73B084B4"/>
        </w:tc>
        <w:tc>
          <w:tcPr>
            <w:tcW w:w="1050" w:type="dxa"/>
          </w:tcPr>
          <w:p w14:paraId="76F7BBAF" w14:textId="2044D372" w:rsidR="73B084B4" w:rsidRDefault="73B084B4" w:rsidP="73B084B4"/>
        </w:tc>
        <w:tc>
          <w:tcPr>
            <w:tcW w:w="1080" w:type="dxa"/>
          </w:tcPr>
          <w:p w14:paraId="378B990C" w14:textId="78309FBB" w:rsidR="73B084B4" w:rsidRDefault="73B084B4" w:rsidP="73B084B4"/>
        </w:tc>
      </w:tr>
      <w:tr w:rsidR="73B084B4" w14:paraId="3825BAAA" w14:textId="77777777" w:rsidTr="73B084B4">
        <w:trPr>
          <w:cantSplit/>
          <w:trHeight w:val="735"/>
        </w:trPr>
        <w:tc>
          <w:tcPr>
            <w:tcW w:w="1440" w:type="dxa"/>
            <w:vMerge/>
            <w:vAlign w:val="center"/>
          </w:tcPr>
          <w:p w14:paraId="787B9209" w14:textId="77777777" w:rsidR="00F531EA" w:rsidRDefault="00F531EA"/>
        </w:tc>
        <w:tc>
          <w:tcPr>
            <w:tcW w:w="9240" w:type="dxa"/>
            <w:gridSpan w:val="6"/>
          </w:tcPr>
          <w:p w14:paraId="082048D1" w14:textId="62AA4BDF" w:rsidR="00224CC5" w:rsidRDefault="00224CC5" w:rsidP="73B084B4">
            <w:pPr>
              <w:spacing w:before="240" w:after="240"/>
              <w:rPr>
                <w:b/>
                <w:bCs/>
                <w:sz w:val="20"/>
                <w:szCs w:val="20"/>
              </w:rPr>
            </w:pPr>
            <w:r w:rsidRPr="73B084B4">
              <w:rPr>
                <w:b/>
                <w:bCs/>
                <w:sz w:val="20"/>
                <w:szCs w:val="20"/>
              </w:rPr>
              <w:t xml:space="preserve">Practices </w:t>
            </w:r>
          </w:p>
        </w:tc>
      </w:tr>
      <w:tr w:rsidR="00116277" w14:paraId="1A3DA7F5" w14:textId="77777777" w:rsidTr="73B084B4">
        <w:trPr>
          <w:cantSplit/>
        </w:trPr>
        <w:tc>
          <w:tcPr>
            <w:tcW w:w="1440" w:type="dxa"/>
            <w:vMerge/>
            <w:vAlign w:val="center"/>
          </w:tcPr>
          <w:p w14:paraId="3951FB80" w14:textId="77777777" w:rsidR="00116277" w:rsidRDefault="00116277">
            <w:pPr>
              <w:widowControl w:val="0"/>
              <w:pBdr>
                <w:top w:val="nil"/>
                <w:left w:val="nil"/>
                <w:bottom w:val="nil"/>
                <w:right w:val="nil"/>
                <w:between w:val="nil"/>
              </w:pBdr>
              <w:spacing w:line="276" w:lineRule="auto"/>
            </w:pPr>
          </w:p>
        </w:tc>
        <w:tc>
          <w:tcPr>
            <w:tcW w:w="3915" w:type="dxa"/>
          </w:tcPr>
          <w:p w14:paraId="4671A602" w14:textId="7AC7BB9E" w:rsidR="00116277" w:rsidRDefault="00224CC5" w:rsidP="73B084B4">
            <w:pPr>
              <w:rPr>
                <w:sz w:val="20"/>
                <w:szCs w:val="20"/>
              </w:rPr>
            </w:pPr>
            <w:r w:rsidRPr="73B084B4">
              <w:rPr>
                <w:sz w:val="20"/>
                <w:szCs w:val="20"/>
              </w:rPr>
              <w:t>The nature, use and importance of Buddhist places of worship including temples, shrines, monasteries (viharas), halls for meditation or learning (gompas) and their key features including Buddha rupa, artefacts and offerings.</w:t>
            </w:r>
          </w:p>
        </w:tc>
        <w:tc>
          <w:tcPr>
            <w:tcW w:w="945" w:type="dxa"/>
            <w:shd w:val="clear" w:color="auto" w:fill="auto"/>
          </w:tcPr>
          <w:p w14:paraId="10FA771E" w14:textId="77777777" w:rsidR="00116277" w:rsidRDefault="00116277"/>
        </w:tc>
        <w:tc>
          <w:tcPr>
            <w:tcW w:w="1185" w:type="dxa"/>
            <w:shd w:val="clear" w:color="auto" w:fill="auto"/>
          </w:tcPr>
          <w:p w14:paraId="73B86BF3" w14:textId="77777777" w:rsidR="00116277" w:rsidRDefault="00116277"/>
        </w:tc>
        <w:tc>
          <w:tcPr>
            <w:tcW w:w="1065" w:type="dxa"/>
          </w:tcPr>
          <w:p w14:paraId="05123002" w14:textId="77777777" w:rsidR="00116277" w:rsidRDefault="00116277"/>
        </w:tc>
        <w:tc>
          <w:tcPr>
            <w:tcW w:w="1050" w:type="dxa"/>
          </w:tcPr>
          <w:p w14:paraId="25C87167" w14:textId="77777777" w:rsidR="00116277" w:rsidRDefault="00116277"/>
        </w:tc>
        <w:tc>
          <w:tcPr>
            <w:tcW w:w="1080" w:type="dxa"/>
          </w:tcPr>
          <w:p w14:paraId="15B34A7F" w14:textId="77777777" w:rsidR="00116277" w:rsidRDefault="00116277"/>
        </w:tc>
      </w:tr>
      <w:tr w:rsidR="73B084B4" w14:paraId="54439500" w14:textId="77777777" w:rsidTr="73B084B4">
        <w:trPr>
          <w:cantSplit/>
        </w:trPr>
        <w:tc>
          <w:tcPr>
            <w:tcW w:w="1440" w:type="dxa"/>
            <w:vMerge/>
            <w:vAlign w:val="center"/>
          </w:tcPr>
          <w:p w14:paraId="10D6388F" w14:textId="77777777" w:rsidR="00F531EA" w:rsidRDefault="00F531EA"/>
        </w:tc>
        <w:tc>
          <w:tcPr>
            <w:tcW w:w="3915" w:type="dxa"/>
          </w:tcPr>
          <w:p w14:paraId="3A47C25F" w14:textId="4B2842F7" w:rsidR="00224CC5" w:rsidRDefault="00224CC5" w:rsidP="73B084B4">
            <w:pPr>
              <w:rPr>
                <w:sz w:val="20"/>
                <w:szCs w:val="20"/>
              </w:rPr>
            </w:pPr>
            <w:r w:rsidRPr="73B084B4">
              <w:rPr>
                <w:sz w:val="20"/>
                <w:szCs w:val="20"/>
              </w:rPr>
              <w:t>Puja, the significance and role of puja/devotional ritual in the home and in the temple, including chanting, both as a devotional practice and as an aid to mental concentration, mantra recitation, use of malas.</w:t>
            </w:r>
          </w:p>
        </w:tc>
        <w:tc>
          <w:tcPr>
            <w:tcW w:w="945" w:type="dxa"/>
            <w:shd w:val="clear" w:color="auto" w:fill="auto"/>
          </w:tcPr>
          <w:p w14:paraId="7612828D" w14:textId="672842E7" w:rsidR="73B084B4" w:rsidRDefault="73B084B4" w:rsidP="73B084B4"/>
        </w:tc>
        <w:tc>
          <w:tcPr>
            <w:tcW w:w="1185" w:type="dxa"/>
            <w:shd w:val="clear" w:color="auto" w:fill="auto"/>
          </w:tcPr>
          <w:p w14:paraId="4E07E079" w14:textId="3C66379B" w:rsidR="73B084B4" w:rsidRDefault="73B084B4" w:rsidP="73B084B4"/>
        </w:tc>
        <w:tc>
          <w:tcPr>
            <w:tcW w:w="1065" w:type="dxa"/>
          </w:tcPr>
          <w:p w14:paraId="6F1D126D" w14:textId="154C727E" w:rsidR="73B084B4" w:rsidRDefault="73B084B4" w:rsidP="73B084B4"/>
        </w:tc>
        <w:tc>
          <w:tcPr>
            <w:tcW w:w="1050" w:type="dxa"/>
          </w:tcPr>
          <w:p w14:paraId="36380743" w14:textId="6417D3BB" w:rsidR="73B084B4" w:rsidRDefault="73B084B4" w:rsidP="73B084B4"/>
        </w:tc>
        <w:tc>
          <w:tcPr>
            <w:tcW w:w="1080" w:type="dxa"/>
          </w:tcPr>
          <w:p w14:paraId="3DC68579" w14:textId="44AFC396" w:rsidR="73B084B4" w:rsidRDefault="73B084B4" w:rsidP="73B084B4"/>
        </w:tc>
      </w:tr>
      <w:tr w:rsidR="73B084B4" w14:paraId="3F260C4E" w14:textId="77777777" w:rsidTr="73B084B4">
        <w:trPr>
          <w:cantSplit/>
        </w:trPr>
        <w:tc>
          <w:tcPr>
            <w:tcW w:w="1440" w:type="dxa"/>
            <w:vMerge/>
            <w:vAlign w:val="center"/>
          </w:tcPr>
          <w:p w14:paraId="351113C8" w14:textId="77777777" w:rsidR="00F531EA" w:rsidRDefault="00F531EA"/>
        </w:tc>
        <w:tc>
          <w:tcPr>
            <w:tcW w:w="3915" w:type="dxa"/>
          </w:tcPr>
          <w:p w14:paraId="4C624C76" w14:textId="21A8625A" w:rsidR="00224CC5" w:rsidRDefault="00224CC5" w:rsidP="73B084B4">
            <w:pPr>
              <w:rPr>
                <w:sz w:val="20"/>
                <w:szCs w:val="20"/>
              </w:rPr>
            </w:pPr>
            <w:r w:rsidRPr="73B084B4">
              <w:rPr>
                <w:sz w:val="20"/>
                <w:szCs w:val="20"/>
              </w:rPr>
              <w:t xml:space="preserve">Meditation, the different aims, significance and methods of meditation (specified below) </w:t>
            </w:r>
          </w:p>
        </w:tc>
        <w:tc>
          <w:tcPr>
            <w:tcW w:w="945" w:type="dxa"/>
            <w:shd w:val="clear" w:color="auto" w:fill="auto"/>
          </w:tcPr>
          <w:p w14:paraId="7D27F253" w14:textId="49A3970E" w:rsidR="73B084B4" w:rsidRDefault="73B084B4" w:rsidP="73B084B4"/>
        </w:tc>
        <w:tc>
          <w:tcPr>
            <w:tcW w:w="1185" w:type="dxa"/>
            <w:shd w:val="clear" w:color="auto" w:fill="auto"/>
          </w:tcPr>
          <w:p w14:paraId="5F7DC00E" w14:textId="7A9FE683" w:rsidR="73B084B4" w:rsidRDefault="73B084B4" w:rsidP="73B084B4"/>
        </w:tc>
        <w:tc>
          <w:tcPr>
            <w:tcW w:w="1065" w:type="dxa"/>
          </w:tcPr>
          <w:p w14:paraId="1AA289D9" w14:textId="726BCD16" w:rsidR="73B084B4" w:rsidRDefault="73B084B4" w:rsidP="73B084B4"/>
        </w:tc>
        <w:tc>
          <w:tcPr>
            <w:tcW w:w="1050" w:type="dxa"/>
          </w:tcPr>
          <w:p w14:paraId="64CADA29" w14:textId="01564AE4" w:rsidR="73B084B4" w:rsidRDefault="73B084B4" w:rsidP="73B084B4"/>
        </w:tc>
        <w:tc>
          <w:tcPr>
            <w:tcW w:w="1080" w:type="dxa"/>
          </w:tcPr>
          <w:p w14:paraId="358F6EB8" w14:textId="4B2ED4A8" w:rsidR="73B084B4" w:rsidRDefault="73B084B4" w:rsidP="73B084B4"/>
        </w:tc>
      </w:tr>
      <w:tr w:rsidR="73B084B4" w14:paraId="48644E63" w14:textId="77777777" w:rsidTr="73B084B4">
        <w:trPr>
          <w:cantSplit/>
        </w:trPr>
        <w:tc>
          <w:tcPr>
            <w:tcW w:w="1440" w:type="dxa"/>
            <w:vMerge/>
            <w:vAlign w:val="center"/>
          </w:tcPr>
          <w:p w14:paraId="178B3BDB" w14:textId="77777777" w:rsidR="00F531EA" w:rsidRDefault="00F531EA"/>
        </w:tc>
        <w:tc>
          <w:tcPr>
            <w:tcW w:w="3915" w:type="dxa"/>
          </w:tcPr>
          <w:p w14:paraId="13A4F513" w14:textId="1BA756D7" w:rsidR="00224CC5" w:rsidRDefault="00224CC5" w:rsidP="73B084B4">
            <w:pPr>
              <w:rPr>
                <w:sz w:val="20"/>
                <w:szCs w:val="20"/>
              </w:rPr>
            </w:pPr>
            <w:r w:rsidRPr="73B084B4">
              <w:rPr>
                <w:sz w:val="20"/>
                <w:szCs w:val="20"/>
              </w:rPr>
              <w:t xml:space="preserve">Samatha (concentration and tranquillity) including mindfulness of breathing </w:t>
            </w:r>
          </w:p>
        </w:tc>
        <w:tc>
          <w:tcPr>
            <w:tcW w:w="945" w:type="dxa"/>
            <w:shd w:val="clear" w:color="auto" w:fill="auto"/>
          </w:tcPr>
          <w:p w14:paraId="097C1900" w14:textId="491BEAF9" w:rsidR="73B084B4" w:rsidRDefault="73B084B4" w:rsidP="73B084B4"/>
        </w:tc>
        <w:tc>
          <w:tcPr>
            <w:tcW w:w="1185" w:type="dxa"/>
            <w:shd w:val="clear" w:color="auto" w:fill="auto"/>
          </w:tcPr>
          <w:p w14:paraId="690961D8" w14:textId="0469572A" w:rsidR="73B084B4" w:rsidRDefault="73B084B4" w:rsidP="73B084B4"/>
        </w:tc>
        <w:tc>
          <w:tcPr>
            <w:tcW w:w="1065" w:type="dxa"/>
          </w:tcPr>
          <w:p w14:paraId="74CD22D1" w14:textId="516DA198" w:rsidR="73B084B4" w:rsidRDefault="73B084B4" w:rsidP="73B084B4"/>
        </w:tc>
        <w:tc>
          <w:tcPr>
            <w:tcW w:w="1050" w:type="dxa"/>
          </w:tcPr>
          <w:p w14:paraId="177C5BB5" w14:textId="718A0D56" w:rsidR="73B084B4" w:rsidRDefault="73B084B4" w:rsidP="73B084B4"/>
        </w:tc>
        <w:tc>
          <w:tcPr>
            <w:tcW w:w="1080" w:type="dxa"/>
          </w:tcPr>
          <w:p w14:paraId="7683EDA5" w14:textId="3B980F45" w:rsidR="73B084B4" w:rsidRDefault="73B084B4" w:rsidP="73B084B4"/>
        </w:tc>
      </w:tr>
      <w:tr w:rsidR="73B084B4" w14:paraId="51B5D35C" w14:textId="77777777" w:rsidTr="73B084B4">
        <w:trPr>
          <w:cantSplit/>
        </w:trPr>
        <w:tc>
          <w:tcPr>
            <w:tcW w:w="1440" w:type="dxa"/>
            <w:vMerge/>
            <w:vAlign w:val="center"/>
          </w:tcPr>
          <w:p w14:paraId="4550DF33" w14:textId="77777777" w:rsidR="00F531EA" w:rsidRDefault="00F531EA"/>
        </w:tc>
        <w:tc>
          <w:tcPr>
            <w:tcW w:w="3915" w:type="dxa"/>
          </w:tcPr>
          <w:p w14:paraId="1D264235" w14:textId="23F4FF21" w:rsidR="00224CC5" w:rsidRDefault="00224CC5" w:rsidP="73B084B4">
            <w:pPr>
              <w:rPr>
                <w:sz w:val="20"/>
                <w:szCs w:val="20"/>
              </w:rPr>
            </w:pPr>
            <w:r w:rsidRPr="73B084B4">
              <w:rPr>
                <w:sz w:val="20"/>
                <w:szCs w:val="20"/>
              </w:rPr>
              <w:t xml:space="preserve">Vipassana (insight) including zazen </w:t>
            </w:r>
          </w:p>
        </w:tc>
        <w:tc>
          <w:tcPr>
            <w:tcW w:w="945" w:type="dxa"/>
            <w:shd w:val="clear" w:color="auto" w:fill="auto"/>
          </w:tcPr>
          <w:p w14:paraId="758456CC" w14:textId="55B191F2" w:rsidR="73B084B4" w:rsidRDefault="73B084B4" w:rsidP="73B084B4"/>
        </w:tc>
        <w:tc>
          <w:tcPr>
            <w:tcW w:w="1185" w:type="dxa"/>
            <w:shd w:val="clear" w:color="auto" w:fill="auto"/>
          </w:tcPr>
          <w:p w14:paraId="44A2B0A9" w14:textId="74B9E948" w:rsidR="73B084B4" w:rsidRDefault="73B084B4" w:rsidP="73B084B4"/>
        </w:tc>
        <w:tc>
          <w:tcPr>
            <w:tcW w:w="1065" w:type="dxa"/>
          </w:tcPr>
          <w:p w14:paraId="446F5B82" w14:textId="39F22953" w:rsidR="73B084B4" w:rsidRDefault="73B084B4" w:rsidP="73B084B4"/>
        </w:tc>
        <w:tc>
          <w:tcPr>
            <w:tcW w:w="1050" w:type="dxa"/>
          </w:tcPr>
          <w:p w14:paraId="29C1CD5E" w14:textId="33A6D9DA" w:rsidR="73B084B4" w:rsidRDefault="73B084B4" w:rsidP="73B084B4"/>
        </w:tc>
        <w:tc>
          <w:tcPr>
            <w:tcW w:w="1080" w:type="dxa"/>
          </w:tcPr>
          <w:p w14:paraId="319AEEA2" w14:textId="56A91B78" w:rsidR="73B084B4" w:rsidRDefault="73B084B4" w:rsidP="73B084B4"/>
        </w:tc>
      </w:tr>
      <w:tr w:rsidR="73B084B4" w14:paraId="57F14865" w14:textId="77777777" w:rsidTr="73B084B4">
        <w:trPr>
          <w:cantSplit/>
        </w:trPr>
        <w:tc>
          <w:tcPr>
            <w:tcW w:w="1440" w:type="dxa"/>
            <w:vMerge/>
            <w:vAlign w:val="center"/>
          </w:tcPr>
          <w:p w14:paraId="7E1B11B5" w14:textId="77777777" w:rsidR="00F531EA" w:rsidRDefault="00F531EA"/>
        </w:tc>
        <w:tc>
          <w:tcPr>
            <w:tcW w:w="3915" w:type="dxa"/>
          </w:tcPr>
          <w:p w14:paraId="72933B8E" w14:textId="33F41C4B" w:rsidR="00224CC5" w:rsidRDefault="00224CC5" w:rsidP="73B084B4">
            <w:pPr>
              <w:rPr>
                <w:sz w:val="20"/>
                <w:szCs w:val="20"/>
              </w:rPr>
            </w:pPr>
            <w:r w:rsidRPr="73B084B4">
              <w:rPr>
                <w:sz w:val="20"/>
                <w:szCs w:val="20"/>
              </w:rPr>
              <w:t xml:space="preserve">the visualisation of Buddhas and Bodhisattvas. </w:t>
            </w:r>
          </w:p>
        </w:tc>
        <w:tc>
          <w:tcPr>
            <w:tcW w:w="945" w:type="dxa"/>
            <w:shd w:val="clear" w:color="auto" w:fill="auto"/>
          </w:tcPr>
          <w:p w14:paraId="305C9F9F" w14:textId="5A678D2B" w:rsidR="73B084B4" w:rsidRDefault="73B084B4" w:rsidP="73B084B4"/>
        </w:tc>
        <w:tc>
          <w:tcPr>
            <w:tcW w:w="1185" w:type="dxa"/>
            <w:shd w:val="clear" w:color="auto" w:fill="auto"/>
          </w:tcPr>
          <w:p w14:paraId="47A5EDB1" w14:textId="355F6D10" w:rsidR="73B084B4" w:rsidRDefault="73B084B4" w:rsidP="73B084B4"/>
        </w:tc>
        <w:tc>
          <w:tcPr>
            <w:tcW w:w="1065" w:type="dxa"/>
          </w:tcPr>
          <w:p w14:paraId="44C339A0" w14:textId="06427077" w:rsidR="73B084B4" w:rsidRDefault="73B084B4" w:rsidP="73B084B4"/>
        </w:tc>
        <w:tc>
          <w:tcPr>
            <w:tcW w:w="1050" w:type="dxa"/>
          </w:tcPr>
          <w:p w14:paraId="12241419" w14:textId="51D0408E" w:rsidR="73B084B4" w:rsidRDefault="73B084B4" w:rsidP="73B084B4"/>
        </w:tc>
        <w:tc>
          <w:tcPr>
            <w:tcW w:w="1080" w:type="dxa"/>
          </w:tcPr>
          <w:p w14:paraId="30C6B0D6" w14:textId="109B3395" w:rsidR="73B084B4" w:rsidRDefault="73B084B4" w:rsidP="73B084B4"/>
        </w:tc>
      </w:tr>
      <w:tr w:rsidR="73B084B4" w14:paraId="6BA646B4" w14:textId="77777777" w:rsidTr="73B084B4">
        <w:trPr>
          <w:cantSplit/>
        </w:trPr>
        <w:tc>
          <w:tcPr>
            <w:tcW w:w="1440" w:type="dxa"/>
            <w:vMerge/>
            <w:vAlign w:val="center"/>
          </w:tcPr>
          <w:p w14:paraId="16D42493" w14:textId="77777777" w:rsidR="00F531EA" w:rsidRDefault="00F531EA"/>
        </w:tc>
        <w:tc>
          <w:tcPr>
            <w:tcW w:w="3915" w:type="dxa"/>
          </w:tcPr>
          <w:p w14:paraId="771C7368" w14:textId="4CB6A27C" w:rsidR="00224CC5" w:rsidRDefault="00224CC5" w:rsidP="73B084B4">
            <w:pPr>
              <w:rPr>
                <w:sz w:val="20"/>
                <w:szCs w:val="20"/>
              </w:rPr>
            </w:pPr>
            <w:r w:rsidRPr="73B084B4">
              <w:rPr>
                <w:sz w:val="20"/>
                <w:szCs w:val="20"/>
              </w:rPr>
              <w:t xml:space="preserve">The practice and significance of different ceremonies and rituals associated with death and mourning in Theravada communities and in Japan and Tibet. </w:t>
            </w:r>
          </w:p>
        </w:tc>
        <w:tc>
          <w:tcPr>
            <w:tcW w:w="945" w:type="dxa"/>
            <w:shd w:val="clear" w:color="auto" w:fill="auto"/>
          </w:tcPr>
          <w:p w14:paraId="2C738264" w14:textId="079459D8" w:rsidR="73B084B4" w:rsidRDefault="73B084B4" w:rsidP="73B084B4"/>
        </w:tc>
        <w:tc>
          <w:tcPr>
            <w:tcW w:w="1185" w:type="dxa"/>
            <w:shd w:val="clear" w:color="auto" w:fill="auto"/>
          </w:tcPr>
          <w:p w14:paraId="13BFC90F" w14:textId="5E2967DA" w:rsidR="73B084B4" w:rsidRDefault="73B084B4" w:rsidP="73B084B4"/>
        </w:tc>
        <w:tc>
          <w:tcPr>
            <w:tcW w:w="1065" w:type="dxa"/>
          </w:tcPr>
          <w:p w14:paraId="21F15006" w14:textId="4555CD80" w:rsidR="73B084B4" w:rsidRDefault="73B084B4" w:rsidP="73B084B4"/>
        </w:tc>
        <w:tc>
          <w:tcPr>
            <w:tcW w:w="1050" w:type="dxa"/>
          </w:tcPr>
          <w:p w14:paraId="40017F81" w14:textId="2712926D" w:rsidR="73B084B4" w:rsidRDefault="73B084B4" w:rsidP="73B084B4"/>
        </w:tc>
        <w:tc>
          <w:tcPr>
            <w:tcW w:w="1080" w:type="dxa"/>
          </w:tcPr>
          <w:p w14:paraId="70C2B5A4" w14:textId="2D13F9E0" w:rsidR="73B084B4" w:rsidRDefault="73B084B4" w:rsidP="73B084B4"/>
        </w:tc>
      </w:tr>
      <w:tr w:rsidR="73B084B4" w14:paraId="0E90D7AB" w14:textId="77777777" w:rsidTr="73B084B4">
        <w:trPr>
          <w:cantSplit/>
        </w:trPr>
        <w:tc>
          <w:tcPr>
            <w:tcW w:w="1440" w:type="dxa"/>
            <w:vMerge/>
            <w:vAlign w:val="center"/>
          </w:tcPr>
          <w:p w14:paraId="5D21E9DD" w14:textId="77777777" w:rsidR="00F531EA" w:rsidRDefault="00F531EA"/>
        </w:tc>
        <w:tc>
          <w:tcPr>
            <w:tcW w:w="3915" w:type="dxa"/>
          </w:tcPr>
          <w:p w14:paraId="0C8B0AF3" w14:textId="26BDB68D" w:rsidR="00224CC5" w:rsidRDefault="00224CC5" w:rsidP="73B084B4">
            <w:pPr>
              <w:rPr>
                <w:sz w:val="20"/>
                <w:szCs w:val="20"/>
              </w:rPr>
            </w:pPr>
            <w:r w:rsidRPr="73B084B4">
              <w:rPr>
                <w:sz w:val="20"/>
                <w:szCs w:val="20"/>
              </w:rPr>
              <w:t xml:space="preserve">Festivals and retreats and their importance to Buddhists in Great Britain today, including the celebrations, origins and significance of: </w:t>
            </w:r>
          </w:p>
          <w:p w14:paraId="190EC7E8" w14:textId="28E5D086" w:rsidR="00224CC5" w:rsidRDefault="00224CC5" w:rsidP="73B084B4">
            <w:pPr>
              <w:pStyle w:val="ListParagraph"/>
              <w:numPr>
                <w:ilvl w:val="0"/>
                <w:numId w:val="5"/>
              </w:numPr>
              <w:rPr>
                <w:sz w:val="20"/>
                <w:szCs w:val="20"/>
              </w:rPr>
            </w:pPr>
            <w:r w:rsidRPr="73B084B4">
              <w:rPr>
                <w:sz w:val="20"/>
                <w:szCs w:val="20"/>
              </w:rPr>
              <w:t>Wesak</w:t>
            </w:r>
          </w:p>
          <w:p w14:paraId="5D668DEE" w14:textId="2DBB2D25" w:rsidR="00224CC5" w:rsidRDefault="00224CC5" w:rsidP="73B084B4">
            <w:pPr>
              <w:pStyle w:val="ListParagraph"/>
              <w:numPr>
                <w:ilvl w:val="0"/>
                <w:numId w:val="5"/>
              </w:numPr>
              <w:rPr>
                <w:sz w:val="20"/>
                <w:szCs w:val="20"/>
              </w:rPr>
            </w:pPr>
            <w:r w:rsidRPr="73B084B4">
              <w:rPr>
                <w:sz w:val="20"/>
                <w:szCs w:val="20"/>
              </w:rPr>
              <w:t xml:space="preserve">Parinirvana Day. </w:t>
            </w:r>
          </w:p>
        </w:tc>
        <w:tc>
          <w:tcPr>
            <w:tcW w:w="945" w:type="dxa"/>
            <w:shd w:val="clear" w:color="auto" w:fill="auto"/>
          </w:tcPr>
          <w:p w14:paraId="378A71DF" w14:textId="301314B0" w:rsidR="73B084B4" w:rsidRDefault="73B084B4" w:rsidP="73B084B4"/>
        </w:tc>
        <w:tc>
          <w:tcPr>
            <w:tcW w:w="1185" w:type="dxa"/>
            <w:shd w:val="clear" w:color="auto" w:fill="auto"/>
          </w:tcPr>
          <w:p w14:paraId="325F798F" w14:textId="581B8B83" w:rsidR="73B084B4" w:rsidRDefault="73B084B4" w:rsidP="73B084B4"/>
        </w:tc>
        <w:tc>
          <w:tcPr>
            <w:tcW w:w="1065" w:type="dxa"/>
          </w:tcPr>
          <w:p w14:paraId="20B30413" w14:textId="343115F1" w:rsidR="73B084B4" w:rsidRDefault="73B084B4" w:rsidP="73B084B4"/>
        </w:tc>
        <w:tc>
          <w:tcPr>
            <w:tcW w:w="1050" w:type="dxa"/>
          </w:tcPr>
          <w:p w14:paraId="4C4BD85F" w14:textId="62575AD6" w:rsidR="73B084B4" w:rsidRDefault="73B084B4" w:rsidP="73B084B4"/>
        </w:tc>
        <w:tc>
          <w:tcPr>
            <w:tcW w:w="1080" w:type="dxa"/>
          </w:tcPr>
          <w:p w14:paraId="69A25ADF" w14:textId="4A92E211" w:rsidR="73B084B4" w:rsidRDefault="73B084B4" w:rsidP="73B084B4"/>
        </w:tc>
      </w:tr>
      <w:tr w:rsidR="73B084B4" w14:paraId="21008013" w14:textId="77777777" w:rsidTr="73B084B4">
        <w:trPr>
          <w:cantSplit/>
        </w:trPr>
        <w:tc>
          <w:tcPr>
            <w:tcW w:w="1440" w:type="dxa"/>
            <w:vMerge/>
            <w:vAlign w:val="center"/>
          </w:tcPr>
          <w:p w14:paraId="7C640343" w14:textId="77777777" w:rsidR="00F531EA" w:rsidRDefault="00F531EA"/>
        </w:tc>
        <w:tc>
          <w:tcPr>
            <w:tcW w:w="9240" w:type="dxa"/>
            <w:gridSpan w:val="6"/>
          </w:tcPr>
          <w:p w14:paraId="537F5876" w14:textId="59BD7AF8" w:rsidR="73B084B4" w:rsidRDefault="73B084B4" w:rsidP="73B084B4">
            <w:pPr>
              <w:rPr>
                <w:b/>
                <w:bCs/>
                <w:sz w:val="20"/>
                <w:szCs w:val="20"/>
              </w:rPr>
            </w:pPr>
          </w:p>
          <w:p w14:paraId="1986FFEF" w14:textId="71A62AAA" w:rsidR="00224CC5" w:rsidRDefault="00224CC5" w:rsidP="73B084B4">
            <w:pPr>
              <w:rPr>
                <w:b/>
                <w:bCs/>
                <w:sz w:val="20"/>
                <w:szCs w:val="20"/>
              </w:rPr>
            </w:pPr>
            <w:r w:rsidRPr="73B084B4">
              <w:rPr>
                <w:b/>
                <w:bCs/>
                <w:sz w:val="20"/>
                <w:szCs w:val="20"/>
              </w:rPr>
              <w:t>Buddhist ethics/Ethical teaching</w:t>
            </w:r>
          </w:p>
          <w:p w14:paraId="733E9EEF" w14:textId="281D25CC" w:rsidR="73B084B4" w:rsidRDefault="73B084B4" w:rsidP="73B084B4">
            <w:pPr>
              <w:rPr>
                <w:b/>
                <w:bCs/>
                <w:sz w:val="20"/>
                <w:szCs w:val="20"/>
              </w:rPr>
            </w:pPr>
          </w:p>
        </w:tc>
      </w:tr>
      <w:tr w:rsidR="73B084B4" w14:paraId="121BC54E" w14:textId="77777777" w:rsidTr="73B084B4">
        <w:trPr>
          <w:cantSplit/>
          <w:trHeight w:val="300"/>
        </w:trPr>
        <w:tc>
          <w:tcPr>
            <w:tcW w:w="1440" w:type="dxa"/>
            <w:vMerge/>
            <w:vAlign w:val="center"/>
          </w:tcPr>
          <w:p w14:paraId="364F0970" w14:textId="77777777" w:rsidR="00F531EA" w:rsidRDefault="00F531EA"/>
        </w:tc>
        <w:tc>
          <w:tcPr>
            <w:tcW w:w="3915" w:type="dxa"/>
          </w:tcPr>
          <w:p w14:paraId="291802A7" w14:textId="032DC5B6" w:rsidR="00224CC5" w:rsidRDefault="00224CC5" w:rsidP="73B084B4">
            <w:pPr>
              <w:rPr>
                <w:sz w:val="20"/>
                <w:szCs w:val="20"/>
              </w:rPr>
            </w:pPr>
            <w:r w:rsidRPr="73B084B4">
              <w:rPr>
                <w:sz w:val="20"/>
                <w:szCs w:val="20"/>
              </w:rPr>
              <w:t xml:space="preserve">kamma (karma) and rebirth  </w:t>
            </w:r>
          </w:p>
          <w:p w14:paraId="513A5697" w14:textId="70BD14F8" w:rsidR="73B084B4" w:rsidRDefault="73B084B4" w:rsidP="73B084B4">
            <w:pPr>
              <w:rPr>
                <w:sz w:val="20"/>
                <w:szCs w:val="20"/>
              </w:rPr>
            </w:pPr>
          </w:p>
        </w:tc>
        <w:tc>
          <w:tcPr>
            <w:tcW w:w="945" w:type="dxa"/>
            <w:shd w:val="clear" w:color="auto" w:fill="auto"/>
          </w:tcPr>
          <w:p w14:paraId="1C476313" w14:textId="5BE16F4F" w:rsidR="73B084B4" w:rsidRDefault="73B084B4" w:rsidP="73B084B4"/>
        </w:tc>
        <w:tc>
          <w:tcPr>
            <w:tcW w:w="1185" w:type="dxa"/>
            <w:shd w:val="clear" w:color="auto" w:fill="auto"/>
          </w:tcPr>
          <w:p w14:paraId="2D511C24" w14:textId="67BDBF5B" w:rsidR="73B084B4" w:rsidRDefault="73B084B4" w:rsidP="73B084B4"/>
        </w:tc>
        <w:tc>
          <w:tcPr>
            <w:tcW w:w="1065" w:type="dxa"/>
          </w:tcPr>
          <w:p w14:paraId="3326FE5B" w14:textId="3F0D5BEA" w:rsidR="73B084B4" w:rsidRDefault="73B084B4" w:rsidP="73B084B4"/>
        </w:tc>
        <w:tc>
          <w:tcPr>
            <w:tcW w:w="1050" w:type="dxa"/>
          </w:tcPr>
          <w:p w14:paraId="46AA2F0F" w14:textId="27B2663E" w:rsidR="73B084B4" w:rsidRDefault="73B084B4" w:rsidP="73B084B4"/>
        </w:tc>
        <w:tc>
          <w:tcPr>
            <w:tcW w:w="1080" w:type="dxa"/>
          </w:tcPr>
          <w:p w14:paraId="1129FDFE" w14:textId="585F3F02" w:rsidR="73B084B4" w:rsidRDefault="73B084B4" w:rsidP="73B084B4"/>
        </w:tc>
      </w:tr>
      <w:tr w:rsidR="73B084B4" w14:paraId="0BB1B3E4" w14:textId="77777777" w:rsidTr="73B084B4">
        <w:trPr>
          <w:cantSplit/>
          <w:trHeight w:val="375"/>
        </w:trPr>
        <w:tc>
          <w:tcPr>
            <w:tcW w:w="1440" w:type="dxa"/>
            <w:vMerge/>
            <w:vAlign w:val="center"/>
          </w:tcPr>
          <w:p w14:paraId="067744AB" w14:textId="77777777" w:rsidR="00F531EA" w:rsidRDefault="00F531EA"/>
        </w:tc>
        <w:tc>
          <w:tcPr>
            <w:tcW w:w="3915" w:type="dxa"/>
          </w:tcPr>
          <w:p w14:paraId="43C98B24" w14:textId="1D30E4FC" w:rsidR="00224CC5" w:rsidRDefault="00224CC5" w:rsidP="73B084B4">
            <w:pPr>
              <w:rPr>
                <w:sz w:val="20"/>
                <w:szCs w:val="20"/>
              </w:rPr>
            </w:pPr>
            <w:r w:rsidRPr="73B084B4">
              <w:rPr>
                <w:sz w:val="20"/>
                <w:szCs w:val="20"/>
              </w:rPr>
              <w:t xml:space="preserve">compassion (karuna) </w:t>
            </w:r>
          </w:p>
          <w:p w14:paraId="6E26C3E7" w14:textId="23154ED3" w:rsidR="73B084B4" w:rsidRDefault="73B084B4" w:rsidP="73B084B4">
            <w:pPr>
              <w:rPr>
                <w:sz w:val="20"/>
                <w:szCs w:val="20"/>
              </w:rPr>
            </w:pPr>
          </w:p>
        </w:tc>
        <w:tc>
          <w:tcPr>
            <w:tcW w:w="945" w:type="dxa"/>
            <w:shd w:val="clear" w:color="auto" w:fill="auto"/>
          </w:tcPr>
          <w:p w14:paraId="32350371" w14:textId="2E03042A" w:rsidR="73B084B4" w:rsidRDefault="73B084B4" w:rsidP="73B084B4"/>
        </w:tc>
        <w:tc>
          <w:tcPr>
            <w:tcW w:w="1185" w:type="dxa"/>
            <w:shd w:val="clear" w:color="auto" w:fill="auto"/>
          </w:tcPr>
          <w:p w14:paraId="6549BBE4" w14:textId="0B7CCBAF" w:rsidR="73B084B4" w:rsidRDefault="73B084B4" w:rsidP="73B084B4"/>
        </w:tc>
        <w:tc>
          <w:tcPr>
            <w:tcW w:w="1065" w:type="dxa"/>
          </w:tcPr>
          <w:p w14:paraId="797CF789" w14:textId="5DBD9A25" w:rsidR="73B084B4" w:rsidRDefault="73B084B4" w:rsidP="73B084B4"/>
        </w:tc>
        <w:tc>
          <w:tcPr>
            <w:tcW w:w="1050" w:type="dxa"/>
          </w:tcPr>
          <w:p w14:paraId="734DB987" w14:textId="0CFE4104" w:rsidR="73B084B4" w:rsidRDefault="73B084B4" w:rsidP="73B084B4"/>
        </w:tc>
        <w:tc>
          <w:tcPr>
            <w:tcW w:w="1080" w:type="dxa"/>
          </w:tcPr>
          <w:p w14:paraId="0F014989" w14:textId="070A28A0" w:rsidR="73B084B4" w:rsidRDefault="73B084B4" w:rsidP="73B084B4"/>
        </w:tc>
      </w:tr>
      <w:tr w:rsidR="73B084B4" w14:paraId="73B7AC32" w14:textId="77777777" w:rsidTr="73B084B4">
        <w:trPr>
          <w:cantSplit/>
          <w:trHeight w:val="495"/>
        </w:trPr>
        <w:tc>
          <w:tcPr>
            <w:tcW w:w="1440" w:type="dxa"/>
            <w:vMerge/>
            <w:vAlign w:val="center"/>
          </w:tcPr>
          <w:p w14:paraId="5F650060" w14:textId="77777777" w:rsidR="00F531EA" w:rsidRDefault="00F531EA"/>
        </w:tc>
        <w:tc>
          <w:tcPr>
            <w:tcW w:w="3915" w:type="dxa"/>
          </w:tcPr>
          <w:p w14:paraId="6FAFD0C4" w14:textId="16B66CB9" w:rsidR="00224CC5" w:rsidRDefault="00224CC5" w:rsidP="73B084B4">
            <w:pPr>
              <w:rPr>
                <w:sz w:val="20"/>
                <w:szCs w:val="20"/>
              </w:rPr>
            </w:pPr>
            <w:r w:rsidRPr="73B084B4">
              <w:rPr>
                <w:sz w:val="20"/>
                <w:szCs w:val="20"/>
              </w:rPr>
              <w:t>loving kindness (metta).</w:t>
            </w:r>
          </w:p>
          <w:p w14:paraId="1EAA4DE3" w14:textId="23FCC4AC" w:rsidR="73B084B4" w:rsidRDefault="73B084B4" w:rsidP="73B084B4">
            <w:pPr>
              <w:rPr>
                <w:sz w:val="20"/>
                <w:szCs w:val="20"/>
              </w:rPr>
            </w:pPr>
          </w:p>
        </w:tc>
        <w:tc>
          <w:tcPr>
            <w:tcW w:w="945" w:type="dxa"/>
            <w:shd w:val="clear" w:color="auto" w:fill="auto"/>
          </w:tcPr>
          <w:p w14:paraId="4B4EC2FC" w14:textId="6788AFBA" w:rsidR="73B084B4" w:rsidRDefault="73B084B4" w:rsidP="73B084B4"/>
        </w:tc>
        <w:tc>
          <w:tcPr>
            <w:tcW w:w="1185" w:type="dxa"/>
            <w:shd w:val="clear" w:color="auto" w:fill="auto"/>
          </w:tcPr>
          <w:p w14:paraId="531499D9" w14:textId="734763F0" w:rsidR="73B084B4" w:rsidRDefault="73B084B4" w:rsidP="73B084B4"/>
        </w:tc>
        <w:tc>
          <w:tcPr>
            <w:tcW w:w="1065" w:type="dxa"/>
          </w:tcPr>
          <w:p w14:paraId="020A5FE9" w14:textId="5E7EE4B3" w:rsidR="73B084B4" w:rsidRDefault="73B084B4" w:rsidP="73B084B4"/>
        </w:tc>
        <w:tc>
          <w:tcPr>
            <w:tcW w:w="1050" w:type="dxa"/>
          </w:tcPr>
          <w:p w14:paraId="7D64D413" w14:textId="4D35B636" w:rsidR="73B084B4" w:rsidRDefault="73B084B4" w:rsidP="73B084B4"/>
        </w:tc>
        <w:tc>
          <w:tcPr>
            <w:tcW w:w="1080" w:type="dxa"/>
          </w:tcPr>
          <w:p w14:paraId="02B7CC63" w14:textId="637D863F" w:rsidR="73B084B4" w:rsidRDefault="73B084B4" w:rsidP="73B084B4"/>
        </w:tc>
      </w:tr>
      <w:tr w:rsidR="73B084B4" w14:paraId="7C11E068" w14:textId="77777777" w:rsidTr="73B084B4">
        <w:trPr>
          <w:cantSplit/>
          <w:trHeight w:val="735"/>
        </w:trPr>
        <w:tc>
          <w:tcPr>
            <w:tcW w:w="1440" w:type="dxa"/>
            <w:vMerge w:val="restart"/>
            <w:vAlign w:val="center"/>
          </w:tcPr>
          <w:p w14:paraId="2BC1E8D2" w14:textId="4E850533" w:rsidR="73B084B4" w:rsidRDefault="73B084B4" w:rsidP="73B084B4">
            <w:pPr>
              <w:jc w:val="center"/>
              <w:rPr>
                <w:b/>
                <w:bCs/>
                <w:sz w:val="16"/>
                <w:szCs w:val="16"/>
              </w:rPr>
            </w:pPr>
          </w:p>
          <w:p w14:paraId="751FFB32" w14:textId="789706A2" w:rsidR="73B084B4" w:rsidRDefault="73B084B4" w:rsidP="73B084B4">
            <w:pPr>
              <w:jc w:val="center"/>
              <w:rPr>
                <w:b/>
                <w:bCs/>
                <w:sz w:val="16"/>
                <w:szCs w:val="16"/>
              </w:rPr>
            </w:pPr>
          </w:p>
          <w:p w14:paraId="7B8B719C" w14:textId="77777777" w:rsidR="00224CC5" w:rsidRDefault="00224CC5" w:rsidP="73B084B4">
            <w:pPr>
              <w:ind w:left="113" w:right="113"/>
              <w:jc w:val="center"/>
              <w:rPr>
                <w:b/>
                <w:bCs/>
                <w:sz w:val="16"/>
                <w:szCs w:val="16"/>
              </w:rPr>
            </w:pPr>
            <w:r w:rsidRPr="73B084B4">
              <w:rPr>
                <w:b/>
                <w:bCs/>
                <w:sz w:val="16"/>
                <w:szCs w:val="16"/>
              </w:rPr>
              <w:t>CHRISTI-</w:t>
            </w:r>
          </w:p>
          <w:p w14:paraId="7FF4556E" w14:textId="77777777" w:rsidR="00224CC5" w:rsidRDefault="00224CC5" w:rsidP="73B084B4">
            <w:pPr>
              <w:ind w:left="113" w:right="113"/>
              <w:jc w:val="center"/>
              <w:rPr>
                <w:b/>
                <w:bCs/>
                <w:sz w:val="16"/>
                <w:szCs w:val="16"/>
              </w:rPr>
            </w:pPr>
            <w:r w:rsidRPr="73B084B4">
              <w:rPr>
                <w:b/>
                <w:bCs/>
                <w:sz w:val="16"/>
                <w:szCs w:val="16"/>
              </w:rPr>
              <w:t>ANITY</w:t>
            </w:r>
          </w:p>
        </w:tc>
        <w:tc>
          <w:tcPr>
            <w:tcW w:w="9240" w:type="dxa"/>
            <w:gridSpan w:val="6"/>
          </w:tcPr>
          <w:p w14:paraId="7040BB80" w14:textId="39AFA130" w:rsidR="00224CC5" w:rsidRDefault="00224CC5" w:rsidP="73B084B4">
            <w:pPr>
              <w:spacing w:before="240" w:after="240"/>
              <w:rPr>
                <w:sz w:val="20"/>
                <w:szCs w:val="20"/>
              </w:rPr>
            </w:pPr>
            <w:r w:rsidRPr="73B084B4">
              <w:rPr>
                <w:b/>
                <w:bCs/>
                <w:sz w:val="20"/>
                <w:szCs w:val="20"/>
              </w:rPr>
              <w:t xml:space="preserve">Christianity Key beliefs </w:t>
            </w:r>
          </w:p>
        </w:tc>
      </w:tr>
      <w:tr w:rsidR="73B084B4" w14:paraId="5CDD2F6A" w14:textId="77777777" w:rsidTr="73B084B4">
        <w:trPr>
          <w:cantSplit/>
          <w:trHeight w:val="1215"/>
        </w:trPr>
        <w:tc>
          <w:tcPr>
            <w:tcW w:w="1440" w:type="dxa"/>
            <w:vMerge/>
            <w:vAlign w:val="center"/>
          </w:tcPr>
          <w:p w14:paraId="4BA755F9" w14:textId="77777777" w:rsidR="00F531EA" w:rsidRDefault="00F531EA"/>
        </w:tc>
        <w:tc>
          <w:tcPr>
            <w:tcW w:w="3915" w:type="dxa"/>
          </w:tcPr>
          <w:p w14:paraId="46BF4717" w14:textId="3CEC0449" w:rsidR="00224CC5" w:rsidRDefault="00224CC5" w:rsidP="73B084B4">
            <w:pPr>
              <w:spacing w:before="240"/>
              <w:rPr>
                <w:sz w:val="20"/>
                <w:szCs w:val="20"/>
              </w:rPr>
            </w:pPr>
            <w:r w:rsidRPr="73B084B4">
              <w:rPr>
                <w:sz w:val="20"/>
                <w:szCs w:val="20"/>
              </w:rPr>
              <w:t xml:space="preserve">The nature of God: God as omnipotent, loving and just, and the problem of evil and suffering   </w:t>
            </w:r>
          </w:p>
        </w:tc>
        <w:tc>
          <w:tcPr>
            <w:tcW w:w="945" w:type="dxa"/>
            <w:shd w:val="clear" w:color="auto" w:fill="auto"/>
          </w:tcPr>
          <w:p w14:paraId="30DDBED1" w14:textId="7F172570" w:rsidR="73B084B4" w:rsidRDefault="73B084B4" w:rsidP="73B084B4"/>
        </w:tc>
        <w:tc>
          <w:tcPr>
            <w:tcW w:w="1185" w:type="dxa"/>
            <w:shd w:val="clear" w:color="auto" w:fill="auto"/>
          </w:tcPr>
          <w:p w14:paraId="26317B14" w14:textId="6D328530" w:rsidR="73B084B4" w:rsidRDefault="73B084B4" w:rsidP="73B084B4"/>
        </w:tc>
        <w:tc>
          <w:tcPr>
            <w:tcW w:w="1065" w:type="dxa"/>
          </w:tcPr>
          <w:p w14:paraId="53C63A88" w14:textId="48B8ACCD" w:rsidR="73B084B4" w:rsidRDefault="73B084B4" w:rsidP="73B084B4"/>
        </w:tc>
        <w:tc>
          <w:tcPr>
            <w:tcW w:w="1050" w:type="dxa"/>
          </w:tcPr>
          <w:p w14:paraId="2CAC0092" w14:textId="3773116E" w:rsidR="73B084B4" w:rsidRDefault="73B084B4" w:rsidP="73B084B4"/>
        </w:tc>
        <w:tc>
          <w:tcPr>
            <w:tcW w:w="1080" w:type="dxa"/>
          </w:tcPr>
          <w:p w14:paraId="61023B72" w14:textId="3A9EB269" w:rsidR="73B084B4" w:rsidRDefault="73B084B4" w:rsidP="73B084B4"/>
        </w:tc>
      </w:tr>
      <w:tr w:rsidR="73B084B4" w14:paraId="6DC0122E" w14:textId="77777777" w:rsidTr="73B084B4">
        <w:trPr>
          <w:cantSplit/>
          <w:trHeight w:val="735"/>
        </w:trPr>
        <w:tc>
          <w:tcPr>
            <w:tcW w:w="1440" w:type="dxa"/>
            <w:vMerge/>
            <w:vAlign w:val="center"/>
          </w:tcPr>
          <w:p w14:paraId="03F931E2" w14:textId="77777777" w:rsidR="00F531EA" w:rsidRDefault="00F531EA"/>
        </w:tc>
        <w:tc>
          <w:tcPr>
            <w:tcW w:w="3915" w:type="dxa"/>
          </w:tcPr>
          <w:p w14:paraId="6EE1A90C" w14:textId="3775D16C" w:rsidR="00224CC5" w:rsidRDefault="00224CC5" w:rsidP="73B084B4">
            <w:pPr>
              <w:rPr>
                <w:sz w:val="20"/>
                <w:szCs w:val="20"/>
              </w:rPr>
            </w:pPr>
            <w:r w:rsidRPr="73B084B4">
              <w:rPr>
                <w:sz w:val="20"/>
                <w:szCs w:val="20"/>
              </w:rPr>
              <w:t>The nature of God: the oneness of God and the Trinity: Father, Son and Holy Spirit.</w:t>
            </w:r>
          </w:p>
        </w:tc>
        <w:tc>
          <w:tcPr>
            <w:tcW w:w="945" w:type="dxa"/>
            <w:shd w:val="clear" w:color="auto" w:fill="auto"/>
          </w:tcPr>
          <w:p w14:paraId="0D62D69B" w14:textId="30C93219" w:rsidR="73B084B4" w:rsidRDefault="73B084B4" w:rsidP="73B084B4"/>
        </w:tc>
        <w:tc>
          <w:tcPr>
            <w:tcW w:w="1185" w:type="dxa"/>
            <w:shd w:val="clear" w:color="auto" w:fill="auto"/>
          </w:tcPr>
          <w:p w14:paraId="433EB459" w14:textId="31C4F3C9" w:rsidR="73B084B4" w:rsidRDefault="73B084B4" w:rsidP="73B084B4"/>
        </w:tc>
        <w:tc>
          <w:tcPr>
            <w:tcW w:w="1065" w:type="dxa"/>
          </w:tcPr>
          <w:p w14:paraId="44F32109" w14:textId="5D5AB52F" w:rsidR="73B084B4" w:rsidRDefault="73B084B4" w:rsidP="73B084B4"/>
        </w:tc>
        <w:tc>
          <w:tcPr>
            <w:tcW w:w="1050" w:type="dxa"/>
          </w:tcPr>
          <w:p w14:paraId="684A4172" w14:textId="10874A33" w:rsidR="73B084B4" w:rsidRDefault="73B084B4" w:rsidP="73B084B4"/>
        </w:tc>
        <w:tc>
          <w:tcPr>
            <w:tcW w:w="1080" w:type="dxa"/>
          </w:tcPr>
          <w:p w14:paraId="4D611B9C" w14:textId="7B16E356" w:rsidR="73B084B4" w:rsidRDefault="73B084B4" w:rsidP="73B084B4"/>
        </w:tc>
      </w:tr>
      <w:tr w:rsidR="73B084B4" w14:paraId="06DBEFDA" w14:textId="77777777" w:rsidTr="73B084B4">
        <w:trPr>
          <w:cantSplit/>
          <w:trHeight w:val="1455"/>
        </w:trPr>
        <w:tc>
          <w:tcPr>
            <w:tcW w:w="1440" w:type="dxa"/>
            <w:vMerge/>
            <w:vAlign w:val="center"/>
          </w:tcPr>
          <w:p w14:paraId="666E8D18" w14:textId="77777777" w:rsidR="00F531EA" w:rsidRDefault="00F531EA"/>
        </w:tc>
        <w:tc>
          <w:tcPr>
            <w:tcW w:w="3915" w:type="dxa"/>
          </w:tcPr>
          <w:p w14:paraId="5ACAA58A" w14:textId="225BCD54" w:rsidR="00224CC5" w:rsidRDefault="00224CC5" w:rsidP="73B084B4">
            <w:pPr>
              <w:spacing w:before="240"/>
              <w:rPr>
                <w:sz w:val="20"/>
                <w:szCs w:val="20"/>
              </w:rPr>
            </w:pPr>
            <w:r w:rsidRPr="73B084B4">
              <w:rPr>
                <w:sz w:val="20"/>
                <w:szCs w:val="20"/>
              </w:rPr>
              <w:t xml:space="preserve">The nature of God: Different Christian beliefs about creation including the role of Word and Spirit (John 1:1-3 and Genesis 1:1-3). </w:t>
            </w:r>
          </w:p>
        </w:tc>
        <w:tc>
          <w:tcPr>
            <w:tcW w:w="945" w:type="dxa"/>
            <w:shd w:val="clear" w:color="auto" w:fill="auto"/>
          </w:tcPr>
          <w:p w14:paraId="482A6A72" w14:textId="66C261DD" w:rsidR="73B084B4" w:rsidRDefault="73B084B4" w:rsidP="73B084B4"/>
        </w:tc>
        <w:tc>
          <w:tcPr>
            <w:tcW w:w="1185" w:type="dxa"/>
            <w:shd w:val="clear" w:color="auto" w:fill="auto"/>
          </w:tcPr>
          <w:p w14:paraId="41C62BAD" w14:textId="65C6BE05" w:rsidR="73B084B4" w:rsidRDefault="73B084B4" w:rsidP="73B084B4"/>
        </w:tc>
        <w:tc>
          <w:tcPr>
            <w:tcW w:w="1065" w:type="dxa"/>
          </w:tcPr>
          <w:p w14:paraId="49CE96EB" w14:textId="7D237DAB" w:rsidR="73B084B4" w:rsidRDefault="73B084B4" w:rsidP="73B084B4"/>
        </w:tc>
        <w:tc>
          <w:tcPr>
            <w:tcW w:w="1050" w:type="dxa"/>
          </w:tcPr>
          <w:p w14:paraId="6474A17A" w14:textId="3FAB8E24" w:rsidR="73B084B4" w:rsidRDefault="73B084B4" w:rsidP="73B084B4"/>
        </w:tc>
        <w:tc>
          <w:tcPr>
            <w:tcW w:w="1080" w:type="dxa"/>
          </w:tcPr>
          <w:p w14:paraId="7E2DD5E4" w14:textId="6536A9D8" w:rsidR="73B084B4" w:rsidRDefault="73B084B4" w:rsidP="73B084B4"/>
        </w:tc>
      </w:tr>
      <w:tr w:rsidR="73B084B4" w14:paraId="7C377D5B" w14:textId="77777777" w:rsidTr="73B084B4">
        <w:trPr>
          <w:cantSplit/>
          <w:trHeight w:val="1215"/>
        </w:trPr>
        <w:tc>
          <w:tcPr>
            <w:tcW w:w="1440" w:type="dxa"/>
            <w:vMerge/>
            <w:vAlign w:val="center"/>
          </w:tcPr>
          <w:p w14:paraId="48D1CF6F" w14:textId="77777777" w:rsidR="00F531EA" w:rsidRDefault="00F531EA"/>
        </w:tc>
        <w:tc>
          <w:tcPr>
            <w:tcW w:w="3915" w:type="dxa"/>
          </w:tcPr>
          <w:p w14:paraId="751142EB" w14:textId="54FDDF7B" w:rsidR="00224CC5" w:rsidRDefault="00224CC5" w:rsidP="73B084B4">
            <w:pPr>
              <w:rPr>
                <w:sz w:val="20"/>
                <w:szCs w:val="20"/>
              </w:rPr>
            </w:pPr>
            <w:r w:rsidRPr="73B084B4">
              <w:rPr>
                <w:sz w:val="20"/>
                <w:szCs w:val="20"/>
              </w:rPr>
              <w:t xml:space="preserve">The nature of God: Different Christian beliefs about the afterlife and their importance, including: resurrection and life after death; judgement, heaven and hell. </w:t>
            </w:r>
          </w:p>
        </w:tc>
        <w:tc>
          <w:tcPr>
            <w:tcW w:w="945" w:type="dxa"/>
            <w:shd w:val="clear" w:color="auto" w:fill="auto"/>
          </w:tcPr>
          <w:p w14:paraId="47C3E939" w14:textId="7244C811" w:rsidR="73B084B4" w:rsidRDefault="73B084B4" w:rsidP="73B084B4"/>
        </w:tc>
        <w:tc>
          <w:tcPr>
            <w:tcW w:w="1185" w:type="dxa"/>
            <w:shd w:val="clear" w:color="auto" w:fill="auto"/>
          </w:tcPr>
          <w:p w14:paraId="6C394BB2" w14:textId="2A4C3F2E" w:rsidR="73B084B4" w:rsidRDefault="73B084B4" w:rsidP="73B084B4"/>
        </w:tc>
        <w:tc>
          <w:tcPr>
            <w:tcW w:w="1065" w:type="dxa"/>
          </w:tcPr>
          <w:p w14:paraId="5726F436" w14:textId="662E6204" w:rsidR="73B084B4" w:rsidRDefault="73B084B4" w:rsidP="73B084B4"/>
        </w:tc>
        <w:tc>
          <w:tcPr>
            <w:tcW w:w="1050" w:type="dxa"/>
          </w:tcPr>
          <w:p w14:paraId="2C791402" w14:textId="55D972D6" w:rsidR="73B084B4" w:rsidRDefault="73B084B4" w:rsidP="73B084B4"/>
        </w:tc>
        <w:tc>
          <w:tcPr>
            <w:tcW w:w="1080" w:type="dxa"/>
          </w:tcPr>
          <w:p w14:paraId="5A6EF3E4" w14:textId="01FE4E2E" w:rsidR="73B084B4" w:rsidRDefault="73B084B4" w:rsidP="73B084B4"/>
        </w:tc>
      </w:tr>
      <w:tr w:rsidR="73B084B4" w14:paraId="161BE137" w14:textId="77777777" w:rsidTr="73B084B4">
        <w:trPr>
          <w:cantSplit/>
          <w:trHeight w:val="975"/>
        </w:trPr>
        <w:tc>
          <w:tcPr>
            <w:tcW w:w="1440" w:type="dxa"/>
            <w:vMerge/>
            <w:vAlign w:val="center"/>
          </w:tcPr>
          <w:p w14:paraId="2538EF25" w14:textId="77777777" w:rsidR="00F531EA" w:rsidRDefault="00F531EA"/>
        </w:tc>
        <w:tc>
          <w:tcPr>
            <w:tcW w:w="3915" w:type="dxa"/>
          </w:tcPr>
          <w:p w14:paraId="0E789C69" w14:textId="1AA43DE0" w:rsidR="00224CC5" w:rsidRDefault="00224CC5" w:rsidP="73B084B4">
            <w:pPr>
              <w:spacing w:before="240" w:after="240"/>
            </w:pPr>
            <w:r w:rsidRPr="73B084B4">
              <w:rPr>
                <w:sz w:val="20"/>
                <w:szCs w:val="20"/>
              </w:rPr>
              <w:t xml:space="preserve">Jesus Christ and salvation </w:t>
            </w:r>
          </w:p>
        </w:tc>
        <w:tc>
          <w:tcPr>
            <w:tcW w:w="945" w:type="dxa"/>
            <w:shd w:val="clear" w:color="auto" w:fill="auto"/>
          </w:tcPr>
          <w:p w14:paraId="6C02CA72" w14:textId="136967B4" w:rsidR="73B084B4" w:rsidRDefault="73B084B4" w:rsidP="73B084B4"/>
        </w:tc>
        <w:tc>
          <w:tcPr>
            <w:tcW w:w="1185" w:type="dxa"/>
            <w:shd w:val="clear" w:color="auto" w:fill="auto"/>
          </w:tcPr>
          <w:p w14:paraId="180F63B0" w14:textId="4B135073" w:rsidR="73B084B4" w:rsidRDefault="73B084B4" w:rsidP="73B084B4"/>
        </w:tc>
        <w:tc>
          <w:tcPr>
            <w:tcW w:w="1065" w:type="dxa"/>
          </w:tcPr>
          <w:p w14:paraId="0237D308" w14:textId="085392DC" w:rsidR="73B084B4" w:rsidRDefault="73B084B4" w:rsidP="73B084B4"/>
        </w:tc>
        <w:tc>
          <w:tcPr>
            <w:tcW w:w="1050" w:type="dxa"/>
          </w:tcPr>
          <w:p w14:paraId="15BF0543" w14:textId="296C3BBB" w:rsidR="73B084B4" w:rsidRDefault="73B084B4" w:rsidP="73B084B4"/>
        </w:tc>
        <w:tc>
          <w:tcPr>
            <w:tcW w:w="1080" w:type="dxa"/>
          </w:tcPr>
          <w:p w14:paraId="05052E50" w14:textId="3F72BC32" w:rsidR="73B084B4" w:rsidRDefault="73B084B4" w:rsidP="73B084B4"/>
        </w:tc>
      </w:tr>
      <w:tr w:rsidR="00116277" w14:paraId="6BA44364" w14:textId="77777777" w:rsidTr="73B084B4">
        <w:trPr>
          <w:cantSplit/>
        </w:trPr>
        <w:tc>
          <w:tcPr>
            <w:tcW w:w="1440" w:type="dxa"/>
            <w:vMerge/>
            <w:vAlign w:val="center"/>
          </w:tcPr>
          <w:p w14:paraId="72827BCB" w14:textId="77777777" w:rsidR="00116277" w:rsidRDefault="00224CC5">
            <w:pPr>
              <w:ind w:left="113" w:right="113"/>
              <w:jc w:val="center"/>
              <w:rPr>
                <w:b/>
                <w:sz w:val="16"/>
                <w:szCs w:val="16"/>
              </w:rPr>
            </w:pPr>
            <w:r>
              <w:rPr>
                <w:b/>
                <w:sz w:val="16"/>
                <w:szCs w:val="16"/>
              </w:rPr>
              <w:t>CHRISTI-</w:t>
            </w:r>
          </w:p>
          <w:p w14:paraId="12D3FDA8" w14:textId="77777777" w:rsidR="00116277" w:rsidRDefault="00224CC5">
            <w:pPr>
              <w:ind w:left="113" w:right="113"/>
              <w:jc w:val="center"/>
              <w:rPr>
                <w:b/>
                <w:sz w:val="16"/>
                <w:szCs w:val="16"/>
              </w:rPr>
            </w:pPr>
            <w:r>
              <w:rPr>
                <w:b/>
                <w:sz w:val="16"/>
                <w:szCs w:val="16"/>
              </w:rPr>
              <w:t>ANITY</w:t>
            </w:r>
          </w:p>
        </w:tc>
        <w:tc>
          <w:tcPr>
            <w:tcW w:w="9240" w:type="dxa"/>
            <w:gridSpan w:val="6"/>
          </w:tcPr>
          <w:p w14:paraId="1C1F8190" w14:textId="6D414703" w:rsidR="00224CC5" w:rsidRDefault="00224CC5" w:rsidP="73B084B4">
            <w:pPr>
              <w:spacing w:before="240" w:after="240"/>
              <w:rPr>
                <w:b/>
                <w:bCs/>
                <w:sz w:val="20"/>
                <w:szCs w:val="20"/>
              </w:rPr>
            </w:pPr>
            <w:r w:rsidRPr="73B084B4">
              <w:rPr>
                <w:b/>
                <w:bCs/>
                <w:sz w:val="20"/>
                <w:szCs w:val="20"/>
              </w:rPr>
              <w:t xml:space="preserve">Beliefs and teachings about: </w:t>
            </w:r>
          </w:p>
        </w:tc>
      </w:tr>
      <w:tr w:rsidR="73B084B4" w14:paraId="66FC1170" w14:textId="77777777" w:rsidTr="73B084B4">
        <w:trPr>
          <w:cantSplit/>
        </w:trPr>
        <w:tc>
          <w:tcPr>
            <w:tcW w:w="1440" w:type="dxa"/>
            <w:vMerge/>
            <w:vAlign w:val="center"/>
          </w:tcPr>
          <w:p w14:paraId="0CDEC5FC" w14:textId="77777777" w:rsidR="00F531EA" w:rsidRDefault="00F531EA"/>
        </w:tc>
        <w:tc>
          <w:tcPr>
            <w:tcW w:w="3915" w:type="dxa"/>
          </w:tcPr>
          <w:p w14:paraId="20BC1E0C" w14:textId="0B6D363B" w:rsidR="00224CC5" w:rsidRDefault="00224CC5" w:rsidP="73B084B4">
            <w:pPr>
              <w:rPr>
                <w:sz w:val="20"/>
                <w:szCs w:val="20"/>
              </w:rPr>
            </w:pPr>
            <w:r w:rsidRPr="73B084B4">
              <w:rPr>
                <w:sz w:val="20"/>
                <w:szCs w:val="20"/>
              </w:rPr>
              <w:t xml:space="preserve">the incarnation and Jesus as the Son of God </w:t>
            </w:r>
          </w:p>
        </w:tc>
        <w:tc>
          <w:tcPr>
            <w:tcW w:w="945" w:type="dxa"/>
            <w:shd w:val="clear" w:color="auto" w:fill="auto"/>
          </w:tcPr>
          <w:p w14:paraId="07D74DCF" w14:textId="39E78B9B" w:rsidR="73B084B4" w:rsidRDefault="73B084B4" w:rsidP="73B084B4"/>
        </w:tc>
        <w:tc>
          <w:tcPr>
            <w:tcW w:w="1185" w:type="dxa"/>
            <w:shd w:val="clear" w:color="auto" w:fill="auto"/>
          </w:tcPr>
          <w:p w14:paraId="327E8DB9" w14:textId="5B3FDA32" w:rsidR="73B084B4" w:rsidRDefault="73B084B4" w:rsidP="73B084B4"/>
        </w:tc>
        <w:tc>
          <w:tcPr>
            <w:tcW w:w="1065" w:type="dxa"/>
          </w:tcPr>
          <w:p w14:paraId="6E346253" w14:textId="549D5627" w:rsidR="73B084B4" w:rsidRDefault="73B084B4" w:rsidP="73B084B4"/>
        </w:tc>
        <w:tc>
          <w:tcPr>
            <w:tcW w:w="1050" w:type="dxa"/>
          </w:tcPr>
          <w:p w14:paraId="6486FD30" w14:textId="5C848F98" w:rsidR="73B084B4" w:rsidRDefault="73B084B4" w:rsidP="73B084B4"/>
        </w:tc>
        <w:tc>
          <w:tcPr>
            <w:tcW w:w="1080" w:type="dxa"/>
          </w:tcPr>
          <w:p w14:paraId="2D87A482" w14:textId="51CDFBA8" w:rsidR="73B084B4" w:rsidRDefault="73B084B4" w:rsidP="73B084B4"/>
        </w:tc>
      </w:tr>
      <w:tr w:rsidR="73B084B4" w14:paraId="0B0B2DC7" w14:textId="77777777" w:rsidTr="73B084B4">
        <w:trPr>
          <w:cantSplit/>
        </w:trPr>
        <w:tc>
          <w:tcPr>
            <w:tcW w:w="1440" w:type="dxa"/>
            <w:vMerge/>
            <w:vAlign w:val="center"/>
          </w:tcPr>
          <w:p w14:paraId="267959FC" w14:textId="77777777" w:rsidR="00F531EA" w:rsidRDefault="00F531EA"/>
        </w:tc>
        <w:tc>
          <w:tcPr>
            <w:tcW w:w="3915" w:type="dxa"/>
          </w:tcPr>
          <w:p w14:paraId="1132505F" w14:textId="332CFB7B" w:rsidR="00224CC5" w:rsidRDefault="00224CC5" w:rsidP="73B084B4">
            <w:pPr>
              <w:rPr>
                <w:sz w:val="20"/>
                <w:szCs w:val="20"/>
              </w:rPr>
            </w:pPr>
            <w:r w:rsidRPr="73B084B4">
              <w:rPr>
                <w:sz w:val="20"/>
                <w:szCs w:val="20"/>
              </w:rPr>
              <w:t xml:space="preserve">the crucifixion, resurrection and ascension </w:t>
            </w:r>
          </w:p>
        </w:tc>
        <w:tc>
          <w:tcPr>
            <w:tcW w:w="945" w:type="dxa"/>
            <w:shd w:val="clear" w:color="auto" w:fill="auto"/>
          </w:tcPr>
          <w:p w14:paraId="57CEE689" w14:textId="1CA678C3" w:rsidR="73B084B4" w:rsidRDefault="73B084B4" w:rsidP="73B084B4"/>
        </w:tc>
        <w:tc>
          <w:tcPr>
            <w:tcW w:w="1185" w:type="dxa"/>
            <w:shd w:val="clear" w:color="auto" w:fill="auto"/>
          </w:tcPr>
          <w:p w14:paraId="26570E94" w14:textId="6AC4C9F0" w:rsidR="73B084B4" w:rsidRDefault="73B084B4" w:rsidP="73B084B4"/>
        </w:tc>
        <w:tc>
          <w:tcPr>
            <w:tcW w:w="1065" w:type="dxa"/>
          </w:tcPr>
          <w:p w14:paraId="7FD9D21A" w14:textId="398FC8C0" w:rsidR="73B084B4" w:rsidRDefault="73B084B4" w:rsidP="73B084B4"/>
        </w:tc>
        <w:tc>
          <w:tcPr>
            <w:tcW w:w="1050" w:type="dxa"/>
          </w:tcPr>
          <w:p w14:paraId="6A26410C" w14:textId="2CD3A6EC" w:rsidR="73B084B4" w:rsidRDefault="73B084B4" w:rsidP="73B084B4"/>
        </w:tc>
        <w:tc>
          <w:tcPr>
            <w:tcW w:w="1080" w:type="dxa"/>
          </w:tcPr>
          <w:p w14:paraId="0608FEC0" w14:textId="1A1B5E29" w:rsidR="73B084B4" w:rsidRDefault="73B084B4" w:rsidP="73B084B4"/>
        </w:tc>
      </w:tr>
      <w:tr w:rsidR="73B084B4" w14:paraId="6F846523" w14:textId="77777777" w:rsidTr="73B084B4">
        <w:trPr>
          <w:cantSplit/>
        </w:trPr>
        <w:tc>
          <w:tcPr>
            <w:tcW w:w="1440" w:type="dxa"/>
            <w:vMerge/>
            <w:vAlign w:val="center"/>
          </w:tcPr>
          <w:p w14:paraId="64ED125D" w14:textId="77777777" w:rsidR="00F531EA" w:rsidRDefault="00F531EA"/>
        </w:tc>
        <w:tc>
          <w:tcPr>
            <w:tcW w:w="3915" w:type="dxa"/>
          </w:tcPr>
          <w:p w14:paraId="61CC0F64" w14:textId="77777777" w:rsidR="00224CC5" w:rsidRDefault="00224CC5" w:rsidP="73B084B4">
            <w:pPr>
              <w:rPr>
                <w:sz w:val="20"/>
                <w:szCs w:val="20"/>
              </w:rPr>
            </w:pPr>
            <w:r w:rsidRPr="73B084B4">
              <w:rPr>
                <w:sz w:val="20"/>
                <w:szCs w:val="20"/>
              </w:rPr>
              <w:t>sin, including original sin</w:t>
            </w:r>
          </w:p>
          <w:p w14:paraId="2FAEA990" w14:textId="5A0B2D18" w:rsidR="73B084B4" w:rsidRDefault="73B084B4" w:rsidP="73B084B4">
            <w:pPr>
              <w:rPr>
                <w:sz w:val="20"/>
                <w:szCs w:val="20"/>
                <w:u w:val="single"/>
              </w:rPr>
            </w:pPr>
          </w:p>
        </w:tc>
        <w:tc>
          <w:tcPr>
            <w:tcW w:w="945" w:type="dxa"/>
            <w:shd w:val="clear" w:color="auto" w:fill="auto"/>
          </w:tcPr>
          <w:p w14:paraId="0A2B1714" w14:textId="7D44FC69" w:rsidR="73B084B4" w:rsidRDefault="73B084B4" w:rsidP="73B084B4"/>
        </w:tc>
        <w:tc>
          <w:tcPr>
            <w:tcW w:w="1185" w:type="dxa"/>
            <w:shd w:val="clear" w:color="auto" w:fill="auto"/>
          </w:tcPr>
          <w:p w14:paraId="287611B1" w14:textId="6058296A" w:rsidR="73B084B4" w:rsidRDefault="73B084B4" w:rsidP="73B084B4"/>
        </w:tc>
        <w:tc>
          <w:tcPr>
            <w:tcW w:w="1065" w:type="dxa"/>
          </w:tcPr>
          <w:p w14:paraId="7AD8AE7D" w14:textId="2A23BFEA" w:rsidR="73B084B4" w:rsidRDefault="73B084B4" w:rsidP="73B084B4"/>
        </w:tc>
        <w:tc>
          <w:tcPr>
            <w:tcW w:w="1050" w:type="dxa"/>
          </w:tcPr>
          <w:p w14:paraId="2CC4A99F" w14:textId="0FE0FAD6" w:rsidR="73B084B4" w:rsidRDefault="73B084B4" w:rsidP="73B084B4"/>
        </w:tc>
        <w:tc>
          <w:tcPr>
            <w:tcW w:w="1080" w:type="dxa"/>
          </w:tcPr>
          <w:p w14:paraId="55272CB3" w14:textId="48CA163D" w:rsidR="73B084B4" w:rsidRDefault="73B084B4" w:rsidP="73B084B4"/>
        </w:tc>
      </w:tr>
      <w:tr w:rsidR="73B084B4" w14:paraId="51707A3F" w14:textId="77777777" w:rsidTr="73B084B4">
        <w:trPr>
          <w:cantSplit/>
        </w:trPr>
        <w:tc>
          <w:tcPr>
            <w:tcW w:w="1440" w:type="dxa"/>
            <w:vMerge/>
            <w:vAlign w:val="center"/>
          </w:tcPr>
          <w:p w14:paraId="05AB31B0" w14:textId="77777777" w:rsidR="00F531EA" w:rsidRDefault="00F531EA"/>
        </w:tc>
        <w:tc>
          <w:tcPr>
            <w:tcW w:w="3915" w:type="dxa"/>
          </w:tcPr>
          <w:p w14:paraId="1877EB2D" w14:textId="66A41728" w:rsidR="00224CC5" w:rsidRDefault="00224CC5" w:rsidP="73B084B4">
            <w:pPr>
              <w:rPr>
                <w:sz w:val="20"/>
                <w:szCs w:val="20"/>
              </w:rPr>
            </w:pPr>
            <w:r w:rsidRPr="73B084B4">
              <w:rPr>
                <w:sz w:val="20"/>
                <w:szCs w:val="20"/>
              </w:rPr>
              <w:t xml:space="preserve">the means of salvation, including law, grace and Spirit </w:t>
            </w:r>
          </w:p>
        </w:tc>
        <w:tc>
          <w:tcPr>
            <w:tcW w:w="945" w:type="dxa"/>
            <w:shd w:val="clear" w:color="auto" w:fill="auto"/>
          </w:tcPr>
          <w:p w14:paraId="0A645B94" w14:textId="208F155A" w:rsidR="73B084B4" w:rsidRDefault="73B084B4" w:rsidP="73B084B4"/>
        </w:tc>
        <w:tc>
          <w:tcPr>
            <w:tcW w:w="1185" w:type="dxa"/>
            <w:shd w:val="clear" w:color="auto" w:fill="auto"/>
          </w:tcPr>
          <w:p w14:paraId="6CF35A84" w14:textId="598DF076" w:rsidR="73B084B4" w:rsidRDefault="73B084B4" w:rsidP="73B084B4"/>
        </w:tc>
        <w:tc>
          <w:tcPr>
            <w:tcW w:w="1065" w:type="dxa"/>
          </w:tcPr>
          <w:p w14:paraId="011BE949" w14:textId="6040863B" w:rsidR="73B084B4" w:rsidRDefault="73B084B4" w:rsidP="73B084B4"/>
        </w:tc>
        <w:tc>
          <w:tcPr>
            <w:tcW w:w="1050" w:type="dxa"/>
          </w:tcPr>
          <w:p w14:paraId="77FB937D" w14:textId="68A47F6D" w:rsidR="73B084B4" w:rsidRDefault="73B084B4" w:rsidP="73B084B4"/>
        </w:tc>
        <w:tc>
          <w:tcPr>
            <w:tcW w:w="1080" w:type="dxa"/>
          </w:tcPr>
          <w:p w14:paraId="6A39DFEA" w14:textId="76B82BD6" w:rsidR="73B084B4" w:rsidRDefault="73B084B4" w:rsidP="73B084B4"/>
        </w:tc>
      </w:tr>
      <w:tr w:rsidR="73B084B4" w14:paraId="75870A64" w14:textId="77777777" w:rsidTr="73B084B4">
        <w:trPr>
          <w:cantSplit/>
        </w:trPr>
        <w:tc>
          <w:tcPr>
            <w:tcW w:w="1440" w:type="dxa"/>
            <w:vMerge/>
            <w:vAlign w:val="center"/>
          </w:tcPr>
          <w:p w14:paraId="3B11F0BC" w14:textId="77777777" w:rsidR="00F531EA" w:rsidRDefault="00F531EA"/>
        </w:tc>
        <w:tc>
          <w:tcPr>
            <w:tcW w:w="3915" w:type="dxa"/>
          </w:tcPr>
          <w:p w14:paraId="2C3EF69B" w14:textId="00B87DA7" w:rsidR="00224CC5" w:rsidRDefault="00224CC5" w:rsidP="73B084B4">
            <w:pPr>
              <w:rPr>
                <w:sz w:val="20"/>
                <w:szCs w:val="20"/>
              </w:rPr>
            </w:pPr>
            <w:r w:rsidRPr="73B084B4">
              <w:rPr>
                <w:sz w:val="20"/>
                <w:szCs w:val="20"/>
              </w:rPr>
              <w:t xml:space="preserve">the role of Christ in salvation including the idea of atonement. </w:t>
            </w:r>
          </w:p>
        </w:tc>
        <w:tc>
          <w:tcPr>
            <w:tcW w:w="945" w:type="dxa"/>
            <w:shd w:val="clear" w:color="auto" w:fill="auto"/>
          </w:tcPr>
          <w:p w14:paraId="322D9836" w14:textId="0ECC6C4E" w:rsidR="73B084B4" w:rsidRDefault="73B084B4" w:rsidP="73B084B4"/>
        </w:tc>
        <w:tc>
          <w:tcPr>
            <w:tcW w:w="1185" w:type="dxa"/>
            <w:shd w:val="clear" w:color="auto" w:fill="auto"/>
          </w:tcPr>
          <w:p w14:paraId="7B41FB20" w14:textId="10E91B1D" w:rsidR="73B084B4" w:rsidRDefault="73B084B4" w:rsidP="73B084B4"/>
        </w:tc>
        <w:tc>
          <w:tcPr>
            <w:tcW w:w="1065" w:type="dxa"/>
          </w:tcPr>
          <w:p w14:paraId="69BD233C" w14:textId="5DDE63A6" w:rsidR="73B084B4" w:rsidRDefault="73B084B4" w:rsidP="73B084B4"/>
        </w:tc>
        <w:tc>
          <w:tcPr>
            <w:tcW w:w="1050" w:type="dxa"/>
          </w:tcPr>
          <w:p w14:paraId="4600DBA9" w14:textId="2670A95F" w:rsidR="73B084B4" w:rsidRDefault="73B084B4" w:rsidP="73B084B4"/>
        </w:tc>
        <w:tc>
          <w:tcPr>
            <w:tcW w:w="1080" w:type="dxa"/>
          </w:tcPr>
          <w:p w14:paraId="078BEAC4" w14:textId="3DB09EF5" w:rsidR="73B084B4" w:rsidRDefault="73B084B4" w:rsidP="73B084B4"/>
        </w:tc>
      </w:tr>
      <w:tr w:rsidR="73B084B4" w14:paraId="2F7D75FB" w14:textId="77777777" w:rsidTr="73B084B4">
        <w:trPr>
          <w:cantSplit/>
        </w:trPr>
        <w:tc>
          <w:tcPr>
            <w:tcW w:w="1440" w:type="dxa"/>
            <w:vMerge/>
            <w:vAlign w:val="center"/>
          </w:tcPr>
          <w:p w14:paraId="20B119E4" w14:textId="77777777" w:rsidR="00F531EA" w:rsidRDefault="00F531EA"/>
        </w:tc>
        <w:tc>
          <w:tcPr>
            <w:tcW w:w="9240" w:type="dxa"/>
            <w:gridSpan w:val="6"/>
          </w:tcPr>
          <w:p w14:paraId="1D06E2AC" w14:textId="11A5CA3F" w:rsidR="00224CC5" w:rsidRDefault="00224CC5" w:rsidP="73B084B4">
            <w:pPr>
              <w:rPr>
                <w:b/>
                <w:bCs/>
                <w:sz w:val="20"/>
                <w:szCs w:val="20"/>
              </w:rPr>
            </w:pPr>
            <w:r w:rsidRPr="73B084B4">
              <w:rPr>
                <w:b/>
                <w:bCs/>
                <w:sz w:val="20"/>
                <w:szCs w:val="20"/>
              </w:rPr>
              <w:t>Worship and festivals</w:t>
            </w:r>
          </w:p>
        </w:tc>
      </w:tr>
      <w:tr w:rsidR="00116277" w14:paraId="7D2B9ABC" w14:textId="77777777" w:rsidTr="73B084B4">
        <w:trPr>
          <w:cantSplit/>
        </w:trPr>
        <w:tc>
          <w:tcPr>
            <w:tcW w:w="1440" w:type="dxa"/>
            <w:vMerge/>
            <w:vAlign w:val="center"/>
          </w:tcPr>
          <w:p w14:paraId="17BA52DC" w14:textId="77777777" w:rsidR="00116277" w:rsidRDefault="00116277">
            <w:pPr>
              <w:widowControl w:val="0"/>
              <w:pBdr>
                <w:top w:val="nil"/>
                <w:left w:val="nil"/>
                <w:bottom w:val="nil"/>
                <w:right w:val="nil"/>
                <w:between w:val="nil"/>
              </w:pBdr>
              <w:spacing w:line="276" w:lineRule="auto"/>
            </w:pPr>
          </w:p>
        </w:tc>
        <w:tc>
          <w:tcPr>
            <w:tcW w:w="3915" w:type="dxa"/>
          </w:tcPr>
          <w:p w14:paraId="6C36C9E5" w14:textId="77777777" w:rsidR="00224CC5" w:rsidRDefault="00224CC5" w:rsidP="73B084B4">
            <w:pPr>
              <w:rPr>
                <w:sz w:val="20"/>
                <w:szCs w:val="20"/>
              </w:rPr>
            </w:pPr>
            <w:r w:rsidRPr="73B084B4">
              <w:rPr>
                <w:sz w:val="20"/>
                <w:szCs w:val="20"/>
              </w:rPr>
              <w:t>Different forms of worship and their significance:</w:t>
            </w:r>
          </w:p>
          <w:p w14:paraId="768738CD" w14:textId="77777777" w:rsidR="00224CC5" w:rsidRDefault="00224CC5" w:rsidP="73B084B4">
            <w:pPr>
              <w:pStyle w:val="ListParagraph"/>
              <w:numPr>
                <w:ilvl w:val="0"/>
                <w:numId w:val="16"/>
              </w:numPr>
              <w:rPr>
                <w:sz w:val="20"/>
                <w:szCs w:val="20"/>
              </w:rPr>
            </w:pPr>
            <w:r w:rsidRPr="73B084B4">
              <w:rPr>
                <w:sz w:val="20"/>
                <w:szCs w:val="20"/>
              </w:rPr>
              <w:t>liturgical, non-liturgical and informal, including the use of the Bible</w:t>
            </w:r>
          </w:p>
          <w:p w14:paraId="6975A419" w14:textId="490194F1" w:rsidR="00224CC5" w:rsidRDefault="00224CC5" w:rsidP="73B084B4">
            <w:pPr>
              <w:pStyle w:val="ListParagraph"/>
              <w:numPr>
                <w:ilvl w:val="0"/>
                <w:numId w:val="16"/>
              </w:numPr>
              <w:rPr>
                <w:sz w:val="20"/>
                <w:szCs w:val="20"/>
              </w:rPr>
            </w:pPr>
            <w:r w:rsidRPr="73B084B4">
              <w:rPr>
                <w:sz w:val="20"/>
                <w:szCs w:val="20"/>
              </w:rPr>
              <w:t xml:space="preserve">private worship </w:t>
            </w:r>
          </w:p>
        </w:tc>
        <w:tc>
          <w:tcPr>
            <w:tcW w:w="945" w:type="dxa"/>
            <w:shd w:val="clear" w:color="auto" w:fill="auto"/>
          </w:tcPr>
          <w:p w14:paraId="4DDD125D" w14:textId="77777777" w:rsidR="00116277" w:rsidRDefault="00116277"/>
        </w:tc>
        <w:tc>
          <w:tcPr>
            <w:tcW w:w="1185" w:type="dxa"/>
            <w:shd w:val="clear" w:color="auto" w:fill="auto"/>
          </w:tcPr>
          <w:p w14:paraId="35164D2E" w14:textId="77777777" w:rsidR="00116277" w:rsidRDefault="00116277"/>
        </w:tc>
        <w:tc>
          <w:tcPr>
            <w:tcW w:w="1065" w:type="dxa"/>
          </w:tcPr>
          <w:p w14:paraId="339BBDEC" w14:textId="77777777" w:rsidR="00116277" w:rsidRDefault="00116277"/>
        </w:tc>
        <w:tc>
          <w:tcPr>
            <w:tcW w:w="1050" w:type="dxa"/>
          </w:tcPr>
          <w:p w14:paraId="78D1C2E6" w14:textId="77777777" w:rsidR="00116277" w:rsidRDefault="00116277"/>
        </w:tc>
        <w:tc>
          <w:tcPr>
            <w:tcW w:w="1080" w:type="dxa"/>
          </w:tcPr>
          <w:p w14:paraId="222EEC4A" w14:textId="77777777" w:rsidR="00116277" w:rsidRDefault="00116277"/>
        </w:tc>
      </w:tr>
      <w:tr w:rsidR="73B084B4" w14:paraId="60597722" w14:textId="77777777" w:rsidTr="73B084B4">
        <w:trPr>
          <w:cantSplit/>
        </w:trPr>
        <w:tc>
          <w:tcPr>
            <w:tcW w:w="1440" w:type="dxa"/>
            <w:vMerge/>
            <w:vAlign w:val="center"/>
          </w:tcPr>
          <w:p w14:paraId="782117D7" w14:textId="77777777" w:rsidR="00F531EA" w:rsidRDefault="00F531EA"/>
        </w:tc>
        <w:tc>
          <w:tcPr>
            <w:tcW w:w="3915" w:type="dxa"/>
          </w:tcPr>
          <w:p w14:paraId="6F4A07AA" w14:textId="1778D20D" w:rsidR="00224CC5" w:rsidRDefault="00224CC5" w:rsidP="73B084B4">
            <w:pPr>
              <w:rPr>
                <w:sz w:val="20"/>
                <w:szCs w:val="20"/>
              </w:rPr>
            </w:pPr>
            <w:r w:rsidRPr="73B084B4">
              <w:rPr>
                <w:sz w:val="20"/>
                <w:szCs w:val="20"/>
              </w:rPr>
              <w:t>Prayer and its significance, including the Lord’s Prayer, set prayers and informal prayer.</w:t>
            </w:r>
          </w:p>
        </w:tc>
        <w:tc>
          <w:tcPr>
            <w:tcW w:w="945" w:type="dxa"/>
            <w:shd w:val="clear" w:color="auto" w:fill="auto"/>
          </w:tcPr>
          <w:p w14:paraId="7177A854" w14:textId="072D550B" w:rsidR="73B084B4" w:rsidRDefault="73B084B4" w:rsidP="73B084B4"/>
        </w:tc>
        <w:tc>
          <w:tcPr>
            <w:tcW w:w="1185" w:type="dxa"/>
            <w:shd w:val="clear" w:color="auto" w:fill="auto"/>
          </w:tcPr>
          <w:p w14:paraId="7805E4BF" w14:textId="591EDA10" w:rsidR="73B084B4" w:rsidRDefault="73B084B4" w:rsidP="73B084B4"/>
        </w:tc>
        <w:tc>
          <w:tcPr>
            <w:tcW w:w="1065" w:type="dxa"/>
          </w:tcPr>
          <w:p w14:paraId="624C8C8B" w14:textId="628AF2A7" w:rsidR="73B084B4" w:rsidRDefault="73B084B4" w:rsidP="73B084B4"/>
        </w:tc>
        <w:tc>
          <w:tcPr>
            <w:tcW w:w="1050" w:type="dxa"/>
          </w:tcPr>
          <w:p w14:paraId="4A76C130" w14:textId="4C3D5DF1" w:rsidR="73B084B4" w:rsidRDefault="73B084B4" w:rsidP="73B084B4"/>
        </w:tc>
        <w:tc>
          <w:tcPr>
            <w:tcW w:w="1080" w:type="dxa"/>
          </w:tcPr>
          <w:p w14:paraId="3F465AAF" w14:textId="11A64C93" w:rsidR="73B084B4" w:rsidRDefault="73B084B4" w:rsidP="73B084B4"/>
        </w:tc>
      </w:tr>
      <w:tr w:rsidR="73B084B4" w14:paraId="40E19829" w14:textId="77777777" w:rsidTr="73B084B4">
        <w:trPr>
          <w:cantSplit/>
        </w:trPr>
        <w:tc>
          <w:tcPr>
            <w:tcW w:w="1440" w:type="dxa"/>
            <w:vMerge/>
            <w:vAlign w:val="center"/>
          </w:tcPr>
          <w:p w14:paraId="53D2DA84" w14:textId="77777777" w:rsidR="00F531EA" w:rsidRDefault="00F531EA"/>
        </w:tc>
        <w:tc>
          <w:tcPr>
            <w:tcW w:w="3915" w:type="dxa"/>
          </w:tcPr>
          <w:p w14:paraId="7902C10E" w14:textId="4F394924" w:rsidR="00224CC5" w:rsidRDefault="00224CC5" w:rsidP="73B084B4">
            <w:pPr>
              <w:rPr>
                <w:sz w:val="20"/>
                <w:szCs w:val="20"/>
              </w:rPr>
            </w:pPr>
            <w:r w:rsidRPr="73B084B4">
              <w:rPr>
                <w:sz w:val="20"/>
                <w:szCs w:val="20"/>
              </w:rPr>
              <w:t>the meaning of sacrament</w:t>
            </w:r>
          </w:p>
        </w:tc>
        <w:tc>
          <w:tcPr>
            <w:tcW w:w="945" w:type="dxa"/>
            <w:shd w:val="clear" w:color="auto" w:fill="auto"/>
          </w:tcPr>
          <w:p w14:paraId="0BE83FEA" w14:textId="04E354EF" w:rsidR="73B084B4" w:rsidRDefault="73B084B4" w:rsidP="73B084B4"/>
        </w:tc>
        <w:tc>
          <w:tcPr>
            <w:tcW w:w="1185" w:type="dxa"/>
            <w:shd w:val="clear" w:color="auto" w:fill="auto"/>
          </w:tcPr>
          <w:p w14:paraId="5CD4979B" w14:textId="58999198" w:rsidR="73B084B4" w:rsidRDefault="73B084B4" w:rsidP="73B084B4"/>
        </w:tc>
        <w:tc>
          <w:tcPr>
            <w:tcW w:w="1065" w:type="dxa"/>
          </w:tcPr>
          <w:p w14:paraId="41DFC024" w14:textId="35E9078A" w:rsidR="73B084B4" w:rsidRDefault="73B084B4" w:rsidP="73B084B4"/>
        </w:tc>
        <w:tc>
          <w:tcPr>
            <w:tcW w:w="1050" w:type="dxa"/>
          </w:tcPr>
          <w:p w14:paraId="344FD6E1" w14:textId="2C8EF722" w:rsidR="73B084B4" w:rsidRDefault="73B084B4" w:rsidP="73B084B4"/>
        </w:tc>
        <w:tc>
          <w:tcPr>
            <w:tcW w:w="1080" w:type="dxa"/>
          </w:tcPr>
          <w:p w14:paraId="3CE25F1F" w14:textId="64882BF5" w:rsidR="73B084B4" w:rsidRDefault="73B084B4" w:rsidP="73B084B4"/>
        </w:tc>
      </w:tr>
      <w:tr w:rsidR="73B084B4" w14:paraId="3EBD21E9" w14:textId="77777777" w:rsidTr="73B084B4">
        <w:trPr>
          <w:cantSplit/>
        </w:trPr>
        <w:tc>
          <w:tcPr>
            <w:tcW w:w="1440" w:type="dxa"/>
            <w:vMerge/>
            <w:vAlign w:val="center"/>
          </w:tcPr>
          <w:p w14:paraId="299BBCFD" w14:textId="77777777" w:rsidR="00F531EA" w:rsidRDefault="00F531EA"/>
        </w:tc>
        <w:tc>
          <w:tcPr>
            <w:tcW w:w="3915" w:type="dxa"/>
          </w:tcPr>
          <w:p w14:paraId="4A6DAE66" w14:textId="77C5CF2B" w:rsidR="00224CC5" w:rsidRDefault="00224CC5" w:rsidP="73B084B4">
            <w:pPr>
              <w:rPr>
                <w:sz w:val="20"/>
                <w:szCs w:val="20"/>
              </w:rPr>
            </w:pPr>
            <w:r w:rsidRPr="73B084B4">
              <w:rPr>
                <w:sz w:val="20"/>
                <w:szCs w:val="20"/>
              </w:rPr>
              <w:t xml:space="preserve">the sacrament of baptism and its significance for Christians; infant and believers' baptism; different beliefs about infant baptism </w:t>
            </w:r>
          </w:p>
        </w:tc>
        <w:tc>
          <w:tcPr>
            <w:tcW w:w="945" w:type="dxa"/>
            <w:shd w:val="clear" w:color="auto" w:fill="auto"/>
          </w:tcPr>
          <w:p w14:paraId="67E27498" w14:textId="2C2926CA" w:rsidR="73B084B4" w:rsidRDefault="73B084B4" w:rsidP="73B084B4"/>
        </w:tc>
        <w:tc>
          <w:tcPr>
            <w:tcW w:w="1185" w:type="dxa"/>
            <w:shd w:val="clear" w:color="auto" w:fill="auto"/>
          </w:tcPr>
          <w:p w14:paraId="3B104253" w14:textId="7E8B771E" w:rsidR="73B084B4" w:rsidRDefault="73B084B4" w:rsidP="73B084B4"/>
        </w:tc>
        <w:tc>
          <w:tcPr>
            <w:tcW w:w="1065" w:type="dxa"/>
          </w:tcPr>
          <w:p w14:paraId="230E02A8" w14:textId="7592551A" w:rsidR="73B084B4" w:rsidRDefault="73B084B4" w:rsidP="73B084B4"/>
        </w:tc>
        <w:tc>
          <w:tcPr>
            <w:tcW w:w="1050" w:type="dxa"/>
          </w:tcPr>
          <w:p w14:paraId="1DB1F24F" w14:textId="351A857C" w:rsidR="73B084B4" w:rsidRDefault="73B084B4" w:rsidP="73B084B4"/>
        </w:tc>
        <w:tc>
          <w:tcPr>
            <w:tcW w:w="1080" w:type="dxa"/>
          </w:tcPr>
          <w:p w14:paraId="61E4D255" w14:textId="27A4B7D4" w:rsidR="73B084B4" w:rsidRDefault="73B084B4" w:rsidP="73B084B4"/>
        </w:tc>
      </w:tr>
      <w:tr w:rsidR="73B084B4" w14:paraId="6A24BDCE" w14:textId="77777777" w:rsidTr="73B084B4">
        <w:trPr>
          <w:cantSplit/>
        </w:trPr>
        <w:tc>
          <w:tcPr>
            <w:tcW w:w="1440" w:type="dxa"/>
            <w:vMerge/>
            <w:vAlign w:val="center"/>
          </w:tcPr>
          <w:p w14:paraId="5CC50CEB" w14:textId="77777777" w:rsidR="00F531EA" w:rsidRDefault="00F531EA"/>
        </w:tc>
        <w:tc>
          <w:tcPr>
            <w:tcW w:w="3915" w:type="dxa"/>
          </w:tcPr>
          <w:p w14:paraId="4070B5E4" w14:textId="2CC7E8D0" w:rsidR="00224CC5" w:rsidRDefault="00224CC5" w:rsidP="73B084B4">
            <w:pPr>
              <w:rPr>
                <w:sz w:val="20"/>
                <w:szCs w:val="20"/>
              </w:rPr>
            </w:pPr>
            <w:r w:rsidRPr="73B084B4">
              <w:rPr>
                <w:sz w:val="20"/>
                <w:szCs w:val="20"/>
              </w:rPr>
              <w:t>the sacrament of eucharist (Holy Communion) and its significance for Christians, including different ways in which it is celebrated and different interpretations of its meaning.</w:t>
            </w:r>
          </w:p>
        </w:tc>
        <w:tc>
          <w:tcPr>
            <w:tcW w:w="945" w:type="dxa"/>
            <w:shd w:val="clear" w:color="auto" w:fill="auto"/>
          </w:tcPr>
          <w:p w14:paraId="4668CE5A" w14:textId="2390E847" w:rsidR="73B084B4" w:rsidRDefault="73B084B4" w:rsidP="73B084B4"/>
        </w:tc>
        <w:tc>
          <w:tcPr>
            <w:tcW w:w="1185" w:type="dxa"/>
            <w:shd w:val="clear" w:color="auto" w:fill="auto"/>
          </w:tcPr>
          <w:p w14:paraId="2740C999" w14:textId="68112CB6" w:rsidR="73B084B4" w:rsidRDefault="73B084B4" w:rsidP="73B084B4"/>
        </w:tc>
        <w:tc>
          <w:tcPr>
            <w:tcW w:w="1065" w:type="dxa"/>
          </w:tcPr>
          <w:p w14:paraId="58C17B32" w14:textId="056804D1" w:rsidR="73B084B4" w:rsidRDefault="73B084B4" w:rsidP="73B084B4"/>
        </w:tc>
        <w:tc>
          <w:tcPr>
            <w:tcW w:w="1050" w:type="dxa"/>
          </w:tcPr>
          <w:p w14:paraId="4136604A" w14:textId="27011F6F" w:rsidR="73B084B4" w:rsidRDefault="73B084B4" w:rsidP="73B084B4"/>
        </w:tc>
        <w:tc>
          <w:tcPr>
            <w:tcW w:w="1080" w:type="dxa"/>
          </w:tcPr>
          <w:p w14:paraId="71359F14" w14:textId="48CE69CD" w:rsidR="73B084B4" w:rsidRDefault="73B084B4" w:rsidP="73B084B4"/>
        </w:tc>
      </w:tr>
      <w:tr w:rsidR="73B084B4" w14:paraId="20CBFC79" w14:textId="77777777" w:rsidTr="73B084B4">
        <w:trPr>
          <w:cantSplit/>
        </w:trPr>
        <w:tc>
          <w:tcPr>
            <w:tcW w:w="1440" w:type="dxa"/>
            <w:vMerge/>
            <w:vAlign w:val="center"/>
          </w:tcPr>
          <w:p w14:paraId="70486F0E" w14:textId="77777777" w:rsidR="00F531EA" w:rsidRDefault="00F531EA"/>
        </w:tc>
        <w:tc>
          <w:tcPr>
            <w:tcW w:w="3915" w:type="dxa"/>
          </w:tcPr>
          <w:p w14:paraId="2044E9A2" w14:textId="77777777" w:rsidR="00224CC5" w:rsidRDefault="00224CC5" w:rsidP="73B084B4">
            <w:pPr>
              <w:rPr>
                <w:sz w:val="20"/>
                <w:szCs w:val="20"/>
              </w:rPr>
            </w:pPr>
            <w:r w:rsidRPr="73B084B4">
              <w:rPr>
                <w:sz w:val="20"/>
                <w:szCs w:val="20"/>
              </w:rPr>
              <w:t>The role and importance of pilgrimage and celebrations including:</w:t>
            </w:r>
          </w:p>
          <w:p w14:paraId="323DB817" w14:textId="6DBB5035" w:rsidR="00224CC5" w:rsidRDefault="00224CC5" w:rsidP="73B084B4">
            <w:pPr>
              <w:pStyle w:val="ListParagraph"/>
              <w:numPr>
                <w:ilvl w:val="0"/>
                <w:numId w:val="8"/>
              </w:numPr>
              <w:rPr>
                <w:sz w:val="20"/>
                <w:szCs w:val="20"/>
              </w:rPr>
            </w:pPr>
            <w:r w:rsidRPr="73B084B4">
              <w:rPr>
                <w:sz w:val="20"/>
                <w:szCs w:val="20"/>
              </w:rPr>
              <w:t>two contrasting examples of Christian pilgrimage: Lourdes and Iona</w:t>
            </w:r>
            <w:r w:rsidR="73B084B4" w:rsidRPr="73B084B4">
              <w:rPr>
                <w:sz w:val="20"/>
                <w:szCs w:val="20"/>
              </w:rPr>
              <w:t xml:space="preserve"> </w:t>
            </w:r>
          </w:p>
          <w:p w14:paraId="103B6A69" w14:textId="73B3FC51" w:rsidR="00224CC5" w:rsidRDefault="00224CC5" w:rsidP="73B084B4">
            <w:pPr>
              <w:pStyle w:val="ListParagraph"/>
              <w:numPr>
                <w:ilvl w:val="0"/>
                <w:numId w:val="8"/>
              </w:numPr>
              <w:rPr>
                <w:sz w:val="20"/>
                <w:szCs w:val="20"/>
              </w:rPr>
            </w:pPr>
            <w:r w:rsidRPr="73B084B4">
              <w:rPr>
                <w:sz w:val="20"/>
                <w:szCs w:val="20"/>
              </w:rPr>
              <w:t>the celebrations of Christmas and Easter, including their importance for Christians in Great Britain today.</w:t>
            </w:r>
          </w:p>
        </w:tc>
        <w:tc>
          <w:tcPr>
            <w:tcW w:w="945" w:type="dxa"/>
            <w:shd w:val="clear" w:color="auto" w:fill="auto"/>
          </w:tcPr>
          <w:p w14:paraId="192FDE16" w14:textId="2D56B009" w:rsidR="73B084B4" w:rsidRDefault="73B084B4" w:rsidP="73B084B4"/>
        </w:tc>
        <w:tc>
          <w:tcPr>
            <w:tcW w:w="1185" w:type="dxa"/>
            <w:shd w:val="clear" w:color="auto" w:fill="auto"/>
          </w:tcPr>
          <w:p w14:paraId="60879730" w14:textId="1804A1D1" w:rsidR="73B084B4" w:rsidRDefault="73B084B4" w:rsidP="73B084B4"/>
        </w:tc>
        <w:tc>
          <w:tcPr>
            <w:tcW w:w="1065" w:type="dxa"/>
          </w:tcPr>
          <w:p w14:paraId="34EE700F" w14:textId="3C7EB37D" w:rsidR="73B084B4" w:rsidRDefault="73B084B4" w:rsidP="73B084B4"/>
        </w:tc>
        <w:tc>
          <w:tcPr>
            <w:tcW w:w="1050" w:type="dxa"/>
          </w:tcPr>
          <w:p w14:paraId="7A5DFF39" w14:textId="2BA40A20" w:rsidR="73B084B4" w:rsidRDefault="73B084B4" w:rsidP="73B084B4"/>
        </w:tc>
        <w:tc>
          <w:tcPr>
            <w:tcW w:w="1080" w:type="dxa"/>
          </w:tcPr>
          <w:p w14:paraId="53516355" w14:textId="051D84CF" w:rsidR="73B084B4" w:rsidRDefault="73B084B4" w:rsidP="73B084B4"/>
        </w:tc>
      </w:tr>
      <w:tr w:rsidR="00116277" w14:paraId="6D0ED019" w14:textId="77777777" w:rsidTr="73B084B4">
        <w:trPr>
          <w:cantSplit/>
        </w:trPr>
        <w:tc>
          <w:tcPr>
            <w:tcW w:w="1440" w:type="dxa"/>
            <w:vMerge/>
            <w:vAlign w:val="center"/>
          </w:tcPr>
          <w:p w14:paraId="0CDC25EC" w14:textId="77777777" w:rsidR="00116277" w:rsidRDefault="00116277">
            <w:pPr>
              <w:widowControl w:val="0"/>
              <w:pBdr>
                <w:top w:val="nil"/>
                <w:left w:val="nil"/>
                <w:bottom w:val="nil"/>
                <w:right w:val="nil"/>
                <w:between w:val="nil"/>
              </w:pBdr>
              <w:spacing w:line="276" w:lineRule="auto"/>
            </w:pPr>
          </w:p>
        </w:tc>
        <w:tc>
          <w:tcPr>
            <w:tcW w:w="3915" w:type="dxa"/>
          </w:tcPr>
          <w:p w14:paraId="595FACA5" w14:textId="77777777" w:rsidR="00224CC5" w:rsidRDefault="00224CC5" w:rsidP="73B084B4">
            <w:pPr>
              <w:rPr>
                <w:sz w:val="20"/>
                <w:szCs w:val="20"/>
                <w:highlight w:val="white"/>
              </w:rPr>
            </w:pPr>
            <w:r w:rsidRPr="73B084B4">
              <w:rPr>
                <w:sz w:val="20"/>
                <w:szCs w:val="20"/>
                <w:highlight w:val="white"/>
              </w:rPr>
              <w:t>The role of the church in the local and worldwide community</w:t>
            </w:r>
          </w:p>
          <w:p w14:paraId="08DB2A47" w14:textId="77777777" w:rsidR="00224CC5" w:rsidRDefault="00224CC5" w:rsidP="73B084B4">
            <w:pPr>
              <w:rPr>
                <w:sz w:val="20"/>
                <w:szCs w:val="20"/>
                <w:highlight w:val="white"/>
              </w:rPr>
            </w:pPr>
            <w:r w:rsidRPr="73B084B4">
              <w:rPr>
                <w:sz w:val="20"/>
                <w:szCs w:val="20"/>
                <w:highlight w:val="white"/>
              </w:rPr>
              <w:t>The role of the Church in the local community, including food banks and street pastors.</w:t>
            </w:r>
          </w:p>
          <w:p w14:paraId="67ADB8E5" w14:textId="59F11C47" w:rsidR="00224CC5" w:rsidRDefault="00224CC5" w:rsidP="73B084B4">
            <w:pPr>
              <w:rPr>
                <w:sz w:val="20"/>
                <w:szCs w:val="20"/>
                <w:highlight w:val="white"/>
              </w:rPr>
            </w:pPr>
            <w:r w:rsidRPr="73B084B4">
              <w:rPr>
                <w:sz w:val="20"/>
                <w:szCs w:val="20"/>
                <w:highlight w:val="white"/>
              </w:rPr>
              <w:t>The place of mission, evangelism and Church growth.</w:t>
            </w:r>
          </w:p>
        </w:tc>
        <w:tc>
          <w:tcPr>
            <w:tcW w:w="945" w:type="dxa"/>
            <w:shd w:val="clear" w:color="auto" w:fill="auto"/>
          </w:tcPr>
          <w:p w14:paraId="5660E410" w14:textId="77777777" w:rsidR="00116277" w:rsidRDefault="00116277"/>
        </w:tc>
        <w:tc>
          <w:tcPr>
            <w:tcW w:w="1185" w:type="dxa"/>
            <w:shd w:val="clear" w:color="auto" w:fill="auto"/>
          </w:tcPr>
          <w:p w14:paraId="5E1A3003" w14:textId="77777777" w:rsidR="00116277" w:rsidRDefault="00116277"/>
        </w:tc>
        <w:tc>
          <w:tcPr>
            <w:tcW w:w="1065" w:type="dxa"/>
          </w:tcPr>
          <w:p w14:paraId="2DB0BE5B" w14:textId="77777777" w:rsidR="00116277" w:rsidRDefault="00116277"/>
        </w:tc>
        <w:tc>
          <w:tcPr>
            <w:tcW w:w="1050" w:type="dxa"/>
          </w:tcPr>
          <w:p w14:paraId="708365AC" w14:textId="77777777" w:rsidR="00116277" w:rsidRDefault="00116277"/>
        </w:tc>
        <w:tc>
          <w:tcPr>
            <w:tcW w:w="1080" w:type="dxa"/>
          </w:tcPr>
          <w:p w14:paraId="7BE075A9" w14:textId="77777777" w:rsidR="00116277" w:rsidRDefault="00116277"/>
        </w:tc>
      </w:tr>
      <w:tr w:rsidR="73B084B4" w14:paraId="2E033D50" w14:textId="77777777" w:rsidTr="73B084B4">
        <w:trPr>
          <w:cantSplit/>
          <w:trHeight w:val="2220"/>
        </w:trPr>
        <w:tc>
          <w:tcPr>
            <w:tcW w:w="1440" w:type="dxa"/>
            <w:vMerge/>
            <w:vAlign w:val="center"/>
          </w:tcPr>
          <w:p w14:paraId="0B1B5A71" w14:textId="77777777" w:rsidR="00F531EA" w:rsidRDefault="00F531EA"/>
        </w:tc>
        <w:tc>
          <w:tcPr>
            <w:tcW w:w="3915" w:type="dxa"/>
          </w:tcPr>
          <w:p w14:paraId="791336D1" w14:textId="77777777" w:rsidR="00224CC5" w:rsidRDefault="00224CC5" w:rsidP="73B084B4">
            <w:pPr>
              <w:rPr>
                <w:sz w:val="20"/>
                <w:szCs w:val="20"/>
                <w:highlight w:val="white"/>
              </w:rPr>
            </w:pPr>
            <w:r w:rsidRPr="73B084B4">
              <w:rPr>
                <w:sz w:val="20"/>
                <w:szCs w:val="20"/>
                <w:highlight w:val="white"/>
              </w:rPr>
              <w:t>The importance of the worldwide Church including:</w:t>
            </w:r>
          </w:p>
          <w:p w14:paraId="3DDBAB67" w14:textId="77777777" w:rsidR="00224CC5" w:rsidRDefault="00224CC5" w:rsidP="73B084B4">
            <w:pPr>
              <w:pStyle w:val="ListParagraph"/>
              <w:numPr>
                <w:ilvl w:val="0"/>
                <w:numId w:val="7"/>
              </w:numPr>
              <w:rPr>
                <w:sz w:val="20"/>
                <w:szCs w:val="20"/>
                <w:highlight w:val="white"/>
              </w:rPr>
            </w:pPr>
            <w:r w:rsidRPr="73B084B4">
              <w:rPr>
                <w:sz w:val="20"/>
                <w:szCs w:val="20"/>
                <w:highlight w:val="white"/>
              </w:rPr>
              <w:t>working for reconciliation</w:t>
            </w:r>
          </w:p>
          <w:p w14:paraId="77510539" w14:textId="77777777" w:rsidR="00224CC5" w:rsidRDefault="00224CC5" w:rsidP="73B084B4">
            <w:pPr>
              <w:pStyle w:val="ListParagraph"/>
              <w:numPr>
                <w:ilvl w:val="0"/>
                <w:numId w:val="7"/>
              </w:numPr>
              <w:rPr>
                <w:sz w:val="20"/>
                <w:szCs w:val="20"/>
                <w:highlight w:val="white"/>
              </w:rPr>
            </w:pPr>
            <w:r w:rsidRPr="73B084B4">
              <w:rPr>
                <w:sz w:val="20"/>
                <w:szCs w:val="20"/>
                <w:highlight w:val="white"/>
              </w:rPr>
              <w:t>how Christian churches respond to persecution</w:t>
            </w:r>
          </w:p>
          <w:p w14:paraId="4550310D" w14:textId="4DFF3439" w:rsidR="00224CC5" w:rsidRDefault="00224CC5" w:rsidP="73B084B4">
            <w:pPr>
              <w:pStyle w:val="ListParagraph"/>
              <w:numPr>
                <w:ilvl w:val="0"/>
                <w:numId w:val="7"/>
              </w:numPr>
              <w:rPr>
                <w:sz w:val="20"/>
                <w:szCs w:val="20"/>
                <w:highlight w:val="white"/>
              </w:rPr>
            </w:pPr>
            <w:r w:rsidRPr="73B084B4">
              <w:rPr>
                <w:sz w:val="20"/>
                <w:szCs w:val="20"/>
                <w:highlight w:val="white"/>
              </w:rPr>
              <w:t xml:space="preserve">the work of one of the following: Catholic Agency For Overseas Development (CAFOD), Christian Aid, Tearfund </w:t>
            </w:r>
          </w:p>
        </w:tc>
        <w:tc>
          <w:tcPr>
            <w:tcW w:w="945" w:type="dxa"/>
            <w:shd w:val="clear" w:color="auto" w:fill="auto"/>
          </w:tcPr>
          <w:p w14:paraId="248DD349" w14:textId="29EE7D6F" w:rsidR="73B084B4" w:rsidRDefault="73B084B4" w:rsidP="73B084B4"/>
        </w:tc>
        <w:tc>
          <w:tcPr>
            <w:tcW w:w="1185" w:type="dxa"/>
            <w:shd w:val="clear" w:color="auto" w:fill="auto"/>
          </w:tcPr>
          <w:p w14:paraId="49610F89" w14:textId="64E6960D" w:rsidR="73B084B4" w:rsidRDefault="73B084B4" w:rsidP="73B084B4"/>
        </w:tc>
        <w:tc>
          <w:tcPr>
            <w:tcW w:w="1065" w:type="dxa"/>
          </w:tcPr>
          <w:p w14:paraId="4FD79038" w14:textId="3E393F38" w:rsidR="73B084B4" w:rsidRDefault="73B084B4" w:rsidP="73B084B4"/>
        </w:tc>
        <w:tc>
          <w:tcPr>
            <w:tcW w:w="1050" w:type="dxa"/>
          </w:tcPr>
          <w:p w14:paraId="5D5183D3" w14:textId="087772A7" w:rsidR="73B084B4" w:rsidRDefault="73B084B4" w:rsidP="73B084B4"/>
        </w:tc>
        <w:tc>
          <w:tcPr>
            <w:tcW w:w="1080" w:type="dxa"/>
          </w:tcPr>
          <w:p w14:paraId="2D54F3DB" w14:textId="1C2FCDAC" w:rsidR="73B084B4" w:rsidRDefault="73B084B4" w:rsidP="73B084B4"/>
        </w:tc>
      </w:tr>
      <w:tr w:rsidR="73B084B4" w14:paraId="032E074C" w14:textId="77777777" w:rsidTr="73B084B4">
        <w:trPr>
          <w:cantSplit/>
        </w:trPr>
        <w:tc>
          <w:tcPr>
            <w:tcW w:w="1440" w:type="dxa"/>
            <w:vMerge/>
            <w:vAlign w:val="center"/>
          </w:tcPr>
          <w:p w14:paraId="64A58EDC" w14:textId="77777777" w:rsidR="00F531EA" w:rsidRDefault="00F531EA"/>
        </w:tc>
        <w:tc>
          <w:tcPr>
            <w:tcW w:w="9240" w:type="dxa"/>
            <w:gridSpan w:val="6"/>
          </w:tcPr>
          <w:p w14:paraId="0BF1248A" w14:textId="10A33D63" w:rsidR="00224CC5" w:rsidRDefault="00224CC5" w:rsidP="73B084B4">
            <w:pPr>
              <w:rPr>
                <w:b/>
                <w:bCs/>
                <w:highlight w:val="white"/>
              </w:rPr>
            </w:pPr>
            <w:r w:rsidRPr="73B084B4">
              <w:rPr>
                <w:b/>
                <w:bCs/>
                <w:highlight w:val="white"/>
              </w:rPr>
              <w:t>CATHOLIC CHRISTIANITY</w:t>
            </w:r>
          </w:p>
          <w:p w14:paraId="2FDC742C" w14:textId="2A49210E" w:rsidR="73B084B4" w:rsidRDefault="73B084B4" w:rsidP="73B084B4">
            <w:pPr>
              <w:rPr>
                <w:b/>
                <w:bCs/>
                <w:highlight w:val="white"/>
              </w:rPr>
            </w:pPr>
          </w:p>
        </w:tc>
      </w:tr>
      <w:tr w:rsidR="00116277" w14:paraId="7D90B6C0" w14:textId="77777777" w:rsidTr="73B084B4">
        <w:trPr>
          <w:cantSplit/>
        </w:trPr>
        <w:tc>
          <w:tcPr>
            <w:tcW w:w="1440" w:type="dxa"/>
            <w:vMerge/>
            <w:vAlign w:val="center"/>
          </w:tcPr>
          <w:p w14:paraId="6C524B16" w14:textId="77777777" w:rsidR="00116277" w:rsidRDefault="00116277">
            <w:pPr>
              <w:widowControl w:val="0"/>
              <w:pBdr>
                <w:top w:val="nil"/>
                <w:left w:val="nil"/>
                <w:bottom w:val="nil"/>
                <w:right w:val="nil"/>
                <w:between w:val="nil"/>
              </w:pBdr>
              <w:spacing w:line="276" w:lineRule="auto"/>
            </w:pPr>
          </w:p>
        </w:tc>
        <w:tc>
          <w:tcPr>
            <w:tcW w:w="3915" w:type="dxa"/>
          </w:tcPr>
          <w:p w14:paraId="204574E9" w14:textId="47C6CA76" w:rsidR="00224CC5" w:rsidRDefault="00224CC5" w:rsidP="73B084B4">
            <w:pPr>
              <w:rPr>
                <w:sz w:val="20"/>
                <w:szCs w:val="20"/>
                <w:highlight w:val="white"/>
              </w:rPr>
            </w:pPr>
            <w:r w:rsidRPr="73B084B4">
              <w:rPr>
                <w:sz w:val="20"/>
                <w:szCs w:val="20"/>
                <w:highlight w:val="white"/>
              </w:rPr>
              <w:t xml:space="preserve">One God as a Trinity of persons: Father, Son and Holy Spirit, as expressed in the Nicene Creed; the scriptural origins of this belief and its development in the Council of Nicaea. </w:t>
            </w:r>
          </w:p>
        </w:tc>
        <w:tc>
          <w:tcPr>
            <w:tcW w:w="945" w:type="dxa"/>
            <w:shd w:val="clear" w:color="auto" w:fill="auto"/>
          </w:tcPr>
          <w:p w14:paraId="56FD54B5" w14:textId="77777777" w:rsidR="00116277" w:rsidRDefault="00116277"/>
        </w:tc>
        <w:tc>
          <w:tcPr>
            <w:tcW w:w="1185" w:type="dxa"/>
            <w:shd w:val="clear" w:color="auto" w:fill="auto"/>
          </w:tcPr>
          <w:p w14:paraId="4FA77F9E" w14:textId="77777777" w:rsidR="00116277" w:rsidRDefault="00116277"/>
        </w:tc>
        <w:tc>
          <w:tcPr>
            <w:tcW w:w="1065" w:type="dxa"/>
          </w:tcPr>
          <w:p w14:paraId="67D79E66" w14:textId="77777777" w:rsidR="00116277" w:rsidRDefault="00116277"/>
        </w:tc>
        <w:tc>
          <w:tcPr>
            <w:tcW w:w="1050" w:type="dxa"/>
          </w:tcPr>
          <w:p w14:paraId="55E48C44" w14:textId="77777777" w:rsidR="00116277" w:rsidRDefault="00116277"/>
        </w:tc>
        <w:tc>
          <w:tcPr>
            <w:tcW w:w="1080" w:type="dxa"/>
          </w:tcPr>
          <w:p w14:paraId="3BE5E50B" w14:textId="77777777" w:rsidR="00116277" w:rsidRDefault="00116277"/>
        </w:tc>
      </w:tr>
      <w:tr w:rsidR="73B084B4" w14:paraId="6E12FBC3" w14:textId="77777777" w:rsidTr="73B084B4">
        <w:trPr>
          <w:cantSplit/>
        </w:trPr>
        <w:tc>
          <w:tcPr>
            <w:tcW w:w="1440" w:type="dxa"/>
            <w:vMerge/>
            <w:vAlign w:val="center"/>
          </w:tcPr>
          <w:p w14:paraId="7B49C261" w14:textId="77777777" w:rsidR="00F531EA" w:rsidRDefault="00F531EA"/>
        </w:tc>
        <w:tc>
          <w:tcPr>
            <w:tcW w:w="3915" w:type="dxa"/>
          </w:tcPr>
          <w:p w14:paraId="7FBDD046" w14:textId="30DBE3E1" w:rsidR="00224CC5" w:rsidRDefault="00224CC5" w:rsidP="73B084B4">
            <w:pPr>
              <w:rPr>
                <w:sz w:val="20"/>
                <w:szCs w:val="20"/>
                <w:highlight w:val="white"/>
              </w:rPr>
            </w:pPr>
            <w:r w:rsidRPr="73B084B4">
              <w:rPr>
                <w:sz w:val="20"/>
                <w:szCs w:val="20"/>
                <w:highlight w:val="white"/>
              </w:rPr>
              <w:t>Creation: Biblical accounts of creation (Genesis 1 and 2) and their significance for an understanding of the nature of God, the dignity of human beings and of humanity’s relationship with creation. Different Christian beliefs about creation</w:t>
            </w:r>
          </w:p>
        </w:tc>
        <w:tc>
          <w:tcPr>
            <w:tcW w:w="945" w:type="dxa"/>
            <w:shd w:val="clear" w:color="auto" w:fill="auto"/>
          </w:tcPr>
          <w:p w14:paraId="2331ACA0" w14:textId="5B8895A6" w:rsidR="73B084B4" w:rsidRDefault="73B084B4" w:rsidP="73B084B4"/>
        </w:tc>
        <w:tc>
          <w:tcPr>
            <w:tcW w:w="1185" w:type="dxa"/>
            <w:shd w:val="clear" w:color="auto" w:fill="auto"/>
          </w:tcPr>
          <w:p w14:paraId="6CC795C9" w14:textId="619BDCCF" w:rsidR="73B084B4" w:rsidRDefault="73B084B4" w:rsidP="73B084B4"/>
        </w:tc>
        <w:tc>
          <w:tcPr>
            <w:tcW w:w="1065" w:type="dxa"/>
          </w:tcPr>
          <w:p w14:paraId="04EE66C1" w14:textId="2DCC8869" w:rsidR="73B084B4" w:rsidRDefault="73B084B4" w:rsidP="73B084B4"/>
        </w:tc>
        <w:tc>
          <w:tcPr>
            <w:tcW w:w="1050" w:type="dxa"/>
          </w:tcPr>
          <w:p w14:paraId="04A9776C" w14:textId="0112CEB1" w:rsidR="73B084B4" w:rsidRDefault="73B084B4" w:rsidP="73B084B4"/>
        </w:tc>
        <w:tc>
          <w:tcPr>
            <w:tcW w:w="1080" w:type="dxa"/>
          </w:tcPr>
          <w:p w14:paraId="4CA00844" w14:textId="5D88B4AE" w:rsidR="73B084B4" w:rsidRDefault="73B084B4" w:rsidP="73B084B4"/>
        </w:tc>
      </w:tr>
      <w:tr w:rsidR="73B084B4" w14:paraId="32EF8E16" w14:textId="77777777" w:rsidTr="73B084B4">
        <w:trPr>
          <w:cantSplit/>
          <w:trHeight w:val="975"/>
        </w:trPr>
        <w:tc>
          <w:tcPr>
            <w:tcW w:w="1440" w:type="dxa"/>
            <w:vMerge/>
            <w:vAlign w:val="center"/>
          </w:tcPr>
          <w:p w14:paraId="4804ED6B" w14:textId="77777777" w:rsidR="00F531EA" w:rsidRDefault="00F531EA"/>
        </w:tc>
        <w:tc>
          <w:tcPr>
            <w:tcW w:w="3915" w:type="dxa"/>
          </w:tcPr>
          <w:p w14:paraId="502D7F11" w14:textId="372899D7" w:rsidR="00224CC5" w:rsidRDefault="00224CC5" w:rsidP="73B084B4">
            <w:pPr>
              <w:rPr>
                <w:sz w:val="20"/>
                <w:szCs w:val="20"/>
                <w:highlight w:val="white"/>
              </w:rPr>
            </w:pPr>
            <w:r w:rsidRPr="73B084B4">
              <w:rPr>
                <w:sz w:val="20"/>
                <w:szCs w:val="20"/>
                <w:highlight w:val="white"/>
              </w:rPr>
              <w:t xml:space="preserve">Incarnation: the belief in Jesus as incarnate Son, divine Word, both fully God and fully human and the scriptural origins of this belief. </w:t>
            </w:r>
          </w:p>
        </w:tc>
        <w:tc>
          <w:tcPr>
            <w:tcW w:w="945" w:type="dxa"/>
            <w:shd w:val="clear" w:color="auto" w:fill="auto"/>
          </w:tcPr>
          <w:p w14:paraId="55307346" w14:textId="7797B61E" w:rsidR="73B084B4" w:rsidRDefault="73B084B4" w:rsidP="73B084B4"/>
        </w:tc>
        <w:tc>
          <w:tcPr>
            <w:tcW w:w="1185" w:type="dxa"/>
            <w:shd w:val="clear" w:color="auto" w:fill="auto"/>
          </w:tcPr>
          <w:p w14:paraId="75D29186" w14:textId="28F53F14" w:rsidR="73B084B4" w:rsidRDefault="73B084B4" w:rsidP="73B084B4"/>
        </w:tc>
        <w:tc>
          <w:tcPr>
            <w:tcW w:w="1065" w:type="dxa"/>
          </w:tcPr>
          <w:p w14:paraId="4DFC3571" w14:textId="0D885E32" w:rsidR="73B084B4" w:rsidRDefault="73B084B4" w:rsidP="73B084B4"/>
        </w:tc>
        <w:tc>
          <w:tcPr>
            <w:tcW w:w="1050" w:type="dxa"/>
          </w:tcPr>
          <w:p w14:paraId="0218CC18" w14:textId="2A4F1C42" w:rsidR="73B084B4" w:rsidRDefault="73B084B4" w:rsidP="73B084B4"/>
        </w:tc>
        <w:tc>
          <w:tcPr>
            <w:tcW w:w="1080" w:type="dxa"/>
          </w:tcPr>
          <w:p w14:paraId="124F99CB" w14:textId="7C52A189" w:rsidR="73B084B4" w:rsidRDefault="73B084B4" w:rsidP="73B084B4"/>
        </w:tc>
      </w:tr>
      <w:tr w:rsidR="73B084B4" w14:paraId="3D86B401" w14:textId="77777777" w:rsidTr="73B084B4">
        <w:trPr>
          <w:cantSplit/>
        </w:trPr>
        <w:tc>
          <w:tcPr>
            <w:tcW w:w="1440" w:type="dxa"/>
            <w:vMerge/>
            <w:vAlign w:val="center"/>
          </w:tcPr>
          <w:p w14:paraId="025A0F75" w14:textId="77777777" w:rsidR="00F531EA" w:rsidRDefault="00F531EA"/>
        </w:tc>
        <w:tc>
          <w:tcPr>
            <w:tcW w:w="3915" w:type="dxa"/>
          </w:tcPr>
          <w:p w14:paraId="730CDDF1" w14:textId="617171EA" w:rsidR="00224CC5" w:rsidRDefault="00224CC5" w:rsidP="73B084B4">
            <w:pPr>
              <w:rPr>
                <w:sz w:val="20"/>
                <w:szCs w:val="20"/>
                <w:highlight w:val="white"/>
              </w:rPr>
            </w:pPr>
            <w:r w:rsidRPr="73B084B4">
              <w:rPr>
                <w:sz w:val="20"/>
                <w:szCs w:val="20"/>
                <w:highlight w:val="white"/>
              </w:rPr>
              <w:t xml:space="preserve">Redemption: the significance of the life, death, resurrection and ascension of Jesus for Catholic beliefs about salvation and grace. </w:t>
            </w:r>
          </w:p>
        </w:tc>
        <w:tc>
          <w:tcPr>
            <w:tcW w:w="945" w:type="dxa"/>
            <w:shd w:val="clear" w:color="auto" w:fill="auto"/>
          </w:tcPr>
          <w:p w14:paraId="1F278D38" w14:textId="5E710764" w:rsidR="73B084B4" w:rsidRDefault="73B084B4" w:rsidP="73B084B4"/>
        </w:tc>
        <w:tc>
          <w:tcPr>
            <w:tcW w:w="1185" w:type="dxa"/>
            <w:shd w:val="clear" w:color="auto" w:fill="auto"/>
          </w:tcPr>
          <w:p w14:paraId="25FD7E77" w14:textId="69F784F4" w:rsidR="73B084B4" w:rsidRDefault="73B084B4" w:rsidP="73B084B4"/>
        </w:tc>
        <w:tc>
          <w:tcPr>
            <w:tcW w:w="1065" w:type="dxa"/>
          </w:tcPr>
          <w:p w14:paraId="46B19C9E" w14:textId="53A32D22" w:rsidR="73B084B4" w:rsidRDefault="73B084B4" w:rsidP="73B084B4"/>
        </w:tc>
        <w:tc>
          <w:tcPr>
            <w:tcW w:w="1050" w:type="dxa"/>
          </w:tcPr>
          <w:p w14:paraId="553D75D5" w14:textId="50D0BF21" w:rsidR="73B084B4" w:rsidRDefault="73B084B4" w:rsidP="73B084B4"/>
        </w:tc>
        <w:tc>
          <w:tcPr>
            <w:tcW w:w="1080" w:type="dxa"/>
          </w:tcPr>
          <w:p w14:paraId="08551215" w14:textId="4E804671" w:rsidR="73B084B4" w:rsidRDefault="73B084B4" w:rsidP="73B084B4"/>
        </w:tc>
      </w:tr>
      <w:tr w:rsidR="73B084B4" w14:paraId="0459D87B" w14:textId="77777777" w:rsidTr="73B084B4">
        <w:trPr>
          <w:cantSplit/>
        </w:trPr>
        <w:tc>
          <w:tcPr>
            <w:tcW w:w="1440" w:type="dxa"/>
            <w:vMerge/>
            <w:vAlign w:val="center"/>
          </w:tcPr>
          <w:p w14:paraId="57670958" w14:textId="77777777" w:rsidR="00F531EA" w:rsidRDefault="00F531EA"/>
        </w:tc>
        <w:tc>
          <w:tcPr>
            <w:tcW w:w="3915" w:type="dxa"/>
          </w:tcPr>
          <w:p w14:paraId="585E66DB" w14:textId="57C16DD1" w:rsidR="00224CC5" w:rsidRDefault="00224CC5" w:rsidP="73B084B4">
            <w:pPr>
              <w:rPr>
                <w:sz w:val="20"/>
                <w:szCs w:val="20"/>
                <w:highlight w:val="white"/>
              </w:rPr>
            </w:pPr>
            <w:r w:rsidRPr="73B084B4">
              <w:rPr>
                <w:sz w:val="20"/>
                <w:szCs w:val="20"/>
                <w:highlight w:val="white"/>
              </w:rPr>
              <w:t>Beliefs about life after death: resurrection, judgement, heaven, hell and purgatory.</w:t>
            </w:r>
          </w:p>
        </w:tc>
        <w:tc>
          <w:tcPr>
            <w:tcW w:w="945" w:type="dxa"/>
            <w:shd w:val="clear" w:color="auto" w:fill="auto"/>
          </w:tcPr>
          <w:p w14:paraId="55153F70" w14:textId="64BAE91A" w:rsidR="73B084B4" w:rsidRDefault="73B084B4" w:rsidP="73B084B4"/>
        </w:tc>
        <w:tc>
          <w:tcPr>
            <w:tcW w:w="1185" w:type="dxa"/>
            <w:shd w:val="clear" w:color="auto" w:fill="auto"/>
          </w:tcPr>
          <w:p w14:paraId="3A874E19" w14:textId="7341552E" w:rsidR="73B084B4" w:rsidRDefault="73B084B4" w:rsidP="73B084B4"/>
        </w:tc>
        <w:tc>
          <w:tcPr>
            <w:tcW w:w="1065" w:type="dxa"/>
          </w:tcPr>
          <w:p w14:paraId="2A15D8BC" w14:textId="6767C8D2" w:rsidR="73B084B4" w:rsidRDefault="73B084B4" w:rsidP="73B084B4"/>
        </w:tc>
        <w:tc>
          <w:tcPr>
            <w:tcW w:w="1050" w:type="dxa"/>
          </w:tcPr>
          <w:p w14:paraId="57BFA2C5" w14:textId="54B809CE" w:rsidR="73B084B4" w:rsidRDefault="73B084B4" w:rsidP="73B084B4"/>
        </w:tc>
        <w:tc>
          <w:tcPr>
            <w:tcW w:w="1080" w:type="dxa"/>
          </w:tcPr>
          <w:p w14:paraId="35102661" w14:textId="24DC53B6" w:rsidR="73B084B4" w:rsidRDefault="73B084B4" w:rsidP="73B084B4"/>
        </w:tc>
      </w:tr>
      <w:tr w:rsidR="73B084B4" w14:paraId="76039764" w14:textId="77777777" w:rsidTr="73B084B4">
        <w:trPr>
          <w:cantSplit/>
        </w:trPr>
        <w:tc>
          <w:tcPr>
            <w:tcW w:w="1440" w:type="dxa"/>
            <w:vMerge/>
            <w:vAlign w:val="center"/>
          </w:tcPr>
          <w:p w14:paraId="088B69B2" w14:textId="77777777" w:rsidR="00F531EA" w:rsidRDefault="00F531EA"/>
        </w:tc>
        <w:tc>
          <w:tcPr>
            <w:tcW w:w="3915" w:type="dxa"/>
          </w:tcPr>
          <w:p w14:paraId="1E54BEB1" w14:textId="77777777" w:rsidR="00224CC5" w:rsidRDefault="00224CC5" w:rsidP="73B084B4">
            <w:pPr>
              <w:rPr>
                <w:sz w:val="20"/>
                <w:szCs w:val="20"/>
                <w:highlight w:val="white"/>
              </w:rPr>
            </w:pPr>
            <w:r w:rsidRPr="73B084B4">
              <w:rPr>
                <w:sz w:val="20"/>
                <w:szCs w:val="20"/>
                <w:highlight w:val="white"/>
              </w:rPr>
              <w:t>The seven sacraments</w:t>
            </w:r>
          </w:p>
          <w:p w14:paraId="111F444E" w14:textId="6F9AD112" w:rsidR="00224CC5" w:rsidRDefault="00224CC5" w:rsidP="73B084B4">
            <w:pPr>
              <w:rPr>
                <w:sz w:val="20"/>
                <w:szCs w:val="20"/>
                <w:highlight w:val="white"/>
              </w:rPr>
            </w:pPr>
            <w:r w:rsidRPr="73B084B4">
              <w:rPr>
                <w:sz w:val="20"/>
                <w:szCs w:val="20"/>
                <w:highlight w:val="white"/>
              </w:rPr>
              <w:t>The meaning and significance of ‘sacrament’ and the importance of the sacramental nature of reality.</w:t>
            </w:r>
          </w:p>
        </w:tc>
        <w:tc>
          <w:tcPr>
            <w:tcW w:w="945" w:type="dxa"/>
            <w:shd w:val="clear" w:color="auto" w:fill="auto"/>
          </w:tcPr>
          <w:p w14:paraId="45885CB8" w14:textId="20E6D031" w:rsidR="73B084B4" w:rsidRDefault="73B084B4" w:rsidP="73B084B4"/>
        </w:tc>
        <w:tc>
          <w:tcPr>
            <w:tcW w:w="1185" w:type="dxa"/>
            <w:shd w:val="clear" w:color="auto" w:fill="auto"/>
          </w:tcPr>
          <w:p w14:paraId="3221E5AF" w14:textId="2C22AE10" w:rsidR="73B084B4" w:rsidRDefault="73B084B4" w:rsidP="73B084B4"/>
        </w:tc>
        <w:tc>
          <w:tcPr>
            <w:tcW w:w="1065" w:type="dxa"/>
          </w:tcPr>
          <w:p w14:paraId="1E232AC2" w14:textId="255FC345" w:rsidR="73B084B4" w:rsidRDefault="73B084B4" w:rsidP="73B084B4"/>
        </w:tc>
        <w:tc>
          <w:tcPr>
            <w:tcW w:w="1050" w:type="dxa"/>
          </w:tcPr>
          <w:p w14:paraId="435CFF53" w14:textId="4DB01C61" w:rsidR="73B084B4" w:rsidRDefault="73B084B4" w:rsidP="73B084B4"/>
        </w:tc>
        <w:tc>
          <w:tcPr>
            <w:tcW w:w="1080" w:type="dxa"/>
          </w:tcPr>
          <w:p w14:paraId="654B2B13" w14:textId="4C332F8A" w:rsidR="73B084B4" w:rsidRDefault="73B084B4" w:rsidP="73B084B4"/>
        </w:tc>
      </w:tr>
      <w:tr w:rsidR="73B084B4" w14:paraId="2FFEBBB1" w14:textId="77777777" w:rsidTr="73B084B4">
        <w:trPr>
          <w:cantSplit/>
        </w:trPr>
        <w:tc>
          <w:tcPr>
            <w:tcW w:w="1440" w:type="dxa"/>
            <w:vMerge/>
            <w:vAlign w:val="center"/>
          </w:tcPr>
          <w:p w14:paraId="7703DB76" w14:textId="77777777" w:rsidR="00F531EA" w:rsidRDefault="00F531EA"/>
        </w:tc>
        <w:tc>
          <w:tcPr>
            <w:tcW w:w="3915" w:type="dxa"/>
          </w:tcPr>
          <w:p w14:paraId="20B2524E" w14:textId="77777777" w:rsidR="00224CC5" w:rsidRDefault="00224CC5" w:rsidP="73B084B4">
            <w:pPr>
              <w:rPr>
                <w:sz w:val="20"/>
                <w:szCs w:val="20"/>
                <w:highlight w:val="white"/>
              </w:rPr>
            </w:pPr>
            <w:r w:rsidRPr="73B084B4">
              <w:rPr>
                <w:sz w:val="20"/>
                <w:szCs w:val="20"/>
                <w:highlight w:val="white"/>
              </w:rPr>
              <w:t>The names, meanings and effects of the seven sacraments:</w:t>
            </w:r>
          </w:p>
          <w:p w14:paraId="797A93E3" w14:textId="77777777" w:rsidR="00224CC5" w:rsidRDefault="00224CC5" w:rsidP="73B084B4">
            <w:pPr>
              <w:pStyle w:val="ListParagraph"/>
              <w:numPr>
                <w:ilvl w:val="0"/>
                <w:numId w:val="15"/>
              </w:numPr>
              <w:rPr>
                <w:sz w:val="20"/>
                <w:szCs w:val="20"/>
                <w:highlight w:val="white"/>
              </w:rPr>
            </w:pPr>
            <w:r w:rsidRPr="73B084B4">
              <w:rPr>
                <w:sz w:val="20"/>
                <w:szCs w:val="20"/>
                <w:highlight w:val="white"/>
              </w:rPr>
              <w:t>baptism</w:t>
            </w:r>
          </w:p>
          <w:p w14:paraId="0068B921" w14:textId="77777777" w:rsidR="00224CC5" w:rsidRDefault="00224CC5" w:rsidP="73B084B4">
            <w:pPr>
              <w:pStyle w:val="ListParagraph"/>
              <w:numPr>
                <w:ilvl w:val="0"/>
                <w:numId w:val="15"/>
              </w:numPr>
              <w:rPr>
                <w:sz w:val="20"/>
                <w:szCs w:val="20"/>
                <w:highlight w:val="white"/>
              </w:rPr>
            </w:pPr>
            <w:r w:rsidRPr="73B084B4">
              <w:rPr>
                <w:sz w:val="20"/>
                <w:szCs w:val="20"/>
                <w:highlight w:val="white"/>
              </w:rPr>
              <w:t>confirmation</w:t>
            </w:r>
          </w:p>
          <w:p w14:paraId="584F41AA" w14:textId="77777777" w:rsidR="00224CC5" w:rsidRDefault="00224CC5" w:rsidP="73B084B4">
            <w:pPr>
              <w:pStyle w:val="ListParagraph"/>
              <w:numPr>
                <w:ilvl w:val="0"/>
                <w:numId w:val="15"/>
              </w:numPr>
              <w:rPr>
                <w:sz w:val="20"/>
                <w:szCs w:val="20"/>
                <w:highlight w:val="white"/>
              </w:rPr>
            </w:pPr>
            <w:r w:rsidRPr="73B084B4">
              <w:rPr>
                <w:sz w:val="20"/>
                <w:szCs w:val="20"/>
                <w:highlight w:val="white"/>
              </w:rPr>
              <w:t>reconciliation</w:t>
            </w:r>
          </w:p>
          <w:p w14:paraId="309D3D6E" w14:textId="77777777" w:rsidR="00224CC5" w:rsidRDefault="00224CC5" w:rsidP="73B084B4">
            <w:pPr>
              <w:pStyle w:val="ListParagraph"/>
              <w:numPr>
                <w:ilvl w:val="0"/>
                <w:numId w:val="15"/>
              </w:numPr>
              <w:rPr>
                <w:sz w:val="20"/>
                <w:szCs w:val="20"/>
                <w:highlight w:val="white"/>
              </w:rPr>
            </w:pPr>
            <w:r w:rsidRPr="73B084B4">
              <w:rPr>
                <w:sz w:val="20"/>
                <w:szCs w:val="20"/>
                <w:highlight w:val="white"/>
              </w:rPr>
              <w:t>anointing of the sick</w:t>
            </w:r>
          </w:p>
          <w:p w14:paraId="78AB2D71" w14:textId="77777777" w:rsidR="00224CC5" w:rsidRDefault="00224CC5" w:rsidP="73B084B4">
            <w:pPr>
              <w:pStyle w:val="ListParagraph"/>
              <w:numPr>
                <w:ilvl w:val="0"/>
                <w:numId w:val="15"/>
              </w:numPr>
              <w:rPr>
                <w:sz w:val="20"/>
                <w:szCs w:val="20"/>
                <w:highlight w:val="white"/>
              </w:rPr>
            </w:pPr>
            <w:r w:rsidRPr="73B084B4">
              <w:rPr>
                <w:sz w:val="20"/>
                <w:szCs w:val="20"/>
                <w:highlight w:val="white"/>
              </w:rPr>
              <w:t>matrimony</w:t>
            </w:r>
          </w:p>
          <w:p w14:paraId="08896651" w14:textId="77777777" w:rsidR="00224CC5" w:rsidRDefault="00224CC5" w:rsidP="73B084B4">
            <w:pPr>
              <w:pStyle w:val="ListParagraph"/>
              <w:numPr>
                <w:ilvl w:val="0"/>
                <w:numId w:val="15"/>
              </w:numPr>
              <w:rPr>
                <w:sz w:val="20"/>
                <w:szCs w:val="20"/>
                <w:highlight w:val="white"/>
              </w:rPr>
            </w:pPr>
            <w:r w:rsidRPr="73B084B4">
              <w:rPr>
                <w:sz w:val="20"/>
                <w:szCs w:val="20"/>
                <w:highlight w:val="white"/>
              </w:rPr>
              <w:t>holy orders</w:t>
            </w:r>
          </w:p>
          <w:p w14:paraId="4F811069" w14:textId="4E9BA90B" w:rsidR="00224CC5" w:rsidRDefault="00224CC5" w:rsidP="73B084B4">
            <w:pPr>
              <w:pStyle w:val="ListParagraph"/>
              <w:numPr>
                <w:ilvl w:val="0"/>
                <w:numId w:val="15"/>
              </w:numPr>
              <w:rPr>
                <w:sz w:val="20"/>
                <w:szCs w:val="20"/>
                <w:highlight w:val="white"/>
              </w:rPr>
            </w:pPr>
            <w:r w:rsidRPr="73B084B4">
              <w:rPr>
                <w:sz w:val="20"/>
                <w:szCs w:val="20"/>
                <w:highlight w:val="white"/>
              </w:rPr>
              <w:t xml:space="preserve">the eucharist: its status as 'the source and summit of Christian life'; different Christian views about its meaning and importance. </w:t>
            </w:r>
          </w:p>
        </w:tc>
        <w:tc>
          <w:tcPr>
            <w:tcW w:w="945" w:type="dxa"/>
            <w:shd w:val="clear" w:color="auto" w:fill="auto"/>
          </w:tcPr>
          <w:p w14:paraId="44DBC979" w14:textId="3511E853" w:rsidR="73B084B4" w:rsidRDefault="73B084B4" w:rsidP="73B084B4"/>
        </w:tc>
        <w:tc>
          <w:tcPr>
            <w:tcW w:w="1185" w:type="dxa"/>
            <w:shd w:val="clear" w:color="auto" w:fill="auto"/>
          </w:tcPr>
          <w:p w14:paraId="669C9F40" w14:textId="5AD2B8AD" w:rsidR="73B084B4" w:rsidRDefault="73B084B4" w:rsidP="73B084B4"/>
        </w:tc>
        <w:tc>
          <w:tcPr>
            <w:tcW w:w="1065" w:type="dxa"/>
          </w:tcPr>
          <w:p w14:paraId="54D98E2E" w14:textId="05D25C6D" w:rsidR="73B084B4" w:rsidRDefault="73B084B4" w:rsidP="73B084B4"/>
        </w:tc>
        <w:tc>
          <w:tcPr>
            <w:tcW w:w="1050" w:type="dxa"/>
          </w:tcPr>
          <w:p w14:paraId="4A041E4A" w14:textId="61F9E613" w:rsidR="73B084B4" w:rsidRDefault="73B084B4" w:rsidP="73B084B4"/>
        </w:tc>
        <w:tc>
          <w:tcPr>
            <w:tcW w:w="1080" w:type="dxa"/>
          </w:tcPr>
          <w:p w14:paraId="7FA7E87D" w14:textId="0486A7ED" w:rsidR="73B084B4" w:rsidRDefault="73B084B4" w:rsidP="73B084B4"/>
        </w:tc>
      </w:tr>
      <w:tr w:rsidR="73B084B4" w14:paraId="54E7AE3C" w14:textId="77777777" w:rsidTr="73B084B4">
        <w:trPr>
          <w:cantSplit/>
        </w:trPr>
        <w:tc>
          <w:tcPr>
            <w:tcW w:w="1440" w:type="dxa"/>
            <w:vMerge/>
            <w:vAlign w:val="center"/>
          </w:tcPr>
          <w:p w14:paraId="36BAB468" w14:textId="77777777" w:rsidR="00F531EA" w:rsidRDefault="00F531EA"/>
        </w:tc>
        <w:tc>
          <w:tcPr>
            <w:tcW w:w="3915" w:type="dxa"/>
          </w:tcPr>
          <w:p w14:paraId="73E163E3" w14:textId="762EFA3A" w:rsidR="00224CC5" w:rsidRDefault="00224CC5" w:rsidP="73B084B4">
            <w:pPr>
              <w:rPr>
                <w:sz w:val="20"/>
                <w:szCs w:val="20"/>
                <w:highlight w:val="white"/>
              </w:rPr>
            </w:pPr>
            <w:r w:rsidRPr="73B084B4">
              <w:rPr>
                <w:sz w:val="20"/>
                <w:szCs w:val="20"/>
                <w:highlight w:val="white"/>
              </w:rPr>
              <w:t xml:space="preserve">The role and importance of forms of popular piety including the Rosary and the Stations of the Cross. </w:t>
            </w:r>
          </w:p>
        </w:tc>
        <w:tc>
          <w:tcPr>
            <w:tcW w:w="945" w:type="dxa"/>
            <w:shd w:val="clear" w:color="auto" w:fill="auto"/>
          </w:tcPr>
          <w:p w14:paraId="66FBC51F" w14:textId="7622F399" w:rsidR="73B084B4" w:rsidRDefault="73B084B4" w:rsidP="73B084B4"/>
        </w:tc>
        <w:tc>
          <w:tcPr>
            <w:tcW w:w="1185" w:type="dxa"/>
            <w:shd w:val="clear" w:color="auto" w:fill="auto"/>
          </w:tcPr>
          <w:p w14:paraId="6A844523" w14:textId="06154C9C" w:rsidR="73B084B4" w:rsidRDefault="73B084B4" w:rsidP="73B084B4"/>
        </w:tc>
        <w:tc>
          <w:tcPr>
            <w:tcW w:w="1065" w:type="dxa"/>
          </w:tcPr>
          <w:p w14:paraId="6FB81FBC" w14:textId="64D2127E" w:rsidR="73B084B4" w:rsidRDefault="73B084B4" w:rsidP="73B084B4"/>
        </w:tc>
        <w:tc>
          <w:tcPr>
            <w:tcW w:w="1050" w:type="dxa"/>
          </w:tcPr>
          <w:p w14:paraId="26E27E91" w14:textId="25FC7B19" w:rsidR="73B084B4" w:rsidRDefault="73B084B4" w:rsidP="73B084B4"/>
        </w:tc>
        <w:tc>
          <w:tcPr>
            <w:tcW w:w="1080" w:type="dxa"/>
          </w:tcPr>
          <w:p w14:paraId="367D37E3" w14:textId="1B9E07DD" w:rsidR="73B084B4" w:rsidRDefault="73B084B4" w:rsidP="73B084B4"/>
        </w:tc>
      </w:tr>
      <w:tr w:rsidR="73B084B4" w14:paraId="239E8E83" w14:textId="77777777" w:rsidTr="73B084B4">
        <w:trPr>
          <w:cantSplit/>
        </w:trPr>
        <w:tc>
          <w:tcPr>
            <w:tcW w:w="1440" w:type="dxa"/>
            <w:vMerge/>
            <w:vAlign w:val="center"/>
          </w:tcPr>
          <w:p w14:paraId="1C095A11" w14:textId="77777777" w:rsidR="00F531EA" w:rsidRDefault="00F531EA"/>
        </w:tc>
        <w:tc>
          <w:tcPr>
            <w:tcW w:w="3915" w:type="dxa"/>
          </w:tcPr>
          <w:p w14:paraId="4E75415C" w14:textId="4A70ED86" w:rsidR="00224CC5" w:rsidRDefault="00224CC5" w:rsidP="73B084B4">
            <w:pPr>
              <w:rPr>
                <w:sz w:val="20"/>
                <w:szCs w:val="20"/>
                <w:highlight w:val="white"/>
              </w:rPr>
            </w:pPr>
            <w:r w:rsidRPr="73B084B4">
              <w:rPr>
                <w:sz w:val="20"/>
                <w:szCs w:val="20"/>
                <w:highlight w:val="white"/>
              </w:rPr>
              <w:t>The role and importance of pilgrimage, including a study of one place of Roman Catholic pilgrimage, and different Christian views about the importance of pilgrimage.</w:t>
            </w:r>
          </w:p>
        </w:tc>
        <w:tc>
          <w:tcPr>
            <w:tcW w:w="945" w:type="dxa"/>
            <w:shd w:val="clear" w:color="auto" w:fill="auto"/>
          </w:tcPr>
          <w:p w14:paraId="312209C8" w14:textId="6DED7BF1" w:rsidR="73B084B4" w:rsidRDefault="73B084B4" w:rsidP="73B084B4"/>
        </w:tc>
        <w:tc>
          <w:tcPr>
            <w:tcW w:w="1185" w:type="dxa"/>
            <w:shd w:val="clear" w:color="auto" w:fill="auto"/>
          </w:tcPr>
          <w:p w14:paraId="307ED1FD" w14:textId="68C3B421" w:rsidR="73B084B4" w:rsidRDefault="73B084B4" w:rsidP="73B084B4"/>
        </w:tc>
        <w:tc>
          <w:tcPr>
            <w:tcW w:w="1065" w:type="dxa"/>
          </w:tcPr>
          <w:p w14:paraId="0C3DD25C" w14:textId="1952ACA1" w:rsidR="73B084B4" w:rsidRDefault="73B084B4" w:rsidP="73B084B4"/>
        </w:tc>
        <w:tc>
          <w:tcPr>
            <w:tcW w:w="1050" w:type="dxa"/>
          </w:tcPr>
          <w:p w14:paraId="4CC4E8A9" w14:textId="1D1703D9" w:rsidR="73B084B4" w:rsidRDefault="73B084B4" w:rsidP="73B084B4"/>
        </w:tc>
        <w:tc>
          <w:tcPr>
            <w:tcW w:w="1080" w:type="dxa"/>
          </w:tcPr>
          <w:p w14:paraId="6FA94980" w14:textId="4EF1A42B" w:rsidR="73B084B4" w:rsidRDefault="73B084B4" w:rsidP="73B084B4"/>
        </w:tc>
      </w:tr>
      <w:tr w:rsidR="73B084B4" w14:paraId="697F08EF" w14:textId="77777777" w:rsidTr="73B084B4">
        <w:trPr>
          <w:cantSplit/>
        </w:trPr>
        <w:tc>
          <w:tcPr>
            <w:tcW w:w="1440" w:type="dxa"/>
            <w:vMerge/>
            <w:vAlign w:val="center"/>
          </w:tcPr>
          <w:p w14:paraId="5FF1F787" w14:textId="77777777" w:rsidR="00F531EA" w:rsidRDefault="00F531EA"/>
        </w:tc>
        <w:tc>
          <w:tcPr>
            <w:tcW w:w="3915" w:type="dxa"/>
          </w:tcPr>
          <w:p w14:paraId="5D577710" w14:textId="65BD5DC7" w:rsidR="00224CC5" w:rsidRDefault="00224CC5" w:rsidP="73B084B4">
            <w:pPr>
              <w:rPr>
                <w:sz w:val="20"/>
                <w:szCs w:val="20"/>
                <w:highlight w:val="white"/>
              </w:rPr>
            </w:pPr>
            <w:r w:rsidRPr="73B084B4">
              <w:rPr>
                <w:sz w:val="20"/>
                <w:szCs w:val="20"/>
                <w:highlight w:val="white"/>
              </w:rPr>
              <w:t>The funeral rite and its significance.</w:t>
            </w:r>
          </w:p>
          <w:p w14:paraId="5C5D3871" w14:textId="2F34791D" w:rsidR="73B084B4" w:rsidRDefault="73B084B4" w:rsidP="73B084B4">
            <w:pPr>
              <w:rPr>
                <w:sz w:val="20"/>
                <w:szCs w:val="20"/>
                <w:highlight w:val="white"/>
                <w:u w:val="single"/>
              </w:rPr>
            </w:pPr>
          </w:p>
        </w:tc>
        <w:tc>
          <w:tcPr>
            <w:tcW w:w="945" w:type="dxa"/>
            <w:shd w:val="clear" w:color="auto" w:fill="auto"/>
          </w:tcPr>
          <w:p w14:paraId="1F4CF957" w14:textId="5F551032" w:rsidR="73B084B4" w:rsidRDefault="73B084B4" w:rsidP="73B084B4"/>
        </w:tc>
        <w:tc>
          <w:tcPr>
            <w:tcW w:w="1185" w:type="dxa"/>
            <w:shd w:val="clear" w:color="auto" w:fill="auto"/>
          </w:tcPr>
          <w:p w14:paraId="568E7D0F" w14:textId="152D2FF5" w:rsidR="73B084B4" w:rsidRDefault="73B084B4" w:rsidP="73B084B4"/>
        </w:tc>
        <w:tc>
          <w:tcPr>
            <w:tcW w:w="1065" w:type="dxa"/>
          </w:tcPr>
          <w:p w14:paraId="15C446EE" w14:textId="27C13091" w:rsidR="73B084B4" w:rsidRDefault="73B084B4" w:rsidP="73B084B4"/>
        </w:tc>
        <w:tc>
          <w:tcPr>
            <w:tcW w:w="1050" w:type="dxa"/>
          </w:tcPr>
          <w:p w14:paraId="14228D75" w14:textId="10AB5B36" w:rsidR="73B084B4" w:rsidRDefault="73B084B4" w:rsidP="73B084B4"/>
        </w:tc>
        <w:tc>
          <w:tcPr>
            <w:tcW w:w="1080" w:type="dxa"/>
          </w:tcPr>
          <w:p w14:paraId="34E3FE9B" w14:textId="1E14103B" w:rsidR="73B084B4" w:rsidRDefault="73B084B4" w:rsidP="73B084B4"/>
        </w:tc>
      </w:tr>
      <w:tr w:rsidR="73B084B4" w14:paraId="0B6F4AA0" w14:textId="77777777" w:rsidTr="73B084B4">
        <w:trPr>
          <w:cantSplit/>
        </w:trPr>
        <w:tc>
          <w:tcPr>
            <w:tcW w:w="1440" w:type="dxa"/>
            <w:vMerge/>
            <w:vAlign w:val="center"/>
          </w:tcPr>
          <w:p w14:paraId="480EB8E4" w14:textId="77777777" w:rsidR="00F531EA" w:rsidRDefault="00F531EA"/>
        </w:tc>
        <w:tc>
          <w:tcPr>
            <w:tcW w:w="3915" w:type="dxa"/>
          </w:tcPr>
          <w:p w14:paraId="169AAD8C" w14:textId="77777777" w:rsidR="00224CC5" w:rsidRDefault="00224CC5" w:rsidP="73B084B4">
            <w:pPr>
              <w:rPr>
                <w:sz w:val="20"/>
                <w:szCs w:val="20"/>
                <w:highlight w:val="white"/>
              </w:rPr>
            </w:pPr>
            <w:r w:rsidRPr="73B084B4">
              <w:rPr>
                <w:sz w:val="20"/>
                <w:szCs w:val="20"/>
                <w:highlight w:val="white"/>
              </w:rPr>
              <w:t>Prayer:</w:t>
            </w:r>
          </w:p>
          <w:p w14:paraId="2811C1AC" w14:textId="77777777" w:rsidR="00224CC5" w:rsidRDefault="00224CC5" w:rsidP="73B084B4">
            <w:pPr>
              <w:pStyle w:val="ListParagraph"/>
              <w:numPr>
                <w:ilvl w:val="0"/>
                <w:numId w:val="14"/>
              </w:numPr>
              <w:rPr>
                <w:sz w:val="20"/>
                <w:szCs w:val="20"/>
                <w:highlight w:val="white"/>
              </w:rPr>
            </w:pPr>
            <w:r w:rsidRPr="73B084B4">
              <w:rPr>
                <w:sz w:val="20"/>
                <w:szCs w:val="20"/>
                <w:highlight w:val="white"/>
              </w:rPr>
              <w:t>prayer as 'the raising of the mind and heart to God'</w:t>
            </w:r>
          </w:p>
          <w:p w14:paraId="478C2CFB" w14:textId="77777777" w:rsidR="00224CC5" w:rsidRDefault="00224CC5" w:rsidP="73B084B4">
            <w:pPr>
              <w:pStyle w:val="ListParagraph"/>
              <w:numPr>
                <w:ilvl w:val="0"/>
                <w:numId w:val="14"/>
              </w:numPr>
              <w:rPr>
                <w:sz w:val="20"/>
                <w:szCs w:val="20"/>
                <w:highlight w:val="white"/>
              </w:rPr>
            </w:pPr>
            <w:r w:rsidRPr="73B084B4">
              <w:rPr>
                <w:sz w:val="20"/>
                <w:szCs w:val="20"/>
                <w:highlight w:val="white"/>
              </w:rPr>
              <w:t>formal prayers and informal prayer, including different views about their relative importance</w:t>
            </w:r>
          </w:p>
          <w:p w14:paraId="4BCFA109" w14:textId="222694FD" w:rsidR="00224CC5" w:rsidRDefault="00224CC5" w:rsidP="73B084B4">
            <w:pPr>
              <w:pStyle w:val="ListParagraph"/>
              <w:numPr>
                <w:ilvl w:val="0"/>
                <w:numId w:val="14"/>
              </w:numPr>
              <w:rPr>
                <w:sz w:val="20"/>
                <w:szCs w:val="20"/>
                <w:highlight w:val="white"/>
              </w:rPr>
            </w:pPr>
            <w:r w:rsidRPr="73B084B4">
              <w:rPr>
                <w:sz w:val="20"/>
                <w:szCs w:val="20"/>
                <w:highlight w:val="white"/>
              </w:rPr>
              <w:t xml:space="preserve">the meaning and importance of the Lord’s Prayer. </w:t>
            </w:r>
          </w:p>
        </w:tc>
        <w:tc>
          <w:tcPr>
            <w:tcW w:w="945" w:type="dxa"/>
            <w:shd w:val="clear" w:color="auto" w:fill="auto"/>
          </w:tcPr>
          <w:p w14:paraId="0EBFA049" w14:textId="4F690768" w:rsidR="73B084B4" w:rsidRDefault="73B084B4" w:rsidP="73B084B4"/>
        </w:tc>
        <w:tc>
          <w:tcPr>
            <w:tcW w:w="1185" w:type="dxa"/>
            <w:shd w:val="clear" w:color="auto" w:fill="auto"/>
          </w:tcPr>
          <w:p w14:paraId="1F44B261" w14:textId="74E1A5A2" w:rsidR="73B084B4" w:rsidRDefault="73B084B4" w:rsidP="73B084B4"/>
        </w:tc>
        <w:tc>
          <w:tcPr>
            <w:tcW w:w="1065" w:type="dxa"/>
          </w:tcPr>
          <w:p w14:paraId="7661095B" w14:textId="1986AC27" w:rsidR="73B084B4" w:rsidRDefault="73B084B4" w:rsidP="73B084B4"/>
        </w:tc>
        <w:tc>
          <w:tcPr>
            <w:tcW w:w="1050" w:type="dxa"/>
          </w:tcPr>
          <w:p w14:paraId="698B4E08" w14:textId="0144522C" w:rsidR="73B084B4" w:rsidRDefault="73B084B4" w:rsidP="73B084B4"/>
        </w:tc>
        <w:tc>
          <w:tcPr>
            <w:tcW w:w="1080" w:type="dxa"/>
          </w:tcPr>
          <w:p w14:paraId="55065C6E" w14:textId="5E4D6BED" w:rsidR="73B084B4" w:rsidRDefault="73B084B4" w:rsidP="73B084B4"/>
        </w:tc>
      </w:tr>
      <w:tr w:rsidR="73B084B4" w14:paraId="15F4691F" w14:textId="77777777" w:rsidTr="73B084B4">
        <w:trPr>
          <w:cantSplit/>
        </w:trPr>
        <w:tc>
          <w:tcPr>
            <w:tcW w:w="1440" w:type="dxa"/>
            <w:vMerge/>
            <w:vAlign w:val="center"/>
          </w:tcPr>
          <w:p w14:paraId="017A8656" w14:textId="77777777" w:rsidR="00F531EA" w:rsidRDefault="00F531EA"/>
        </w:tc>
        <w:tc>
          <w:tcPr>
            <w:tcW w:w="3915" w:type="dxa"/>
          </w:tcPr>
          <w:p w14:paraId="275B2458" w14:textId="77777777" w:rsidR="00224CC5" w:rsidRDefault="00224CC5" w:rsidP="73B084B4">
            <w:pPr>
              <w:rPr>
                <w:sz w:val="20"/>
                <w:szCs w:val="20"/>
                <w:highlight w:val="white"/>
                <w:u w:val="single"/>
              </w:rPr>
            </w:pPr>
            <w:r w:rsidRPr="73B084B4">
              <w:rPr>
                <w:sz w:val="20"/>
                <w:szCs w:val="20"/>
                <w:highlight w:val="white"/>
                <w:u w:val="single"/>
              </w:rPr>
              <w:t>The work of the Church</w:t>
            </w:r>
          </w:p>
          <w:p w14:paraId="38A68F71" w14:textId="77777777" w:rsidR="00224CC5" w:rsidRDefault="00224CC5" w:rsidP="73B084B4">
            <w:pPr>
              <w:pStyle w:val="ListParagraph"/>
              <w:numPr>
                <w:ilvl w:val="0"/>
                <w:numId w:val="13"/>
              </w:numPr>
              <w:rPr>
                <w:sz w:val="20"/>
                <w:szCs w:val="20"/>
                <w:highlight w:val="white"/>
              </w:rPr>
            </w:pPr>
            <w:r w:rsidRPr="73B084B4">
              <w:rPr>
                <w:sz w:val="20"/>
                <w:szCs w:val="20"/>
                <w:highlight w:val="white"/>
              </w:rPr>
              <w:t>Catholic beliefs about the essential duty to ‘love our neighbour’ in concrete ways locally, nationally and globally and how these beliefs are reflected in:</w:t>
            </w:r>
          </w:p>
          <w:p w14:paraId="61C11435" w14:textId="77777777" w:rsidR="00224CC5" w:rsidRDefault="00224CC5" w:rsidP="73B084B4">
            <w:pPr>
              <w:pStyle w:val="ListParagraph"/>
              <w:numPr>
                <w:ilvl w:val="0"/>
                <w:numId w:val="13"/>
              </w:numPr>
              <w:rPr>
                <w:sz w:val="20"/>
                <w:szCs w:val="20"/>
                <w:highlight w:val="white"/>
              </w:rPr>
            </w:pPr>
            <w:r w:rsidRPr="73B084B4">
              <w:rPr>
                <w:sz w:val="20"/>
                <w:szCs w:val="20"/>
                <w:highlight w:val="white"/>
              </w:rPr>
              <w:t>Catholic social teaching including Gaudium et Spes paragraph 26</w:t>
            </w:r>
          </w:p>
          <w:p w14:paraId="4E8BF59A" w14:textId="77777777" w:rsidR="00224CC5" w:rsidRDefault="00224CC5" w:rsidP="73B084B4">
            <w:pPr>
              <w:pStyle w:val="ListParagraph"/>
              <w:numPr>
                <w:ilvl w:val="0"/>
                <w:numId w:val="13"/>
              </w:numPr>
              <w:rPr>
                <w:sz w:val="20"/>
                <w:szCs w:val="20"/>
                <w:highlight w:val="white"/>
              </w:rPr>
            </w:pPr>
            <w:r w:rsidRPr="73B084B4">
              <w:rPr>
                <w:sz w:val="20"/>
                <w:szCs w:val="20"/>
                <w:highlight w:val="white"/>
              </w:rPr>
              <w:t>Catholic teaching on justice, peace and reconciliation</w:t>
            </w:r>
          </w:p>
          <w:p w14:paraId="3969B758" w14:textId="77777777" w:rsidR="00224CC5" w:rsidRDefault="00224CC5" w:rsidP="73B084B4">
            <w:pPr>
              <w:pStyle w:val="ListParagraph"/>
              <w:numPr>
                <w:ilvl w:val="0"/>
                <w:numId w:val="13"/>
              </w:numPr>
              <w:rPr>
                <w:sz w:val="20"/>
                <w:szCs w:val="20"/>
                <w:highlight w:val="white"/>
              </w:rPr>
            </w:pPr>
            <w:r w:rsidRPr="73B084B4">
              <w:rPr>
                <w:sz w:val="20"/>
                <w:szCs w:val="20"/>
                <w:highlight w:val="white"/>
              </w:rPr>
              <w:t>The work of Catholic agencies including CAFOD, Trocaire, Missio.</w:t>
            </w:r>
          </w:p>
          <w:p w14:paraId="20055126" w14:textId="77777777" w:rsidR="00224CC5" w:rsidRDefault="00224CC5" w:rsidP="73B084B4">
            <w:pPr>
              <w:pStyle w:val="ListParagraph"/>
              <w:numPr>
                <w:ilvl w:val="0"/>
                <w:numId w:val="13"/>
              </w:numPr>
              <w:rPr>
                <w:sz w:val="20"/>
                <w:szCs w:val="20"/>
                <w:highlight w:val="white"/>
              </w:rPr>
            </w:pPr>
            <w:r w:rsidRPr="73B084B4">
              <w:rPr>
                <w:sz w:val="20"/>
                <w:szCs w:val="20"/>
                <w:highlight w:val="white"/>
              </w:rPr>
              <w:t>The meaning and significance of mission and evangelism for Catholics today, globally and in Great Britain, both nationally and locally.</w:t>
            </w:r>
          </w:p>
          <w:p w14:paraId="1F48A5C5" w14:textId="77777777" w:rsidR="00224CC5" w:rsidRDefault="00224CC5" w:rsidP="73B084B4">
            <w:pPr>
              <w:pStyle w:val="ListParagraph"/>
              <w:numPr>
                <w:ilvl w:val="0"/>
                <w:numId w:val="13"/>
              </w:numPr>
              <w:rPr>
                <w:sz w:val="20"/>
                <w:szCs w:val="20"/>
                <w:highlight w:val="white"/>
              </w:rPr>
            </w:pPr>
            <w:r w:rsidRPr="73B084B4">
              <w:rPr>
                <w:sz w:val="20"/>
                <w:szCs w:val="20"/>
                <w:highlight w:val="white"/>
              </w:rPr>
              <w:t>The aims and importance of the Society of Saint Vincent de Paul (SVP).</w:t>
            </w:r>
          </w:p>
          <w:p w14:paraId="3AF45FF4" w14:textId="164A2D1F" w:rsidR="00224CC5" w:rsidRDefault="00224CC5" w:rsidP="73B084B4">
            <w:pPr>
              <w:pStyle w:val="ListParagraph"/>
              <w:numPr>
                <w:ilvl w:val="0"/>
                <w:numId w:val="13"/>
              </w:numPr>
              <w:rPr>
                <w:sz w:val="20"/>
                <w:szCs w:val="20"/>
                <w:highlight w:val="white"/>
              </w:rPr>
            </w:pPr>
            <w:r w:rsidRPr="73B084B4">
              <w:rPr>
                <w:sz w:val="20"/>
                <w:szCs w:val="20"/>
                <w:highlight w:val="white"/>
              </w:rPr>
              <w:t>The aims and importance of either the Corrymeela community or Pax Christi.</w:t>
            </w:r>
          </w:p>
        </w:tc>
        <w:tc>
          <w:tcPr>
            <w:tcW w:w="945" w:type="dxa"/>
            <w:shd w:val="clear" w:color="auto" w:fill="auto"/>
          </w:tcPr>
          <w:p w14:paraId="246EC0EA" w14:textId="77C06598" w:rsidR="73B084B4" w:rsidRDefault="73B084B4" w:rsidP="73B084B4"/>
        </w:tc>
        <w:tc>
          <w:tcPr>
            <w:tcW w:w="1185" w:type="dxa"/>
            <w:shd w:val="clear" w:color="auto" w:fill="auto"/>
          </w:tcPr>
          <w:p w14:paraId="6CCE1739" w14:textId="6C177D09" w:rsidR="73B084B4" w:rsidRDefault="73B084B4" w:rsidP="73B084B4"/>
        </w:tc>
        <w:tc>
          <w:tcPr>
            <w:tcW w:w="1065" w:type="dxa"/>
          </w:tcPr>
          <w:p w14:paraId="0E6655D2" w14:textId="2284611F" w:rsidR="73B084B4" w:rsidRDefault="73B084B4" w:rsidP="73B084B4"/>
        </w:tc>
        <w:tc>
          <w:tcPr>
            <w:tcW w:w="1050" w:type="dxa"/>
          </w:tcPr>
          <w:p w14:paraId="3E1D9923" w14:textId="457D84AB" w:rsidR="73B084B4" w:rsidRDefault="73B084B4" w:rsidP="73B084B4"/>
        </w:tc>
        <w:tc>
          <w:tcPr>
            <w:tcW w:w="1080" w:type="dxa"/>
          </w:tcPr>
          <w:p w14:paraId="0B9B1D0A" w14:textId="212BEDF8" w:rsidR="73B084B4" w:rsidRDefault="73B084B4" w:rsidP="73B084B4"/>
        </w:tc>
      </w:tr>
      <w:tr w:rsidR="73B084B4" w14:paraId="50FB7074" w14:textId="77777777" w:rsidTr="73B084B4">
        <w:trPr>
          <w:cantSplit/>
        </w:trPr>
        <w:tc>
          <w:tcPr>
            <w:tcW w:w="1440" w:type="dxa"/>
            <w:vMerge w:val="restart"/>
            <w:vAlign w:val="center"/>
          </w:tcPr>
          <w:p w14:paraId="2C043019" w14:textId="473BB877" w:rsidR="73B084B4" w:rsidRDefault="73B084B4" w:rsidP="73B084B4">
            <w:pPr>
              <w:jc w:val="center"/>
              <w:rPr>
                <w:b/>
                <w:bCs/>
                <w:sz w:val="16"/>
                <w:szCs w:val="16"/>
              </w:rPr>
            </w:pPr>
          </w:p>
          <w:p w14:paraId="3507A666" w14:textId="77777777" w:rsidR="00224CC5" w:rsidRDefault="00224CC5" w:rsidP="73B084B4">
            <w:pPr>
              <w:ind w:left="113" w:right="113"/>
              <w:jc w:val="center"/>
              <w:rPr>
                <w:b/>
                <w:bCs/>
                <w:sz w:val="16"/>
                <w:szCs w:val="16"/>
              </w:rPr>
            </w:pPr>
            <w:r w:rsidRPr="73B084B4">
              <w:rPr>
                <w:b/>
                <w:bCs/>
                <w:sz w:val="16"/>
                <w:szCs w:val="16"/>
              </w:rPr>
              <w:t>HINDUISM</w:t>
            </w:r>
          </w:p>
        </w:tc>
        <w:tc>
          <w:tcPr>
            <w:tcW w:w="9240" w:type="dxa"/>
            <w:gridSpan w:val="6"/>
          </w:tcPr>
          <w:p w14:paraId="52AC3A81" w14:textId="4D4BDC00" w:rsidR="00224CC5" w:rsidRDefault="00224CC5" w:rsidP="73B084B4">
            <w:pPr>
              <w:spacing w:before="240" w:after="240"/>
              <w:rPr>
                <w:b/>
                <w:bCs/>
                <w:sz w:val="20"/>
                <w:szCs w:val="20"/>
              </w:rPr>
            </w:pPr>
            <w:r w:rsidRPr="73B084B4">
              <w:rPr>
                <w:b/>
                <w:bCs/>
                <w:sz w:val="20"/>
                <w:szCs w:val="20"/>
              </w:rPr>
              <w:t xml:space="preserve">Ideas about the nature of God and existence </w:t>
            </w:r>
          </w:p>
        </w:tc>
      </w:tr>
      <w:tr w:rsidR="73B084B4" w14:paraId="0BA68D68" w14:textId="77777777" w:rsidTr="73B084B4">
        <w:trPr>
          <w:cantSplit/>
        </w:trPr>
        <w:tc>
          <w:tcPr>
            <w:tcW w:w="1440" w:type="dxa"/>
            <w:vMerge/>
            <w:vAlign w:val="center"/>
          </w:tcPr>
          <w:p w14:paraId="691CCA98" w14:textId="77777777" w:rsidR="00F531EA" w:rsidRDefault="00F531EA"/>
        </w:tc>
        <w:tc>
          <w:tcPr>
            <w:tcW w:w="3915" w:type="dxa"/>
          </w:tcPr>
          <w:p w14:paraId="0FB8F840" w14:textId="6717E104" w:rsidR="00224CC5" w:rsidRDefault="00224CC5" w:rsidP="73B084B4">
            <w:pPr>
              <w:spacing w:before="240" w:after="240"/>
              <w:rPr>
                <w:sz w:val="20"/>
                <w:szCs w:val="20"/>
              </w:rPr>
            </w:pPr>
            <w:r w:rsidRPr="73B084B4">
              <w:rPr>
                <w:sz w:val="20"/>
                <w:szCs w:val="20"/>
              </w:rPr>
              <w:t xml:space="preserve">Brahman: different Hindu understandings of brahman; ultimate reality as divine consciousness (nirguna) and manifestation of God in form (saguna); spiritual worlds.  </w:t>
            </w:r>
          </w:p>
        </w:tc>
        <w:tc>
          <w:tcPr>
            <w:tcW w:w="945" w:type="dxa"/>
            <w:shd w:val="clear" w:color="auto" w:fill="auto"/>
          </w:tcPr>
          <w:p w14:paraId="1469AFD8" w14:textId="5C3BF536" w:rsidR="73B084B4" w:rsidRDefault="73B084B4" w:rsidP="73B084B4"/>
        </w:tc>
        <w:tc>
          <w:tcPr>
            <w:tcW w:w="1185" w:type="dxa"/>
            <w:shd w:val="clear" w:color="auto" w:fill="auto"/>
          </w:tcPr>
          <w:p w14:paraId="5C4C633B" w14:textId="3A1CD3F7" w:rsidR="73B084B4" w:rsidRDefault="73B084B4" w:rsidP="73B084B4"/>
        </w:tc>
        <w:tc>
          <w:tcPr>
            <w:tcW w:w="1065" w:type="dxa"/>
          </w:tcPr>
          <w:p w14:paraId="33ABB402" w14:textId="590EF1C4" w:rsidR="73B084B4" w:rsidRDefault="73B084B4" w:rsidP="73B084B4"/>
        </w:tc>
        <w:tc>
          <w:tcPr>
            <w:tcW w:w="1050" w:type="dxa"/>
          </w:tcPr>
          <w:p w14:paraId="7956C37F" w14:textId="25CFDB86" w:rsidR="73B084B4" w:rsidRDefault="73B084B4" w:rsidP="73B084B4"/>
        </w:tc>
        <w:tc>
          <w:tcPr>
            <w:tcW w:w="1080" w:type="dxa"/>
          </w:tcPr>
          <w:p w14:paraId="22B2E800" w14:textId="47E35298" w:rsidR="73B084B4" w:rsidRDefault="73B084B4" w:rsidP="73B084B4"/>
        </w:tc>
      </w:tr>
      <w:tr w:rsidR="73B084B4" w14:paraId="02260A85" w14:textId="77777777" w:rsidTr="73B084B4">
        <w:trPr>
          <w:cantSplit/>
        </w:trPr>
        <w:tc>
          <w:tcPr>
            <w:tcW w:w="1440" w:type="dxa"/>
            <w:vMerge/>
            <w:vAlign w:val="center"/>
          </w:tcPr>
          <w:p w14:paraId="3E5C290E" w14:textId="77777777" w:rsidR="00F531EA" w:rsidRDefault="00F531EA"/>
        </w:tc>
        <w:tc>
          <w:tcPr>
            <w:tcW w:w="3915" w:type="dxa"/>
          </w:tcPr>
          <w:p w14:paraId="1EED41A5" w14:textId="19EE9DA0" w:rsidR="00224CC5" w:rsidRDefault="00224CC5" w:rsidP="73B084B4">
            <w:pPr>
              <w:spacing w:before="240" w:after="240"/>
              <w:rPr>
                <w:sz w:val="20"/>
                <w:szCs w:val="20"/>
              </w:rPr>
            </w:pPr>
            <w:r w:rsidRPr="73B084B4">
              <w:rPr>
                <w:sz w:val="20"/>
                <w:szCs w:val="20"/>
              </w:rPr>
              <w:t xml:space="preserve">Different understandings of the three features of the divine: </w:t>
            </w:r>
          </w:p>
        </w:tc>
        <w:tc>
          <w:tcPr>
            <w:tcW w:w="945" w:type="dxa"/>
            <w:shd w:val="clear" w:color="auto" w:fill="auto"/>
          </w:tcPr>
          <w:p w14:paraId="39E17F3F" w14:textId="37A4A5B0" w:rsidR="73B084B4" w:rsidRDefault="73B084B4" w:rsidP="73B084B4"/>
        </w:tc>
        <w:tc>
          <w:tcPr>
            <w:tcW w:w="1185" w:type="dxa"/>
            <w:shd w:val="clear" w:color="auto" w:fill="auto"/>
          </w:tcPr>
          <w:p w14:paraId="147EC2DD" w14:textId="6026DD73" w:rsidR="73B084B4" w:rsidRDefault="73B084B4" w:rsidP="73B084B4"/>
        </w:tc>
        <w:tc>
          <w:tcPr>
            <w:tcW w:w="1065" w:type="dxa"/>
          </w:tcPr>
          <w:p w14:paraId="09FBBEF2" w14:textId="72625DD5" w:rsidR="73B084B4" w:rsidRDefault="73B084B4" w:rsidP="73B084B4"/>
        </w:tc>
        <w:tc>
          <w:tcPr>
            <w:tcW w:w="1050" w:type="dxa"/>
          </w:tcPr>
          <w:p w14:paraId="466874A0" w14:textId="2BC6A013" w:rsidR="73B084B4" w:rsidRDefault="73B084B4" w:rsidP="73B084B4"/>
        </w:tc>
        <w:tc>
          <w:tcPr>
            <w:tcW w:w="1080" w:type="dxa"/>
          </w:tcPr>
          <w:p w14:paraId="73EFF47E" w14:textId="365E5D45" w:rsidR="73B084B4" w:rsidRDefault="73B084B4" w:rsidP="73B084B4"/>
        </w:tc>
      </w:tr>
      <w:tr w:rsidR="73B084B4" w14:paraId="38056CEB" w14:textId="77777777" w:rsidTr="73B084B4">
        <w:trPr>
          <w:cantSplit/>
        </w:trPr>
        <w:tc>
          <w:tcPr>
            <w:tcW w:w="1440" w:type="dxa"/>
            <w:vMerge/>
            <w:vAlign w:val="center"/>
          </w:tcPr>
          <w:p w14:paraId="71A80237" w14:textId="77777777" w:rsidR="00F531EA" w:rsidRDefault="00F531EA"/>
        </w:tc>
        <w:tc>
          <w:tcPr>
            <w:tcW w:w="3915" w:type="dxa"/>
          </w:tcPr>
          <w:p w14:paraId="5A59C004" w14:textId="18FEA8D2" w:rsidR="00224CC5" w:rsidRDefault="00224CC5" w:rsidP="73B084B4">
            <w:pPr>
              <w:spacing w:before="240" w:after="240"/>
              <w:rPr>
                <w:sz w:val="20"/>
                <w:szCs w:val="20"/>
              </w:rPr>
            </w:pPr>
            <w:r w:rsidRPr="73B084B4">
              <w:rPr>
                <w:sz w:val="20"/>
                <w:szCs w:val="20"/>
              </w:rPr>
              <w:t xml:space="preserve">everywhere, as non-personal (brahman); within the heart; beyond, as a personal loving God </w:t>
            </w:r>
          </w:p>
        </w:tc>
        <w:tc>
          <w:tcPr>
            <w:tcW w:w="945" w:type="dxa"/>
            <w:shd w:val="clear" w:color="auto" w:fill="auto"/>
          </w:tcPr>
          <w:p w14:paraId="055B81EA" w14:textId="1C410C57" w:rsidR="73B084B4" w:rsidRDefault="73B084B4" w:rsidP="73B084B4"/>
        </w:tc>
        <w:tc>
          <w:tcPr>
            <w:tcW w:w="1185" w:type="dxa"/>
            <w:shd w:val="clear" w:color="auto" w:fill="auto"/>
          </w:tcPr>
          <w:p w14:paraId="70BC0055" w14:textId="02E18369" w:rsidR="73B084B4" w:rsidRDefault="73B084B4" w:rsidP="73B084B4"/>
        </w:tc>
        <w:tc>
          <w:tcPr>
            <w:tcW w:w="1065" w:type="dxa"/>
          </w:tcPr>
          <w:p w14:paraId="3B7BBB6D" w14:textId="7F176F96" w:rsidR="73B084B4" w:rsidRDefault="73B084B4" w:rsidP="73B084B4"/>
        </w:tc>
        <w:tc>
          <w:tcPr>
            <w:tcW w:w="1050" w:type="dxa"/>
          </w:tcPr>
          <w:p w14:paraId="0A6B27E9" w14:textId="26048F5B" w:rsidR="73B084B4" w:rsidRDefault="73B084B4" w:rsidP="73B084B4"/>
        </w:tc>
        <w:tc>
          <w:tcPr>
            <w:tcW w:w="1080" w:type="dxa"/>
          </w:tcPr>
          <w:p w14:paraId="6AA8E7C8" w14:textId="7AED8972" w:rsidR="73B084B4" w:rsidRDefault="73B084B4" w:rsidP="73B084B4"/>
        </w:tc>
      </w:tr>
      <w:tr w:rsidR="73B084B4" w14:paraId="7836BDD9" w14:textId="77777777" w:rsidTr="73B084B4">
        <w:trPr>
          <w:cantSplit/>
        </w:trPr>
        <w:tc>
          <w:tcPr>
            <w:tcW w:w="1440" w:type="dxa"/>
            <w:vMerge/>
            <w:vAlign w:val="center"/>
          </w:tcPr>
          <w:p w14:paraId="3EC20E8D" w14:textId="77777777" w:rsidR="00F531EA" w:rsidRDefault="00F531EA"/>
        </w:tc>
        <w:tc>
          <w:tcPr>
            <w:tcW w:w="3915" w:type="dxa"/>
          </w:tcPr>
          <w:p w14:paraId="186B5A65" w14:textId="70A4467A" w:rsidR="00224CC5" w:rsidRDefault="00224CC5" w:rsidP="73B084B4">
            <w:pPr>
              <w:spacing w:before="240" w:after="240"/>
              <w:rPr>
                <w:sz w:val="20"/>
                <w:szCs w:val="20"/>
              </w:rPr>
            </w:pPr>
            <w:r w:rsidRPr="73B084B4">
              <w:rPr>
                <w:sz w:val="20"/>
                <w:szCs w:val="20"/>
              </w:rPr>
              <w:t xml:space="preserve">Brihadaranyaka Upanishad 391. </w:t>
            </w:r>
          </w:p>
        </w:tc>
        <w:tc>
          <w:tcPr>
            <w:tcW w:w="945" w:type="dxa"/>
            <w:shd w:val="clear" w:color="auto" w:fill="auto"/>
          </w:tcPr>
          <w:p w14:paraId="2300627A" w14:textId="6B1EA350" w:rsidR="73B084B4" w:rsidRDefault="73B084B4" w:rsidP="73B084B4"/>
        </w:tc>
        <w:tc>
          <w:tcPr>
            <w:tcW w:w="1185" w:type="dxa"/>
            <w:shd w:val="clear" w:color="auto" w:fill="auto"/>
          </w:tcPr>
          <w:p w14:paraId="27EC9F43" w14:textId="3E6704E8" w:rsidR="73B084B4" w:rsidRDefault="73B084B4" w:rsidP="73B084B4"/>
        </w:tc>
        <w:tc>
          <w:tcPr>
            <w:tcW w:w="1065" w:type="dxa"/>
          </w:tcPr>
          <w:p w14:paraId="5E8DF6F4" w14:textId="4399C310" w:rsidR="73B084B4" w:rsidRDefault="73B084B4" w:rsidP="73B084B4"/>
        </w:tc>
        <w:tc>
          <w:tcPr>
            <w:tcW w:w="1050" w:type="dxa"/>
          </w:tcPr>
          <w:p w14:paraId="6D19C5A6" w14:textId="46F1AAAF" w:rsidR="73B084B4" w:rsidRDefault="73B084B4" w:rsidP="73B084B4"/>
        </w:tc>
        <w:tc>
          <w:tcPr>
            <w:tcW w:w="1080" w:type="dxa"/>
          </w:tcPr>
          <w:p w14:paraId="7C2EBDA8" w14:textId="71BAC4C6" w:rsidR="73B084B4" w:rsidRDefault="73B084B4" w:rsidP="73B084B4"/>
        </w:tc>
      </w:tr>
      <w:tr w:rsidR="73B084B4" w14:paraId="0333484B" w14:textId="77777777" w:rsidTr="73B084B4">
        <w:trPr>
          <w:cantSplit/>
        </w:trPr>
        <w:tc>
          <w:tcPr>
            <w:tcW w:w="1440" w:type="dxa"/>
            <w:vMerge/>
            <w:vAlign w:val="center"/>
          </w:tcPr>
          <w:p w14:paraId="70E3DF52" w14:textId="77777777" w:rsidR="00F531EA" w:rsidRDefault="00F531EA"/>
        </w:tc>
        <w:tc>
          <w:tcPr>
            <w:tcW w:w="3915" w:type="dxa"/>
          </w:tcPr>
          <w:p w14:paraId="303B13BE" w14:textId="555357C4" w:rsidR="00224CC5" w:rsidRDefault="00224CC5" w:rsidP="73B084B4">
            <w:pPr>
              <w:spacing w:before="240" w:after="240"/>
              <w:rPr>
                <w:sz w:val="20"/>
                <w:szCs w:val="20"/>
              </w:rPr>
            </w:pPr>
            <w:r w:rsidRPr="73B084B4">
              <w:rPr>
                <w:sz w:val="20"/>
                <w:szCs w:val="20"/>
              </w:rPr>
              <w:t xml:space="preserve">How the divine presents: the tri-murti (Brahma, Vishnu and Shiva) </w:t>
            </w:r>
          </w:p>
        </w:tc>
        <w:tc>
          <w:tcPr>
            <w:tcW w:w="945" w:type="dxa"/>
            <w:shd w:val="clear" w:color="auto" w:fill="auto"/>
          </w:tcPr>
          <w:p w14:paraId="05D6F49A" w14:textId="074AC5BD" w:rsidR="73B084B4" w:rsidRDefault="73B084B4" w:rsidP="73B084B4"/>
        </w:tc>
        <w:tc>
          <w:tcPr>
            <w:tcW w:w="1185" w:type="dxa"/>
            <w:shd w:val="clear" w:color="auto" w:fill="auto"/>
          </w:tcPr>
          <w:p w14:paraId="1D21A3B7" w14:textId="4F674027" w:rsidR="73B084B4" w:rsidRDefault="73B084B4" w:rsidP="73B084B4"/>
        </w:tc>
        <w:tc>
          <w:tcPr>
            <w:tcW w:w="1065" w:type="dxa"/>
          </w:tcPr>
          <w:p w14:paraId="1013233F" w14:textId="03D0E1A8" w:rsidR="73B084B4" w:rsidRDefault="73B084B4" w:rsidP="73B084B4"/>
        </w:tc>
        <w:tc>
          <w:tcPr>
            <w:tcW w:w="1050" w:type="dxa"/>
          </w:tcPr>
          <w:p w14:paraId="06E3E551" w14:textId="2C0AC610" w:rsidR="73B084B4" w:rsidRDefault="73B084B4" w:rsidP="73B084B4"/>
        </w:tc>
        <w:tc>
          <w:tcPr>
            <w:tcW w:w="1080" w:type="dxa"/>
          </w:tcPr>
          <w:p w14:paraId="3630B8B1" w14:textId="6361742E" w:rsidR="73B084B4" w:rsidRDefault="73B084B4" w:rsidP="73B084B4"/>
        </w:tc>
      </w:tr>
      <w:tr w:rsidR="73B084B4" w14:paraId="06E57083" w14:textId="77777777" w:rsidTr="73B084B4">
        <w:trPr>
          <w:cantSplit/>
        </w:trPr>
        <w:tc>
          <w:tcPr>
            <w:tcW w:w="1440" w:type="dxa"/>
            <w:vMerge/>
            <w:vAlign w:val="center"/>
          </w:tcPr>
          <w:p w14:paraId="0932912F" w14:textId="77777777" w:rsidR="00F531EA" w:rsidRDefault="00F531EA"/>
        </w:tc>
        <w:tc>
          <w:tcPr>
            <w:tcW w:w="3915" w:type="dxa"/>
          </w:tcPr>
          <w:p w14:paraId="19447789" w14:textId="560E5159" w:rsidR="00224CC5" w:rsidRDefault="00224CC5" w:rsidP="73B084B4">
            <w:pPr>
              <w:spacing w:before="240" w:after="240"/>
              <w:rPr>
                <w:sz w:val="20"/>
                <w:szCs w:val="20"/>
              </w:rPr>
            </w:pPr>
            <w:r w:rsidRPr="73B084B4">
              <w:rPr>
                <w:sz w:val="20"/>
                <w:szCs w:val="20"/>
              </w:rPr>
              <w:t>male and female deities, including Ganesha, Lakshmi, Hanuman, Saraswat</w:t>
            </w:r>
          </w:p>
        </w:tc>
        <w:tc>
          <w:tcPr>
            <w:tcW w:w="945" w:type="dxa"/>
            <w:shd w:val="clear" w:color="auto" w:fill="auto"/>
          </w:tcPr>
          <w:p w14:paraId="176D97E2" w14:textId="35DB724D" w:rsidR="73B084B4" w:rsidRDefault="73B084B4" w:rsidP="73B084B4"/>
        </w:tc>
        <w:tc>
          <w:tcPr>
            <w:tcW w:w="1185" w:type="dxa"/>
            <w:shd w:val="clear" w:color="auto" w:fill="auto"/>
          </w:tcPr>
          <w:p w14:paraId="112BD2D8" w14:textId="797B884E" w:rsidR="73B084B4" w:rsidRDefault="73B084B4" w:rsidP="73B084B4"/>
        </w:tc>
        <w:tc>
          <w:tcPr>
            <w:tcW w:w="1065" w:type="dxa"/>
          </w:tcPr>
          <w:p w14:paraId="1CACE71A" w14:textId="3E15DE95" w:rsidR="73B084B4" w:rsidRDefault="73B084B4" w:rsidP="73B084B4"/>
        </w:tc>
        <w:tc>
          <w:tcPr>
            <w:tcW w:w="1050" w:type="dxa"/>
          </w:tcPr>
          <w:p w14:paraId="37EF1707" w14:textId="67A6ECB6" w:rsidR="73B084B4" w:rsidRDefault="73B084B4" w:rsidP="73B084B4"/>
        </w:tc>
        <w:tc>
          <w:tcPr>
            <w:tcW w:w="1080" w:type="dxa"/>
          </w:tcPr>
          <w:p w14:paraId="3808324E" w14:textId="4BD44615" w:rsidR="73B084B4" w:rsidRDefault="73B084B4" w:rsidP="73B084B4"/>
        </w:tc>
      </w:tr>
      <w:tr w:rsidR="73B084B4" w14:paraId="68518B50" w14:textId="77777777" w:rsidTr="73B084B4">
        <w:trPr>
          <w:cantSplit/>
        </w:trPr>
        <w:tc>
          <w:tcPr>
            <w:tcW w:w="1440" w:type="dxa"/>
            <w:vMerge/>
            <w:vAlign w:val="center"/>
          </w:tcPr>
          <w:p w14:paraId="44D2A84C" w14:textId="77777777" w:rsidR="00F531EA" w:rsidRDefault="00F531EA"/>
        </w:tc>
        <w:tc>
          <w:tcPr>
            <w:tcW w:w="3915" w:type="dxa"/>
          </w:tcPr>
          <w:p w14:paraId="4324C4ED" w14:textId="00A81A20" w:rsidR="00224CC5" w:rsidRDefault="00224CC5" w:rsidP="73B084B4">
            <w:pPr>
              <w:rPr>
                <w:sz w:val="20"/>
                <w:szCs w:val="20"/>
              </w:rPr>
            </w:pPr>
            <w:r w:rsidRPr="73B084B4">
              <w:rPr>
                <w:sz w:val="20"/>
                <w:szCs w:val="20"/>
              </w:rPr>
              <w:t>the concept of avatara, including Krishna, Rama</w:t>
            </w:r>
          </w:p>
        </w:tc>
        <w:tc>
          <w:tcPr>
            <w:tcW w:w="945" w:type="dxa"/>
            <w:shd w:val="clear" w:color="auto" w:fill="auto"/>
          </w:tcPr>
          <w:p w14:paraId="1F92C4DB" w14:textId="611C3B9D" w:rsidR="73B084B4" w:rsidRDefault="73B084B4" w:rsidP="73B084B4"/>
        </w:tc>
        <w:tc>
          <w:tcPr>
            <w:tcW w:w="1185" w:type="dxa"/>
            <w:shd w:val="clear" w:color="auto" w:fill="auto"/>
          </w:tcPr>
          <w:p w14:paraId="0EBB9D95" w14:textId="7AAD71A3" w:rsidR="73B084B4" w:rsidRDefault="73B084B4" w:rsidP="73B084B4"/>
        </w:tc>
        <w:tc>
          <w:tcPr>
            <w:tcW w:w="1065" w:type="dxa"/>
          </w:tcPr>
          <w:p w14:paraId="04911F4D" w14:textId="17B90097" w:rsidR="73B084B4" w:rsidRDefault="73B084B4" w:rsidP="73B084B4"/>
        </w:tc>
        <w:tc>
          <w:tcPr>
            <w:tcW w:w="1050" w:type="dxa"/>
          </w:tcPr>
          <w:p w14:paraId="0DC67984" w14:textId="77792D45" w:rsidR="73B084B4" w:rsidRDefault="73B084B4" w:rsidP="73B084B4"/>
        </w:tc>
        <w:tc>
          <w:tcPr>
            <w:tcW w:w="1080" w:type="dxa"/>
          </w:tcPr>
          <w:p w14:paraId="0ADD6B27" w14:textId="5FD7FB77" w:rsidR="73B084B4" w:rsidRDefault="73B084B4" w:rsidP="73B084B4"/>
        </w:tc>
      </w:tr>
      <w:tr w:rsidR="73B084B4" w14:paraId="36659F9A" w14:textId="77777777" w:rsidTr="73B084B4">
        <w:trPr>
          <w:cantSplit/>
        </w:trPr>
        <w:tc>
          <w:tcPr>
            <w:tcW w:w="1440" w:type="dxa"/>
            <w:vMerge/>
            <w:vAlign w:val="center"/>
          </w:tcPr>
          <w:p w14:paraId="0168AC45" w14:textId="77777777" w:rsidR="00F531EA" w:rsidRDefault="00F531EA"/>
        </w:tc>
        <w:tc>
          <w:tcPr>
            <w:tcW w:w="3915" w:type="dxa"/>
          </w:tcPr>
          <w:p w14:paraId="2075A39A" w14:textId="39A7A54E" w:rsidR="00224CC5" w:rsidRDefault="00224CC5" w:rsidP="73B084B4">
            <w:pPr>
              <w:rPr>
                <w:sz w:val="20"/>
                <w:szCs w:val="20"/>
              </w:rPr>
            </w:pPr>
            <w:r w:rsidRPr="73B084B4">
              <w:rPr>
                <w:sz w:val="20"/>
                <w:szCs w:val="20"/>
              </w:rPr>
              <w:t>Matter (prakriti); the three qualities (tri-guna); illusion (maya); cosmology (Rig Veda 10.129.6-7); the cycle of four ages; many worlds and their diverse inhabitants.</w:t>
            </w:r>
          </w:p>
          <w:p w14:paraId="3B84CD83" w14:textId="02A2D1F2" w:rsidR="73B084B4" w:rsidRDefault="73B084B4" w:rsidP="73B084B4">
            <w:pPr>
              <w:rPr>
                <w:b/>
                <w:bCs/>
                <w:sz w:val="20"/>
                <w:szCs w:val="20"/>
              </w:rPr>
            </w:pPr>
          </w:p>
        </w:tc>
        <w:tc>
          <w:tcPr>
            <w:tcW w:w="945" w:type="dxa"/>
            <w:shd w:val="clear" w:color="auto" w:fill="auto"/>
          </w:tcPr>
          <w:p w14:paraId="5C1FFEB8" w14:textId="3F3AB19A" w:rsidR="73B084B4" w:rsidRDefault="73B084B4" w:rsidP="73B084B4"/>
        </w:tc>
        <w:tc>
          <w:tcPr>
            <w:tcW w:w="1185" w:type="dxa"/>
            <w:shd w:val="clear" w:color="auto" w:fill="auto"/>
          </w:tcPr>
          <w:p w14:paraId="0E439127" w14:textId="327DF23E" w:rsidR="73B084B4" w:rsidRDefault="73B084B4" w:rsidP="73B084B4"/>
        </w:tc>
        <w:tc>
          <w:tcPr>
            <w:tcW w:w="1065" w:type="dxa"/>
          </w:tcPr>
          <w:p w14:paraId="28ED1358" w14:textId="1852600C" w:rsidR="73B084B4" w:rsidRDefault="73B084B4" w:rsidP="73B084B4"/>
        </w:tc>
        <w:tc>
          <w:tcPr>
            <w:tcW w:w="1050" w:type="dxa"/>
          </w:tcPr>
          <w:p w14:paraId="23F7F61C" w14:textId="1AAB241F" w:rsidR="73B084B4" w:rsidRDefault="73B084B4" w:rsidP="73B084B4"/>
        </w:tc>
        <w:tc>
          <w:tcPr>
            <w:tcW w:w="1080" w:type="dxa"/>
          </w:tcPr>
          <w:p w14:paraId="23AAADA5" w14:textId="4169AA14" w:rsidR="73B084B4" w:rsidRDefault="73B084B4" w:rsidP="73B084B4"/>
        </w:tc>
      </w:tr>
      <w:tr w:rsidR="73B084B4" w14:paraId="5B2FC406" w14:textId="77777777" w:rsidTr="73B084B4">
        <w:trPr>
          <w:cantSplit/>
        </w:trPr>
        <w:tc>
          <w:tcPr>
            <w:tcW w:w="1440" w:type="dxa"/>
            <w:vMerge/>
            <w:vAlign w:val="center"/>
          </w:tcPr>
          <w:p w14:paraId="173A2FAB" w14:textId="77777777" w:rsidR="00F531EA" w:rsidRDefault="00F531EA"/>
        </w:tc>
        <w:tc>
          <w:tcPr>
            <w:tcW w:w="9240" w:type="dxa"/>
            <w:gridSpan w:val="6"/>
          </w:tcPr>
          <w:p w14:paraId="4EFEF678" w14:textId="7C96F0D5" w:rsidR="00224CC5" w:rsidRDefault="00224CC5" w:rsidP="73B084B4">
            <w:pPr>
              <w:rPr>
                <w:b/>
                <w:bCs/>
                <w:sz w:val="20"/>
                <w:szCs w:val="20"/>
              </w:rPr>
            </w:pPr>
            <w:r w:rsidRPr="73B084B4">
              <w:rPr>
                <w:b/>
                <w:bCs/>
                <w:sz w:val="20"/>
                <w:szCs w:val="20"/>
              </w:rPr>
              <w:t>Beliefs about the nature of human life</w:t>
            </w:r>
          </w:p>
        </w:tc>
      </w:tr>
      <w:tr w:rsidR="00116277" w14:paraId="02369B8C" w14:textId="77777777" w:rsidTr="73B084B4">
        <w:trPr>
          <w:cantSplit/>
        </w:trPr>
        <w:tc>
          <w:tcPr>
            <w:tcW w:w="1440" w:type="dxa"/>
            <w:vMerge/>
            <w:vAlign w:val="center"/>
          </w:tcPr>
          <w:p w14:paraId="3A28F5D7" w14:textId="77777777" w:rsidR="00116277" w:rsidRDefault="00224CC5">
            <w:pPr>
              <w:ind w:left="113" w:right="113"/>
              <w:jc w:val="center"/>
              <w:rPr>
                <w:b/>
                <w:sz w:val="16"/>
                <w:szCs w:val="16"/>
              </w:rPr>
            </w:pPr>
            <w:r>
              <w:rPr>
                <w:b/>
                <w:sz w:val="16"/>
                <w:szCs w:val="16"/>
              </w:rPr>
              <w:t>HINDUISM</w:t>
            </w:r>
          </w:p>
        </w:tc>
        <w:tc>
          <w:tcPr>
            <w:tcW w:w="3915" w:type="dxa"/>
          </w:tcPr>
          <w:p w14:paraId="59E0033F" w14:textId="1B1A0673" w:rsidR="00224CC5" w:rsidRDefault="00224CC5" w:rsidP="73B084B4">
            <w:pPr>
              <w:spacing w:before="240" w:after="240"/>
              <w:rPr>
                <w:sz w:val="20"/>
                <w:szCs w:val="20"/>
              </w:rPr>
            </w:pPr>
            <w:r w:rsidRPr="73B084B4">
              <w:rPr>
                <w:sz w:val="20"/>
                <w:szCs w:val="20"/>
              </w:rPr>
              <w:t xml:space="preserve">The concept of atman, as individual, eternal inner self, distinct from material mind and body. </w:t>
            </w:r>
          </w:p>
        </w:tc>
        <w:tc>
          <w:tcPr>
            <w:tcW w:w="945" w:type="dxa"/>
            <w:shd w:val="clear" w:color="auto" w:fill="auto"/>
          </w:tcPr>
          <w:p w14:paraId="64010460" w14:textId="77777777" w:rsidR="00116277" w:rsidRDefault="00116277"/>
        </w:tc>
        <w:tc>
          <w:tcPr>
            <w:tcW w:w="1185" w:type="dxa"/>
            <w:shd w:val="clear" w:color="auto" w:fill="auto"/>
          </w:tcPr>
          <w:p w14:paraId="1611C10D" w14:textId="77777777" w:rsidR="00116277" w:rsidRDefault="00116277"/>
        </w:tc>
        <w:tc>
          <w:tcPr>
            <w:tcW w:w="1065" w:type="dxa"/>
          </w:tcPr>
          <w:p w14:paraId="4227D1F6" w14:textId="77777777" w:rsidR="00116277" w:rsidRDefault="00116277"/>
        </w:tc>
        <w:tc>
          <w:tcPr>
            <w:tcW w:w="1050" w:type="dxa"/>
          </w:tcPr>
          <w:p w14:paraId="0CAE93BA" w14:textId="77777777" w:rsidR="00116277" w:rsidRDefault="00116277"/>
        </w:tc>
        <w:tc>
          <w:tcPr>
            <w:tcW w:w="1080" w:type="dxa"/>
          </w:tcPr>
          <w:p w14:paraId="2065F361" w14:textId="77777777" w:rsidR="00116277" w:rsidRDefault="00116277"/>
        </w:tc>
      </w:tr>
      <w:tr w:rsidR="73B084B4" w14:paraId="61C2C68E" w14:textId="77777777" w:rsidTr="73B084B4">
        <w:trPr>
          <w:cantSplit/>
        </w:trPr>
        <w:tc>
          <w:tcPr>
            <w:tcW w:w="1440" w:type="dxa"/>
            <w:vMerge/>
            <w:vAlign w:val="center"/>
          </w:tcPr>
          <w:p w14:paraId="7C00A2EF" w14:textId="77777777" w:rsidR="00F531EA" w:rsidRDefault="00F531EA"/>
        </w:tc>
        <w:tc>
          <w:tcPr>
            <w:tcW w:w="3915" w:type="dxa"/>
          </w:tcPr>
          <w:p w14:paraId="1D0C0E4F" w14:textId="029A1B01" w:rsidR="00224CC5" w:rsidRDefault="00224CC5" w:rsidP="73B084B4">
            <w:pPr>
              <w:spacing w:before="240" w:after="240"/>
              <w:rPr>
                <w:sz w:val="20"/>
                <w:szCs w:val="20"/>
              </w:rPr>
            </w:pPr>
            <w:r w:rsidRPr="73B084B4">
              <w:rPr>
                <w:sz w:val="20"/>
                <w:szCs w:val="20"/>
              </w:rPr>
              <w:t>Cycle of birth and death (Samsara), moral action and reaction (the law of karma), and types of liberation (moksha).</w:t>
            </w:r>
          </w:p>
        </w:tc>
        <w:tc>
          <w:tcPr>
            <w:tcW w:w="945" w:type="dxa"/>
            <w:shd w:val="clear" w:color="auto" w:fill="auto"/>
          </w:tcPr>
          <w:p w14:paraId="2876E1B1" w14:textId="62779BBB" w:rsidR="73B084B4" w:rsidRDefault="73B084B4" w:rsidP="73B084B4"/>
        </w:tc>
        <w:tc>
          <w:tcPr>
            <w:tcW w:w="1185" w:type="dxa"/>
            <w:shd w:val="clear" w:color="auto" w:fill="auto"/>
          </w:tcPr>
          <w:p w14:paraId="20817447" w14:textId="52F72AD2" w:rsidR="73B084B4" w:rsidRDefault="73B084B4" w:rsidP="73B084B4"/>
        </w:tc>
        <w:tc>
          <w:tcPr>
            <w:tcW w:w="1065" w:type="dxa"/>
          </w:tcPr>
          <w:p w14:paraId="0775EF7F" w14:textId="35A4DCB3" w:rsidR="73B084B4" w:rsidRDefault="73B084B4" w:rsidP="73B084B4"/>
        </w:tc>
        <w:tc>
          <w:tcPr>
            <w:tcW w:w="1050" w:type="dxa"/>
          </w:tcPr>
          <w:p w14:paraId="15AC362C" w14:textId="319CD16F" w:rsidR="73B084B4" w:rsidRDefault="73B084B4" w:rsidP="73B084B4"/>
        </w:tc>
        <w:tc>
          <w:tcPr>
            <w:tcW w:w="1080" w:type="dxa"/>
          </w:tcPr>
          <w:p w14:paraId="7969D0CA" w14:textId="37B52B02" w:rsidR="73B084B4" w:rsidRDefault="73B084B4" w:rsidP="73B084B4"/>
        </w:tc>
      </w:tr>
      <w:tr w:rsidR="73B084B4" w14:paraId="5BA3F777" w14:textId="77777777" w:rsidTr="73B084B4">
        <w:trPr>
          <w:cantSplit/>
        </w:trPr>
        <w:tc>
          <w:tcPr>
            <w:tcW w:w="1440" w:type="dxa"/>
            <w:vMerge/>
            <w:vAlign w:val="center"/>
          </w:tcPr>
          <w:p w14:paraId="3C7CA981" w14:textId="77777777" w:rsidR="00F531EA" w:rsidRDefault="00F531EA"/>
        </w:tc>
        <w:tc>
          <w:tcPr>
            <w:tcW w:w="3915" w:type="dxa"/>
          </w:tcPr>
          <w:p w14:paraId="27A18919" w14:textId="5DB53CAE" w:rsidR="00224CC5" w:rsidRDefault="00224CC5" w:rsidP="73B084B4">
            <w:pPr>
              <w:spacing w:before="240" w:after="240"/>
              <w:rPr>
                <w:sz w:val="20"/>
                <w:szCs w:val="20"/>
              </w:rPr>
            </w:pPr>
            <w:r w:rsidRPr="73B084B4">
              <w:rPr>
                <w:sz w:val="20"/>
                <w:szCs w:val="20"/>
              </w:rPr>
              <w:t>Individual free will and responses to suffering; knowledge and ignorance.</w:t>
            </w:r>
          </w:p>
        </w:tc>
        <w:tc>
          <w:tcPr>
            <w:tcW w:w="945" w:type="dxa"/>
            <w:shd w:val="clear" w:color="auto" w:fill="auto"/>
          </w:tcPr>
          <w:p w14:paraId="467D7F6A" w14:textId="6BEBEC7B" w:rsidR="73B084B4" w:rsidRDefault="73B084B4" w:rsidP="73B084B4"/>
        </w:tc>
        <w:tc>
          <w:tcPr>
            <w:tcW w:w="1185" w:type="dxa"/>
            <w:shd w:val="clear" w:color="auto" w:fill="auto"/>
          </w:tcPr>
          <w:p w14:paraId="30C7CFF5" w14:textId="44F757D9" w:rsidR="73B084B4" w:rsidRDefault="73B084B4" w:rsidP="73B084B4"/>
        </w:tc>
        <w:tc>
          <w:tcPr>
            <w:tcW w:w="1065" w:type="dxa"/>
          </w:tcPr>
          <w:p w14:paraId="4165E501" w14:textId="5EE949D6" w:rsidR="73B084B4" w:rsidRDefault="73B084B4" w:rsidP="73B084B4"/>
        </w:tc>
        <w:tc>
          <w:tcPr>
            <w:tcW w:w="1050" w:type="dxa"/>
          </w:tcPr>
          <w:p w14:paraId="0DAD0DF7" w14:textId="7170E377" w:rsidR="73B084B4" w:rsidRDefault="73B084B4" w:rsidP="73B084B4"/>
        </w:tc>
        <w:tc>
          <w:tcPr>
            <w:tcW w:w="1080" w:type="dxa"/>
          </w:tcPr>
          <w:p w14:paraId="2CF8E0F9" w14:textId="223847D3" w:rsidR="73B084B4" w:rsidRDefault="73B084B4" w:rsidP="73B084B4"/>
        </w:tc>
      </w:tr>
      <w:tr w:rsidR="73B084B4" w14:paraId="7D679E5B" w14:textId="77777777" w:rsidTr="73B084B4">
        <w:trPr>
          <w:cantSplit/>
        </w:trPr>
        <w:tc>
          <w:tcPr>
            <w:tcW w:w="1440" w:type="dxa"/>
            <w:vMerge/>
            <w:vAlign w:val="center"/>
          </w:tcPr>
          <w:p w14:paraId="7595F3B1" w14:textId="77777777" w:rsidR="00F531EA" w:rsidRDefault="00F531EA"/>
        </w:tc>
        <w:tc>
          <w:tcPr>
            <w:tcW w:w="3915" w:type="dxa"/>
          </w:tcPr>
          <w:p w14:paraId="5BFB5762" w14:textId="7B2102E8" w:rsidR="00224CC5" w:rsidRDefault="00224CC5" w:rsidP="73B084B4">
            <w:pPr>
              <w:spacing w:before="240" w:after="240"/>
              <w:rPr>
                <w:sz w:val="20"/>
                <w:szCs w:val="20"/>
              </w:rPr>
            </w:pPr>
            <w:r w:rsidRPr="73B084B4">
              <w:rPr>
                <w:sz w:val="20"/>
                <w:szCs w:val="20"/>
              </w:rPr>
              <w:t>Personal virtues including ahimsa, respect, empathy, mind/sense control, humility, love.</w:t>
            </w:r>
          </w:p>
        </w:tc>
        <w:tc>
          <w:tcPr>
            <w:tcW w:w="945" w:type="dxa"/>
            <w:shd w:val="clear" w:color="auto" w:fill="auto"/>
          </w:tcPr>
          <w:p w14:paraId="48925F22" w14:textId="4590D97D" w:rsidR="73B084B4" w:rsidRDefault="73B084B4" w:rsidP="73B084B4"/>
        </w:tc>
        <w:tc>
          <w:tcPr>
            <w:tcW w:w="1185" w:type="dxa"/>
            <w:shd w:val="clear" w:color="auto" w:fill="auto"/>
          </w:tcPr>
          <w:p w14:paraId="4BC7DD68" w14:textId="7905C513" w:rsidR="73B084B4" w:rsidRDefault="73B084B4" w:rsidP="73B084B4"/>
        </w:tc>
        <w:tc>
          <w:tcPr>
            <w:tcW w:w="1065" w:type="dxa"/>
          </w:tcPr>
          <w:p w14:paraId="0F961076" w14:textId="129D2BEE" w:rsidR="73B084B4" w:rsidRDefault="73B084B4" w:rsidP="73B084B4"/>
        </w:tc>
        <w:tc>
          <w:tcPr>
            <w:tcW w:w="1050" w:type="dxa"/>
          </w:tcPr>
          <w:p w14:paraId="21000B0D" w14:textId="3E479A92" w:rsidR="73B084B4" w:rsidRDefault="73B084B4" w:rsidP="73B084B4"/>
        </w:tc>
        <w:tc>
          <w:tcPr>
            <w:tcW w:w="1080" w:type="dxa"/>
          </w:tcPr>
          <w:p w14:paraId="2B601F24" w14:textId="73F1A380" w:rsidR="73B084B4" w:rsidRDefault="73B084B4" w:rsidP="73B084B4"/>
        </w:tc>
      </w:tr>
      <w:tr w:rsidR="73B084B4" w14:paraId="1D690BC0" w14:textId="77777777" w:rsidTr="73B084B4">
        <w:trPr>
          <w:cantSplit/>
        </w:trPr>
        <w:tc>
          <w:tcPr>
            <w:tcW w:w="1440" w:type="dxa"/>
            <w:vMerge/>
            <w:vAlign w:val="center"/>
          </w:tcPr>
          <w:p w14:paraId="2D9CEFD9" w14:textId="77777777" w:rsidR="00F531EA" w:rsidRDefault="00F531EA"/>
        </w:tc>
        <w:tc>
          <w:tcPr>
            <w:tcW w:w="3915" w:type="dxa"/>
          </w:tcPr>
          <w:p w14:paraId="4ED47166" w14:textId="2B13FD8F" w:rsidR="00224CC5" w:rsidRDefault="00224CC5" w:rsidP="73B084B4">
            <w:pPr>
              <w:spacing w:before="240" w:after="240"/>
              <w:rPr>
                <w:sz w:val="20"/>
                <w:szCs w:val="20"/>
              </w:rPr>
            </w:pPr>
            <w:r w:rsidRPr="73B084B4">
              <w:rPr>
                <w:sz w:val="20"/>
                <w:szCs w:val="20"/>
              </w:rPr>
              <w:t>The four aims of human life: dharma, artha, kama, moksha.</w:t>
            </w:r>
          </w:p>
        </w:tc>
        <w:tc>
          <w:tcPr>
            <w:tcW w:w="945" w:type="dxa"/>
            <w:shd w:val="clear" w:color="auto" w:fill="auto"/>
          </w:tcPr>
          <w:p w14:paraId="709CBD02" w14:textId="3E89D5F4" w:rsidR="73B084B4" w:rsidRDefault="73B084B4" w:rsidP="73B084B4"/>
        </w:tc>
        <w:tc>
          <w:tcPr>
            <w:tcW w:w="1185" w:type="dxa"/>
            <w:shd w:val="clear" w:color="auto" w:fill="auto"/>
          </w:tcPr>
          <w:p w14:paraId="3687183A" w14:textId="343A70A1" w:rsidR="73B084B4" w:rsidRDefault="73B084B4" w:rsidP="73B084B4"/>
        </w:tc>
        <w:tc>
          <w:tcPr>
            <w:tcW w:w="1065" w:type="dxa"/>
          </w:tcPr>
          <w:p w14:paraId="3233FAF7" w14:textId="292A7680" w:rsidR="73B084B4" w:rsidRDefault="73B084B4" w:rsidP="73B084B4"/>
        </w:tc>
        <w:tc>
          <w:tcPr>
            <w:tcW w:w="1050" w:type="dxa"/>
          </w:tcPr>
          <w:p w14:paraId="0F213B71" w14:textId="27D97B44" w:rsidR="73B084B4" w:rsidRDefault="73B084B4" w:rsidP="73B084B4"/>
        </w:tc>
        <w:tc>
          <w:tcPr>
            <w:tcW w:w="1080" w:type="dxa"/>
          </w:tcPr>
          <w:p w14:paraId="411EC548" w14:textId="73E1A248" w:rsidR="73B084B4" w:rsidRDefault="73B084B4" w:rsidP="73B084B4"/>
        </w:tc>
      </w:tr>
      <w:tr w:rsidR="73B084B4" w14:paraId="4DAC3B00" w14:textId="77777777" w:rsidTr="73B084B4">
        <w:trPr>
          <w:cantSplit/>
        </w:trPr>
        <w:tc>
          <w:tcPr>
            <w:tcW w:w="1440" w:type="dxa"/>
            <w:vMerge/>
            <w:vAlign w:val="center"/>
          </w:tcPr>
          <w:p w14:paraId="3B6CC94C" w14:textId="77777777" w:rsidR="00F531EA" w:rsidRDefault="00F531EA"/>
        </w:tc>
        <w:tc>
          <w:tcPr>
            <w:tcW w:w="3915" w:type="dxa"/>
          </w:tcPr>
          <w:p w14:paraId="67127AC1" w14:textId="2B2C0B4B" w:rsidR="00224CC5" w:rsidRDefault="00224CC5" w:rsidP="73B084B4">
            <w:pPr>
              <w:spacing w:before="240" w:after="240"/>
              <w:rPr>
                <w:sz w:val="20"/>
                <w:szCs w:val="20"/>
              </w:rPr>
            </w:pPr>
            <w:r w:rsidRPr="73B084B4">
              <w:rPr>
                <w:sz w:val="20"/>
                <w:szCs w:val="20"/>
              </w:rPr>
              <w:t>The meaning of dharma; sanatana dharma; varnashrama dharma.</w:t>
            </w:r>
          </w:p>
        </w:tc>
        <w:tc>
          <w:tcPr>
            <w:tcW w:w="945" w:type="dxa"/>
            <w:shd w:val="clear" w:color="auto" w:fill="auto"/>
          </w:tcPr>
          <w:p w14:paraId="6E0660A3" w14:textId="4386EF59" w:rsidR="73B084B4" w:rsidRDefault="73B084B4" w:rsidP="73B084B4"/>
        </w:tc>
        <w:tc>
          <w:tcPr>
            <w:tcW w:w="1185" w:type="dxa"/>
            <w:shd w:val="clear" w:color="auto" w:fill="auto"/>
          </w:tcPr>
          <w:p w14:paraId="1B331E9D" w14:textId="2D5ADDAF" w:rsidR="73B084B4" w:rsidRDefault="73B084B4" w:rsidP="73B084B4"/>
        </w:tc>
        <w:tc>
          <w:tcPr>
            <w:tcW w:w="1065" w:type="dxa"/>
          </w:tcPr>
          <w:p w14:paraId="61ECE6E0" w14:textId="358AC7E7" w:rsidR="73B084B4" w:rsidRDefault="73B084B4" w:rsidP="73B084B4"/>
        </w:tc>
        <w:tc>
          <w:tcPr>
            <w:tcW w:w="1050" w:type="dxa"/>
          </w:tcPr>
          <w:p w14:paraId="01385AEA" w14:textId="4878E537" w:rsidR="73B084B4" w:rsidRDefault="73B084B4" w:rsidP="73B084B4"/>
        </w:tc>
        <w:tc>
          <w:tcPr>
            <w:tcW w:w="1080" w:type="dxa"/>
          </w:tcPr>
          <w:p w14:paraId="4C25A243" w14:textId="41DFDA28" w:rsidR="73B084B4" w:rsidRDefault="73B084B4" w:rsidP="73B084B4"/>
        </w:tc>
      </w:tr>
      <w:tr w:rsidR="73B084B4" w14:paraId="6540F8AA" w14:textId="77777777" w:rsidTr="73B084B4">
        <w:trPr>
          <w:cantSplit/>
          <w:trHeight w:val="297"/>
        </w:trPr>
        <w:tc>
          <w:tcPr>
            <w:tcW w:w="1440" w:type="dxa"/>
            <w:vMerge/>
            <w:vAlign w:val="center"/>
          </w:tcPr>
          <w:p w14:paraId="51543E9F" w14:textId="77777777" w:rsidR="00F531EA" w:rsidRDefault="00F531EA"/>
        </w:tc>
        <w:tc>
          <w:tcPr>
            <w:tcW w:w="9240" w:type="dxa"/>
            <w:gridSpan w:val="6"/>
          </w:tcPr>
          <w:p w14:paraId="62AF4E69" w14:textId="6A1FF84F" w:rsidR="00224CC5" w:rsidRDefault="00224CC5" w:rsidP="73B084B4">
            <w:pPr>
              <w:spacing w:before="240" w:after="240"/>
              <w:rPr>
                <w:b/>
                <w:bCs/>
                <w:sz w:val="20"/>
                <w:szCs w:val="20"/>
                <w:u w:val="single"/>
              </w:rPr>
            </w:pPr>
            <w:r w:rsidRPr="73B084B4">
              <w:rPr>
                <w:b/>
                <w:bCs/>
                <w:sz w:val="20"/>
                <w:szCs w:val="20"/>
              </w:rPr>
              <w:t>Worship and festivals</w:t>
            </w:r>
          </w:p>
        </w:tc>
      </w:tr>
      <w:tr w:rsidR="00116277" w14:paraId="6F2D58A1" w14:textId="77777777" w:rsidTr="73B084B4">
        <w:trPr>
          <w:cantSplit/>
        </w:trPr>
        <w:tc>
          <w:tcPr>
            <w:tcW w:w="1440" w:type="dxa"/>
            <w:vMerge/>
            <w:vAlign w:val="center"/>
          </w:tcPr>
          <w:p w14:paraId="03F9EC08" w14:textId="77777777" w:rsidR="00116277" w:rsidRDefault="00116277">
            <w:pPr>
              <w:widowControl w:val="0"/>
              <w:pBdr>
                <w:top w:val="nil"/>
                <w:left w:val="nil"/>
                <w:bottom w:val="nil"/>
                <w:right w:val="nil"/>
                <w:between w:val="nil"/>
              </w:pBdr>
              <w:spacing w:line="276" w:lineRule="auto"/>
            </w:pPr>
          </w:p>
        </w:tc>
        <w:tc>
          <w:tcPr>
            <w:tcW w:w="3915" w:type="dxa"/>
          </w:tcPr>
          <w:p w14:paraId="48CA59EB" w14:textId="2F7C271A" w:rsidR="00224CC5" w:rsidRDefault="00224CC5" w:rsidP="73B084B4">
            <w:pPr>
              <w:spacing w:before="240" w:after="240"/>
              <w:rPr>
                <w:sz w:val="20"/>
                <w:szCs w:val="20"/>
              </w:rPr>
            </w:pPr>
            <w:r w:rsidRPr="73B084B4">
              <w:rPr>
                <w:sz w:val="20"/>
                <w:szCs w:val="20"/>
              </w:rPr>
              <w:t xml:space="preserve">Places of worship and their importance: home; temple; outdoors (such as shrines); the space of the heart </w:t>
            </w:r>
          </w:p>
        </w:tc>
        <w:tc>
          <w:tcPr>
            <w:tcW w:w="945" w:type="dxa"/>
            <w:shd w:val="clear" w:color="auto" w:fill="auto"/>
          </w:tcPr>
          <w:p w14:paraId="154397A6" w14:textId="77777777" w:rsidR="00116277" w:rsidRDefault="00116277"/>
        </w:tc>
        <w:tc>
          <w:tcPr>
            <w:tcW w:w="1185" w:type="dxa"/>
            <w:shd w:val="clear" w:color="auto" w:fill="auto"/>
          </w:tcPr>
          <w:p w14:paraId="5D1D718D" w14:textId="77777777" w:rsidR="00116277" w:rsidRDefault="00116277"/>
        </w:tc>
        <w:tc>
          <w:tcPr>
            <w:tcW w:w="1065" w:type="dxa"/>
          </w:tcPr>
          <w:p w14:paraId="4D9A1B8B" w14:textId="77777777" w:rsidR="00116277" w:rsidRDefault="00116277"/>
        </w:tc>
        <w:tc>
          <w:tcPr>
            <w:tcW w:w="1050" w:type="dxa"/>
          </w:tcPr>
          <w:p w14:paraId="2C1F7DDC" w14:textId="77777777" w:rsidR="00116277" w:rsidRDefault="00116277"/>
        </w:tc>
        <w:tc>
          <w:tcPr>
            <w:tcW w:w="1080" w:type="dxa"/>
          </w:tcPr>
          <w:p w14:paraId="4F2C3D02" w14:textId="77777777" w:rsidR="00116277" w:rsidRDefault="00116277"/>
        </w:tc>
      </w:tr>
      <w:tr w:rsidR="73B084B4" w14:paraId="515C6A93" w14:textId="77777777" w:rsidTr="73B084B4">
        <w:trPr>
          <w:cantSplit/>
        </w:trPr>
        <w:tc>
          <w:tcPr>
            <w:tcW w:w="1440" w:type="dxa"/>
            <w:vMerge/>
            <w:vAlign w:val="center"/>
          </w:tcPr>
          <w:p w14:paraId="47FDED0A" w14:textId="77777777" w:rsidR="00F531EA" w:rsidRDefault="00F531EA"/>
        </w:tc>
        <w:tc>
          <w:tcPr>
            <w:tcW w:w="3915" w:type="dxa"/>
          </w:tcPr>
          <w:p w14:paraId="4C7DFCBD" w14:textId="4F0F8FB3" w:rsidR="00224CC5" w:rsidRDefault="00224CC5" w:rsidP="73B084B4">
            <w:pPr>
              <w:spacing w:before="240" w:after="240"/>
              <w:rPr>
                <w:sz w:val="20"/>
                <w:szCs w:val="20"/>
              </w:rPr>
            </w:pPr>
            <w:r w:rsidRPr="73B084B4">
              <w:rPr>
                <w:sz w:val="20"/>
                <w:szCs w:val="20"/>
              </w:rPr>
              <w:t xml:space="preserve">Different forms of worship/meditation and their significance: havan, puja, arati, darshan, bhajan/kirtan, japa/mantra; key differences in worship in Shaivism and Vaishnavism and different Hindu views about the importance of worship. </w:t>
            </w:r>
          </w:p>
        </w:tc>
        <w:tc>
          <w:tcPr>
            <w:tcW w:w="945" w:type="dxa"/>
            <w:shd w:val="clear" w:color="auto" w:fill="auto"/>
          </w:tcPr>
          <w:p w14:paraId="671889BB" w14:textId="0318DED4" w:rsidR="73B084B4" w:rsidRDefault="73B084B4" w:rsidP="73B084B4"/>
        </w:tc>
        <w:tc>
          <w:tcPr>
            <w:tcW w:w="1185" w:type="dxa"/>
            <w:shd w:val="clear" w:color="auto" w:fill="auto"/>
          </w:tcPr>
          <w:p w14:paraId="23B64B6F" w14:textId="695AF89D" w:rsidR="73B084B4" w:rsidRDefault="73B084B4" w:rsidP="73B084B4"/>
        </w:tc>
        <w:tc>
          <w:tcPr>
            <w:tcW w:w="1065" w:type="dxa"/>
          </w:tcPr>
          <w:p w14:paraId="2A47F9B9" w14:textId="38AB6397" w:rsidR="73B084B4" w:rsidRDefault="73B084B4" w:rsidP="73B084B4"/>
        </w:tc>
        <w:tc>
          <w:tcPr>
            <w:tcW w:w="1050" w:type="dxa"/>
          </w:tcPr>
          <w:p w14:paraId="4E4814C8" w14:textId="0BA36F3B" w:rsidR="73B084B4" w:rsidRDefault="73B084B4" w:rsidP="73B084B4"/>
        </w:tc>
        <w:tc>
          <w:tcPr>
            <w:tcW w:w="1080" w:type="dxa"/>
          </w:tcPr>
          <w:p w14:paraId="489D7D13" w14:textId="1B3836D5" w:rsidR="73B084B4" w:rsidRDefault="73B084B4" w:rsidP="73B084B4"/>
        </w:tc>
      </w:tr>
      <w:tr w:rsidR="73B084B4" w14:paraId="4356EBCD" w14:textId="77777777" w:rsidTr="73B084B4">
        <w:trPr>
          <w:cantSplit/>
        </w:trPr>
        <w:tc>
          <w:tcPr>
            <w:tcW w:w="1440" w:type="dxa"/>
            <w:vMerge/>
            <w:vAlign w:val="center"/>
          </w:tcPr>
          <w:p w14:paraId="7205DEC7" w14:textId="77777777" w:rsidR="00F531EA" w:rsidRDefault="00F531EA"/>
        </w:tc>
        <w:tc>
          <w:tcPr>
            <w:tcW w:w="3915" w:type="dxa"/>
          </w:tcPr>
          <w:p w14:paraId="41179CF5" w14:textId="3A4985CA" w:rsidR="00224CC5" w:rsidRDefault="00224CC5" w:rsidP="73B084B4">
            <w:pPr>
              <w:spacing w:before="240" w:after="240"/>
              <w:rPr>
                <w:sz w:val="20"/>
                <w:szCs w:val="20"/>
              </w:rPr>
            </w:pPr>
            <w:r w:rsidRPr="73B084B4">
              <w:rPr>
                <w:sz w:val="20"/>
                <w:szCs w:val="20"/>
              </w:rPr>
              <w:t xml:space="preserve">Focuses of worship and representations of the divine and their importance (including those below)  </w:t>
            </w:r>
          </w:p>
        </w:tc>
        <w:tc>
          <w:tcPr>
            <w:tcW w:w="945" w:type="dxa"/>
            <w:shd w:val="clear" w:color="auto" w:fill="auto"/>
          </w:tcPr>
          <w:p w14:paraId="2AE496DB" w14:textId="688E270C" w:rsidR="73B084B4" w:rsidRDefault="73B084B4" w:rsidP="73B084B4"/>
        </w:tc>
        <w:tc>
          <w:tcPr>
            <w:tcW w:w="1185" w:type="dxa"/>
            <w:shd w:val="clear" w:color="auto" w:fill="auto"/>
          </w:tcPr>
          <w:p w14:paraId="2B100324" w14:textId="265A22BE" w:rsidR="73B084B4" w:rsidRDefault="73B084B4" w:rsidP="73B084B4"/>
        </w:tc>
        <w:tc>
          <w:tcPr>
            <w:tcW w:w="1065" w:type="dxa"/>
          </w:tcPr>
          <w:p w14:paraId="33AF705C" w14:textId="7628F5C1" w:rsidR="73B084B4" w:rsidRDefault="73B084B4" w:rsidP="73B084B4"/>
        </w:tc>
        <w:tc>
          <w:tcPr>
            <w:tcW w:w="1050" w:type="dxa"/>
          </w:tcPr>
          <w:p w14:paraId="788E728F" w14:textId="7B59396E" w:rsidR="73B084B4" w:rsidRDefault="73B084B4" w:rsidP="73B084B4"/>
        </w:tc>
        <w:tc>
          <w:tcPr>
            <w:tcW w:w="1080" w:type="dxa"/>
          </w:tcPr>
          <w:p w14:paraId="4B969A31" w14:textId="7491B2EE" w:rsidR="73B084B4" w:rsidRDefault="73B084B4" w:rsidP="73B084B4"/>
        </w:tc>
      </w:tr>
      <w:tr w:rsidR="73B084B4" w14:paraId="5B9930DA" w14:textId="77777777" w:rsidTr="73B084B4">
        <w:trPr>
          <w:cantSplit/>
        </w:trPr>
        <w:tc>
          <w:tcPr>
            <w:tcW w:w="1440" w:type="dxa"/>
            <w:vMerge/>
            <w:vAlign w:val="center"/>
          </w:tcPr>
          <w:p w14:paraId="5E05DA78" w14:textId="77777777" w:rsidR="00F531EA" w:rsidRDefault="00F531EA"/>
        </w:tc>
        <w:tc>
          <w:tcPr>
            <w:tcW w:w="3915" w:type="dxa"/>
          </w:tcPr>
          <w:p w14:paraId="26A75931" w14:textId="6694A9C5" w:rsidR="00224CC5" w:rsidRDefault="00224CC5" w:rsidP="73B084B4">
            <w:pPr>
              <w:spacing w:before="240" w:after="240"/>
              <w:rPr>
                <w:sz w:val="20"/>
                <w:szCs w:val="20"/>
              </w:rPr>
            </w:pPr>
            <w:r w:rsidRPr="73B084B4">
              <w:rPr>
                <w:sz w:val="20"/>
                <w:szCs w:val="20"/>
              </w:rPr>
              <w:t xml:space="preserve">one God (personal or non-personal) </w:t>
            </w:r>
          </w:p>
        </w:tc>
        <w:tc>
          <w:tcPr>
            <w:tcW w:w="945" w:type="dxa"/>
            <w:shd w:val="clear" w:color="auto" w:fill="auto"/>
          </w:tcPr>
          <w:p w14:paraId="2D20503E" w14:textId="1D10D1D7" w:rsidR="73B084B4" w:rsidRDefault="73B084B4" w:rsidP="73B084B4"/>
        </w:tc>
        <w:tc>
          <w:tcPr>
            <w:tcW w:w="1185" w:type="dxa"/>
            <w:shd w:val="clear" w:color="auto" w:fill="auto"/>
          </w:tcPr>
          <w:p w14:paraId="7515E463" w14:textId="5C8EFA96" w:rsidR="73B084B4" w:rsidRDefault="73B084B4" w:rsidP="73B084B4"/>
        </w:tc>
        <w:tc>
          <w:tcPr>
            <w:tcW w:w="1065" w:type="dxa"/>
          </w:tcPr>
          <w:p w14:paraId="006C299C" w14:textId="5244DBD4" w:rsidR="73B084B4" w:rsidRDefault="73B084B4" w:rsidP="73B084B4"/>
        </w:tc>
        <w:tc>
          <w:tcPr>
            <w:tcW w:w="1050" w:type="dxa"/>
          </w:tcPr>
          <w:p w14:paraId="5F066986" w14:textId="482DB5E1" w:rsidR="73B084B4" w:rsidRDefault="73B084B4" w:rsidP="73B084B4"/>
        </w:tc>
        <w:tc>
          <w:tcPr>
            <w:tcW w:w="1080" w:type="dxa"/>
          </w:tcPr>
          <w:p w14:paraId="684F644D" w14:textId="05623ADD" w:rsidR="73B084B4" w:rsidRDefault="73B084B4" w:rsidP="73B084B4"/>
        </w:tc>
      </w:tr>
      <w:tr w:rsidR="73B084B4" w14:paraId="7EB99E74" w14:textId="77777777" w:rsidTr="73B084B4">
        <w:trPr>
          <w:cantSplit/>
        </w:trPr>
        <w:tc>
          <w:tcPr>
            <w:tcW w:w="1440" w:type="dxa"/>
            <w:vMerge/>
            <w:vAlign w:val="center"/>
          </w:tcPr>
          <w:p w14:paraId="0E171FF7" w14:textId="77777777" w:rsidR="00F531EA" w:rsidRDefault="00F531EA"/>
        </w:tc>
        <w:tc>
          <w:tcPr>
            <w:tcW w:w="3915" w:type="dxa"/>
          </w:tcPr>
          <w:p w14:paraId="78DEF4C0" w14:textId="1400EFB5" w:rsidR="00224CC5" w:rsidRDefault="00224CC5" w:rsidP="73B084B4">
            <w:pPr>
              <w:rPr>
                <w:sz w:val="20"/>
                <w:szCs w:val="20"/>
              </w:rPr>
            </w:pPr>
            <w:r w:rsidRPr="73B084B4">
              <w:rPr>
                <w:sz w:val="20"/>
                <w:szCs w:val="20"/>
              </w:rPr>
              <w:t>the many deities, guru and other elders</w:t>
            </w:r>
          </w:p>
        </w:tc>
        <w:tc>
          <w:tcPr>
            <w:tcW w:w="945" w:type="dxa"/>
            <w:shd w:val="clear" w:color="auto" w:fill="auto"/>
          </w:tcPr>
          <w:p w14:paraId="1A1654BE" w14:textId="0FAC4F99" w:rsidR="73B084B4" w:rsidRDefault="73B084B4" w:rsidP="73B084B4"/>
        </w:tc>
        <w:tc>
          <w:tcPr>
            <w:tcW w:w="1185" w:type="dxa"/>
            <w:shd w:val="clear" w:color="auto" w:fill="auto"/>
          </w:tcPr>
          <w:p w14:paraId="336BFCBB" w14:textId="3970D771" w:rsidR="73B084B4" w:rsidRDefault="73B084B4" w:rsidP="73B084B4"/>
        </w:tc>
        <w:tc>
          <w:tcPr>
            <w:tcW w:w="1065" w:type="dxa"/>
          </w:tcPr>
          <w:p w14:paraId="1E731B3A" w14:textId="43F4711A" w:rsidR="73B084B4" w:rsidRDefault="73B084B4" w:rsidP="73B084B4"/>
        </w:tc>
        <w:tc>
          <w:tcPr>
            <w:tcW w:w="1050" w:type="dxa"/>
          </w:tcPr>
          <w:p w14:paraId="6023E476" w14:textId="7CD1FEB8" w:rsidR="73B084B4" w:rsidRDefault="73B084B4" w:rsidP="73B084B4"/>
        </w:tc>
        <w:tc>
          <w:tcPr>
            <w:tcW w:w="1080" w:type="dxa"/>
          </w:tcPr>
          <w:p w14:paraId="58EB155A" w14:textId="16D5AA7E" w:rsidR="73B084B4" w:rsidRDefault="73B084B4" w:rsidP="73B084B4"/>
        </w:tc>
      </w:tr>
      <w:tr w:rsidR="73B084B4" w14:paraId="4831DAE6" w14:textId="77777777" w:rsidTr="73B084B4">
        <w:trPr>
          <w:cantSplit/>
        </w:trPr>
        <w:tc>
          <w:tcPr>
            <w:tcW w:w="1440" w:type="dxa"/>
            <w:vMerge/>
            <w:vAlign w:val="center"/>
          </w:tcPr>
          <w:p w14:paraId="5A044E8F" w14:textId="77777777" w:rsidR="00F531EA" w:rsidRDefault="00F531EA"/>
        </w:tc>
        <w:tc>
          <w:tcPr>
            <w:tcW w:w="3915" w:type="dxa"/>
          </w:tcPr>
          <w:p w14:paraId="0770AC55" w14:textId="3530D1A1" w:rsidR="00224CC5" w:rsidRDefault="00224CC5" w:rsidP="73B084B4">
            <w:pPr>
              <w:spacing w:before="240" w:after="240"/>
              <w:rPr>
                <w:sz w:val="20"/>
                <w:szCs w:val="20"/>
              </w:rPr>
            </w:pPr>
            <w:r w:rsidRPr="73B084B4">
              <w:rPr>
                <w:sz w:val="20"/>
                <w:szCs w:val="20"/>
              </w:rPr>
              <w:t xml:space="preserve">holy land, hills and rivers  </w:t>
            </w:r>
          </w:p>
        </w:tc>
        <w:tc>
          <w:tcPr>
            <w:tcW w:w="945" w:type="dxa"/>
            <w:shd w:val="clear" w:color="auto" w:fill="auto"/>
          </w:tcPr>
          <w:p w14:paraId="3A878973" w14:textId="477623E3" w:rsidR="73B084B4" w:rsidRDefault="73B084B4" w:rsidP="73B084B4"/>
        </w:tc>
        <w:tc>
          <w:tcPr>
            <w:tcW w:w="1185" w:type="dxa"/>
            <w:shd w:val="clear" w:color="auto" w:fill="auto"/>
          </w:tcPr>
          <w:p w14:paraId="7EEC88A4" w14:textId="0605D3DB" w:rsidR="73B084B4" w:rsidRDefault="73B084B4" w:rsidP="73B084B4"/>
        </w:tc>
        <w:tc>
          <w:tcPr>
            <w:tcW w:w="1065" w:type="dxa"/>
          </w:tcPr>
          <w:p w14:paraId="68B58E75" w14:textId="5A58BEB5" w:rsidR="73B084B4" w:rsidRDefault="73B084B4" w:rsidP="73B084B4"/>
        </w:tc>
        <w:tc>
          <w:tcPr>
            <w:tcW w:w="1050" w:type="dxa"/>
          </w:tcPr>
          <w:p w14:paraId="70E8F3D1" w14:textId="3119864B" w:rsidR="73B084B4" w:rsidRDefault="73B084B4" w:rsidP="73B084B4"/>
        </w:tc>
        <w:tc>
          <w:tcPr>
            <w:tcW w:w="1080" w:type="dxa"/>
          </w:tcPr>
          <w:p w14:paraId="381874B9" w14:textId="5D2DAA2F" w:rsidR="73B084B4" w:rsidRDefault="73B084B4" w:rsidP="73B084B4"/>
        </w:tc>
      </w:tr>
      <w:tr w:rsidR="73B084B4" w14:paraId="0CECB217" w14:textId="77777777" w:rsidTr="73B084B4">
        <w:trPr>
          <w:cantSplit/>
        </w:trPr>
        <w:tc>
          <w:tcPr>
            <w:tcW w:w="1440" w:type="dxa"/>
            <w:vMerge/>
            <w:vAlign w:val="center"/>
          </w:tcPr>
          <w:p w14:paraId="7E9D26A3" w14:textId="77777777" w:rsidR="00F531EA" w:rsidRDefault="00F531EA"/>
        </w:tc>
        <w:tc>
          <w:tcPr>
            <w:tcW w:w="3915" w:type="dxa"/>
          </w:tcPr>
          <w:p w14:paraId="55F544C8" w14:textId="374BDD8D" w:rsidR="00224CC5" w:rsidRDefault="00224CC5" w:rsidP="73B084B4">
            <w:pPr>
              <w:spacing w:before="240" w:after="240"/>
              <w:rPr>
                <w:sz w:val="20"/>
                <w:szCs w:val="20"/>
              </w:rPr>
            </w:pPr>
            <w:r w:rsidRPr="73B084B4">
              <w:rPr>
                <w:sz w:val="20"/>
                <w:szCs w:val="20"/>
              </w:rPr>
              <w:t xml:space="preserve">sacred plants and animals  </w:t>
            </w:r>
          </w:p>
        </w:tc>
        <w:tc>
          <w:tcPr>
            <w:tcW w:w="945" w:type="dxa"/>
            <w:shd w:val="clear" w:color="auto" w:fill="auto"/>
          </w:tcPr>
          <w:p w14:paraId="560B9117" w14:textId="5A08A62C" w:rsidR="73B084B4" w:rsidRDefault="73B084B4" w:rsidP="73B084B4"/>
        </w:tc>
        <w:tc>
          <w:tcPr>
            <w:tcW w:w="1185" w:type="dxa"/>
            <w:shd w:val="clear" w:color="auto" w:fill="auto"/>
          </w:tcPr>
          <w:p w14:paraId="1E4BF23A" w14:textId="4ED994A8" w:rsidR="73B084B4" w:rsidRDefault="73B084B4" w:rsidP="73B084B4"/>
        </w:tc>
        <w:tc>
          <w:tcPr>
            <w:tcW w:w="1065" w:type="dxa"/>
          </w:tcPr>
          <w:p w14:paraId="7CECF198" w14:textId="5B95FF94" w:rsidR="73B084B4" w:rsidRDefault="73B084B4" w:rsidP="73B084B4"/>
        </w:tc>
        <w:tc>
          <w:tcPr>
            <w:tcW w:w="1050" w:type="dxa"/>
          </w:tcPr>
          <w:p w14:paraId="6EEB2CAE" w14:textId="1723DAE3" w:rsidR="73B084B4" w:rsidRDefault="73B084B4" w:rsidP="73B084B4"/>
        </w:tc>
        <w:tc>
          <w:tcPr>
            <w:tcW w:w="1080" w:type="dxa"/>
          </w:tcPr>
          <w:p w14:paraId="283E84CB" w14:textId="6B5A1AA8" w:rsidR="73B084B4" w:rsidRDefault="73B084B4" w:rsidP="73B084B4"/>
        </w:tc>
      </w:tr>
      <w:tr w:rsidR="73B084B4" w14:paraId="379DEF1D" w14:textId="77777777" w:rsidTr="73B084B4">
        <w:trPr>
          <w:cantSplit/>
        </w:trPr>
        <w:tc>
          <w:tcPr>
            <w:tcW w:w="1440" w:type="dxa"/>
            <w:vMerge/>
            <w:vAlign w:val="center"/>
          </w:tcPr>
          <w:p w14:paraId="112303BD" w14:textId="77777777" w:rsidR="00F531EA" w:rsidRDefault="00F531EA"/>
        </w:tc>
        <w:tc>
          <w:tcPr>
            <w:tcW w:w="3915" w:type="dxa"/>
          </w:tcPr>
          <w:p w14:paraId="7486CEE6" w14:textId="2A60B32A" w:rsidR="00224CC5" w:rsidRDefault="00224CC5" w:rsidP="73B084B4">
            <w:pPr>
              <w:rPr>
                <w:sz w:val="20"/>
                <w:szCs w:val="20"/>
              </w:rPr>
            </w:pPr>
            <w:r w:rsidRPr="73B084B4">
              <w:rPr>
                <w:sz w:val="20"/>
                <w:szCs w:val="20"/>
              </w:rPr>
              <w:t>the murti as a representation of God.</w:t>
            </w:r>
          </w:p>
        </w:tc>
        <w:tc>
          <w:tcPr>
            <w:tcW w:w="945" w:type="dxa"/>
            <w:shd w:val="clear" w:color="auto" w:fill="auto"/>
          </w:tcPr>
          <w:p w14:paraId="05467A4D" w14:textId="45443751" w:rsidR="73B084B4" w:rsidRDefault="73B084B4" w:rsidP="73B084B4"/>
        </w:tc>
        <w:tc>
          <w:tcPr>
            <w:tcW w:w="1185" w:type="dxa"/>
            <w:shd w:val="clear" w:color="auto" w:fill="auto"/>
          </w:tcPr>
          <w:p w14:paraId="7162F51A" w14:textId="3F2D6BFA" w:rsidR="73B084B4" w:rsidRDefault="73B084B4" w:rsidP="73B084B4"/>
        </w:tc>
        <w:tc>
          <w:tcPr>
            <w:tcW w:w="1065" w:type="dxa"/>
          </w:tcPr>
          <w:p w14:paraId="1D39249C" w14:textId="3529C347" w:rsidR="73B084B4" w:rsidRDefault="73B084B4" w:rsidP="73B084B4"/>
        </w:tc>
        <w:tc>
          <w:tcPr>
            <w:tcW w:w="1050" w:type="dxa"/>
          </w:tcPr>
          <w:p w14:paraId="654E67D8" w14:textId="7E8CCB0B" w:rsidR="73B084B4" w:rsidRDefault="73B084B4" w:rsidP="73B084B4"/>
        </w:tc>
        <w:tc>
          <w:tcPr>
            <w:tcW w:w="1080" w:type="dxa"/>
          </w:tcPr>
          <w:p w14:paraId="61A0DF15" w14:textId="4EC5B860" w:rsidR="73B084B4" w:rsidRDefault="73B084B4" w:rsidP="73B084B4"/>
        </w:tc>
      </w:tr>
      <w:tr w:rsidR="73B084B4" w14:paraId="306C6809" w14:textId="77777777" w:rsidTr="73B084B4">
        <w:trPr>
          <w:cantSplit/>
        </w:trPr>
        <w:tc>
          <w:tcPr>
            <w:tcW w:w="1440" w:type="dxa"/>
            <w:vMerge/>
            <w:vAlign w:val="center"/>
          </w:tcPr>
          <w:p w14:paraId="6FE4232F" w14:textId="77777777" w:rsidR="00F531EA" w:rsidRDefault="00F531EA"/>
        </w:tc>
        <w:tc>
          <w:tcPr>
            <w:tcW w:w="3915" w:type="dxa"/>
          </w:tcPr>
          <w:p w14:paraId="44A1A793" w14:textId="05926C2A" w:rsidR="00224CC5" w:rsidRDefault="00224CC5" w:rsidP="73B084B4">
            <w:pPr>
              <w:rPr>
                <w:sz w:val="20"/>
                <w:szCs w:val="20"/>
              </w:rPr>
            </w:pPr>
            <w:r w:rsidRPr="73B084B4">
              <w:rPr>
                <w:sz w:val="20"/>
                <w:szCs w:val="20"/>
              </w:rPr>
              <w:t>Sacred festivals and their importance for Hindus in Great Britain today, including the origins and meaning of:</w:t>
            </w:r>
          </w:p>
        </w:tc>
        <w:tc>
          <w:tcPr>
            <w:tcW w:w="945" w:type="dxa"/>
            <w:shd w:val="clear" w:color="auto" w:fill="auto"/>
          </w:tcPr>
          <w:p w14:paraId="410FD6E7" w14:textId="31581410" w:rsidR="73B084B4" w:rsidRDefault="73B084B4" w:rsidP="73B084B4"/>
        </w:tc>
        <w:tc>
          <w:tcPr>
            <w:tcW w:w="1185" w:type="dxa"/>
            <w:shd w:val="clear" w:color="auto" w:fill="auto"/>
          </w:tcPr>
          <w:p w14:paraId="798871C5" w14:textId="0AE543AF" w:rsidR="73B084B4" w:rsidRDefault="73B084B4" w:rsidP="73B084B4"/>
        </w:tc>
        <w:tc>
          <w:tcPr>
            <w:tcW w:w="1065" w:type="dxa"/>
          </w:tcPr>
          <w:p w14:paraId="22F62A5D" w14:textId="42F24AB3" w:rsidR="73B084B4" w:rsidRDefault="73B084B4" w:rsidP="73B084B4"/>
        </w:tc>
        <w:tc>
          <w:tcPr>
            <w:tcW w:w="1050" w:type="dxa"/>
          </w:tcPr>
          <w:p w14:paraId="11D35210" w14:textId="21D715B2" w:rsidR="73B084B4" w:rsidRDefault="73B084B4" w:rsidP="73B084B4"/>
        </w:tc>
        <w:tc>
          <w:tcPr>
            <w:tcW w:w="1080" w:type="dxa"/>
          </w:tcPr>
          <w:p w14:paraId="016FBB31" w14:textId="57B94502" w:rsidR="73B084B4" w:rsidRDefault="73B084B4" w:rsidP="73B084B4"/>
        </w:tc>
      </w:tr>
      <w:tr w:rsidR="73B084B4" w14:paraId="0996CD5D" w14:textId="77777777" w:rsidTr="73B084B4">
        <w:trPr>
          <w:cantSplit/>
          <w:trHeight w:val="735"/>
        </w:trPr>
        <w:tc>
          <w:tcPr>
            <w:tcW w:w="1440" w:type="dxa"/>
            <w:vMerge/>
            <w:vAlign w:val="center"/>
          </w:tcPr>
          <w:p w14:paraId="1D117EBA" w14:textId="77777777" w:rsidR="00F531EA" w:rsidRDefault="00F531EA"/>
        </w:tc>
        <w:tc>
          <w:tcPr>
            <w:tcW w:w="3915" w:type="dxa"/>
          </w:tcPr>
          <w:p w14:paraId="42556D18" w14:textId="28DF96E1" w:rsidR="00224CC5" w:rsidRDefault="00224CC5" w:rsidP="73B084B4">
            <w:pPr>
              <w:spacing w:before="240" w:after="240"/>
              <w:rPr>
                <w:sz w:val="20"/>
                <w:szCs w:val="20"/>
              </w:rPr>
            </w:pPr>
            <w:r w:rsidRPr="73B084B4">
              <w:rPr>
                <w:sz w:val="20"/>
                <w:szCs w:val="20"/>
              </w:rPr>
              <w:t xml:space="preserve">Diwali </w:t>
            </w:r>
          </w:p>
        </w:tc>
        <w:tc>
          <w:tcPr>
            <w:tcW w:w="945" w:type="dxa"/>
            <w:shd w:val="clear" w:color="auto" w:fill="auto"/>
          </w:tcPr>
          <w:p w14:paraId="36852634" w14:textId="4ADE0FC5" w:rsidR="73B084B4" w:rsidRDefault="73B084B4" w:rsidP="73B084B4"/>
        </w:tc>
        <w:tc>
          <w:tcPr>
            <w:tcW w:w="1185" w:type="dxa"/>
            <w:shd w:val="clear" w:color="auto" w:fill="auto"/>
          </w:tcPr>
          <w:p w14:paraId="6D24E179" w14:textId="35D91208" w:rsidR="73B084B4" w:rsidRDefault="73B084B4" w:rsidP="73B084B4"/>
        </w:tc>
        <w:tc>
          <w:tcPr>
            <w:tcW w:w="1065" w:type="dxa"/>
          </w:tcPr>
          <w:p w14:paraId="0C4267A3" w14:textId="748F7ECE" w:rsidR="73B084B4" w:rsidRDefault="73B084B4" w:rsidP="73B084B4"/>
        </w:tc>
        <w:tc>
          <w:tcPr>
            <w:tcW w:w="1050" w:type="dxa"/>
          </w:tcPr>
          <w:p w14:paraId="1663473E" w14:textId="48F880F0" w:rsidR="73B084B4" w:rsidRDefault="73B084B4" w:rsidP="73B084B4"/>
        </w:tc>
        <w:tc>
          <w:tcPr>
            <w:tcW w:w="1080" w:type="dxa"/>
          </w:tcPr>
          <w:p w14:paraId="05295567" w14:textId="35F719A2" w:rsidR="73B084B4" w:rsidRDefault="73B084B4" w:rsidP="73B084B4"/>
        </w:tc>
      </w:tr>
      <w:tr w:rsidR="73B084B4" w14:paraId="3DADDAB8" w14:textId="77777777" w:rsidTr="73B084B4">
        <w:trPr>
          <w:cantSplit/>
          <w:trHeight w:val="735"/>
        </w:trPr>
        <w:tc>
          <w:tcPr>
            <w:tcW w:w="1440" w:type="dxa"/>
            <w:vMerge/>
            <w:vAlign w:val="center"/>
          </w:tcPr>
          <w:p w14:paraId="13B29F78" w14:textId="77777777" w:rsidR="00F531EA" w:rsidRDefault="00F531EA"/>
        </w:tc>
        <w:tc>
          <w:tcPr>
            <w:tcW w:w="3915" w:type="dxa"/>
          </w:tcPr>
          <w:p w14:paraId="28AB5A88" w14:textId="79F191FB" w:rsidR="00224CC5" w:rsidRDefault="00224CC5" w:rsidP="73B084B4">
            <w:pPr>
              <w:spacing w:before="240" w:after="240"/>
              <w:rPr>
                <w:sz w:val="20"/>
                <w:szCs w:val="20"/>
              </w:rPr>
            </w:pPr>
            <w:r w:rsidRPr="73B084B4">
              <w:rPr>
                <w:sz w:val="20"/>
                <w:szCs w:val="20"/>
              </w:rPr>
              <w:t xml:space="preserve">Holi.  </w:t>
            </w:r>
          </w:p>
        </w:tc>
        <w:tc>
          <w:tcPr>
            <w:tcW w:w="945" w:type="dxa"/>
            <w:shd w:val="clear" w:color="auto" w:fill="auto"/>
          </w:tcPr>
          <w:p w14:paraId="6D2F0CA4" w14:textId="023ACA35" w:rsidR="73B084B4" w:rsidRDefault="73B084B4" w:rsidP="73B084B4"/>
        </w:tc>
        <w:tc>
          <w:tcPr>
            <w:tcW w:w="1185" w:type="dxa"/>
            <w:shd w:val="clear" w:color="auto" w:fill="auto"/>
          </w:tcPr>
          <w:p w14:paraId="1BA2599D" w14:textId="231645B1" w:rsidR="73B084B4" w:rsidRDefault="73B084B4" w:rsidP="73B084B4"/>
        </w:tc>
        <w:tc>
          <w:tcPr>
            <w:tcW w:w="1065" w:type="dxa"/>
          </w:tcPr>
          <w:p w14:paraId="10223806" w14:textId="071053E3" w:rsidR="73B084B4" w:rsidRDefault="73B084B4" w:rsidP="73B084B4"/>
        </w:tc>
        <w:tc>
          <w:tcPr>
            <w:tcW w:w="1050" w:type="dxa"/>
          </w:tcPr>
          <w:p w14:paraId="1D6DC169" w14:textId="74F69D10" w:rsidR="73B084B4" w:rsidRDefault="73B084B4" w:rsidP="73B084B4"/>
        </w:tc>
        <w:tc>
          <w:tcPr>
            <w:tcW w:w="1080" w:type="dxa"/>
          </w:tcPr>
          <w:p w14:paraId="687F1D0C" w14:textId="6AEAFAB5" w:rsidR="73B084B4" w:rsidRDefault="73B084B4" w:rsidP="73B084B4"/>
        </w:tc>
      </w:tr>
      <w:tr w:rsidR="73B084B4" w14:paraId="55971287" w14:textId="77777777" w:rsidTr="73B084B4">
        <w:trPr>
          <w:cantSplit/>
        </w:trPr>
        <w:tc>
          <w:tcPr>
            <w:tcW w:w="1440" w:type="dxa"/>
            <w:vMerge/>
            <w:vAlign w:val="center"/>
          </w:tcPr>
          <w:p w14:paraId="13B81CBD" w14:textId="77777777" w:rsidR="00F531EA" w:rsidRDefault="00F531EA"/>
        </w:tc>
        <w:tc>
          <w:tcPr>
            <w:tcW w:w="9240" w:type="dxa"/>
            <w:gridSpan w:val="6"/>
          </w:tcPr>
          <w:p w14:paraId="047DE8AB" w14:textId="5F0816FF" w:rsidR="00224CC5" w:rsidRDefault="00224CC5" w:rsidP="73B084B4">
            <w:pPr>
              <w:spacing w:before="240" w:after="240"/>
              <w:rPr>
                <w:b/>
                <w:bCs/>
                <w:sz w:val="20"/>
                <w:szCs w:val="20"/>
              </w:rPr>
            </w:pPr>
            <w:r w:rsidRPr="73B084B4">
              <w:rPr>
                <w:b/>
                <w:bCs/>
                <w:sz w:val="20"/>
                <w:szCs w:val="20"/>
              </w:rPr>
              <w:t xml:space="preserve">Lifestyle </w:t>
            </w:r>
          </w:p>
        </w:tc>
      </w:tr>
      <w:tr w:rsidR="00116277" w14:paraId="3A2C043B" w14:textId="77777777" w:rsidTr="73B084B4">
        <w:trPr>
          <w:cantSplit/>
        </w:trPr>
        <w:tc>
          <w:tcPr>
            <w:tcW w:w="1440" w:type="dxa"/>
            <w:vMerge/>
            <w:vAlign w:val="center"/>
          </w:tcPr>
          <w:p w14:paraId="39AE0FB3" w14:textId="77777777" w:rsidR="00116277" w:rsidRDefault="00116277">
            <w:pPr>
              <w:widowControl w:val="0"/>
              <w:pBdr>
                <w:top w:val="nil"/>
                <w:left w:val="nil"/>
                <w:bottom w:val="nil"/>
                <w:right w:val="nil"/>
                <w:between w:val="nil"/>
              </w:pBdr>
              <w:spacing w:line="276" w:lineRule="auto"/>
            </w:pPr>
          </w:p>
        </w:tc>
        <w:tc>
          <w:tcPr>
            <w:tcW w:w="3915" w:type="dxa"/>
          </w:tcPr>
          <w:p w14:paraId="4FEEEA84" w14:textId="77777777" w:rsidR="00224CC5" w:rsidRDefault="00224CC5" w:rsidP="73B084B4">
            <w:pPr>
              <w:spacing w:before="240" w:after="240"/>
              <w:rPr>
                <w:sz w:val="20"/>
                <w:szCs w:val="20"/>
              </w:rPr>
            </w:pPr>
            <w:r w:rsidRPr="73B084B4">
              <w:rPr>
                <w:sz w:val="20"/>
                <w:szCs w:val="20"/>
              </w:rPr>
              <w:t>The four paths towards yoga (union with the divine),their differences and their importance:</w:t>
            </w:r>
          </w:p>
          <w:p w14:paraId="646CBD33" w14:textId="77777777" w:rsidR="00224CC5" w:rsidRDefault="00224CC5" w:rsidP="73B084B4">
            <w:pPr>
              <w:pStyle w:val="ListParagraph"/>
              <w:numPr>
                <w:ilvl w:val="0"/>
                <w:numId w:val="11"/>
              </w:numPr>
              <w:spacing w:before="240" w:after="240"/>
              <w:rPr>
                <w:sz w:val="20"/>
                <w:szCs w:val="20"/>
              </w:rPr>
            </w:pPr>
            <w:r w:rsidRPr="73B084B4">
              <w:rPr>
                <w:sz w:val="20"/>
                <w:szCs w:val="20"/>
              </w:rPr>
              <w:t>action (karma yoga)</w:t>
            </w:r>
          </w:p>
          <w:p w14:paraId="5104BAED" w14:textId="77777777" w:rsidR="00224CC5" w:rsidRDefault="00224CC5" w:rsidP="73B084B4">
            <w:pPr>
              <w:pStyle w:val="ListParagraph"/>
              <w:numPr>
                <w:ilvl w:val="0"/>
                <w:numId w:val="11"/>
              </w:numPr>
              <w:spacing w:before="240" w:after="240"/>
              <w:rPr>
                <w:sz w:val="20"/>
                <w:szCs w:val="20"/>
              </w:rPr>
            </w:pPr>
            <w:r w:rsidRPr="73B084B4">
              <w:rPr>
                <w:sz w:val="20"/>
                <w:szCs w:val="20"/>
              </w:rPr>
              <w:t>knowledge (jnana yoga)</w:t>
            </w:r>
          </w:p>
          <w:p w14:paraId="4FE00C79" w14:textId="77777777" w:rsidR="00224CC5" w:rsidRDefault="00224CC5" w:rsidP="73B084B4">
            <w:pPr>
              <w:pStyle w:val="ListParagraph"/>
              <w:numPr>
                <w:ilvl w:val="0"/>
                <w:numId w:val="11"/>
              </w:numPr>
              <w:spacing w:before="240" w:after="240"/>
              <w:rPr>
                <w:sz w:val="20"/>
                <w:szCs w:val="20"/>
              </w:rPr>
            </w:pPr>
            <w:r w:rsidRPr="73B084B4">
              <w:rPr>
                <w:sz w:val="20"/>
                <w:szCs w:val="20"/>
              </w:rPr>
              <w:t>meditation (astanga yoga)</w:t>
            </w:r>
          </w:p>
          <w:p w14:paraId="7D3E0975" w14:textId="436E9FD0" w:rsidR="00224CC5" w:rsidRDefault="00224CC5" w:rsidP="73B084B4">
            <w:pPr>
              <w:pStyle w:val="ListParagraph"/>
              <w:numPr>
                <w:ilvl w:val="0"/>
                <w:numId w:val="11"/>
              </w:numPr>
              <w:spacing w:before="240" w:after="240"/>
              <w:rPr>
                <w:sz w:val="20"/>
                <w:szCs w:val="20"/>
              </w:rPr>
            </w:pPr>
            <w:r w:rsidRPr="73B084B4">
              <w:rPr>
                <w:sz w:val="20"/>
                <w:szCs w:val="20"/>
              </w:rPr>
              <w:t xml:space="preserve">devotion (bhakti yoga). </w:t>
            </w:r>
          </w:p>
        </w:tc>
        <w:tc>
          <w:tcPr>
            <w:tcW w:w="945" w:type="dxa"/>
            <w:shd w:val="clear" w:color="auto" w:fill="auto"/>
          </w:tcPr>
          <w:p w14:paraId="018622A4" w14:textId="77777777" w:rsidR="00116277" w:rsidRDefault="00116277"/>
        </w:tc>
        <w:tc>
          <w:tcPr>
            <w:tcW w:w="1185" w:type="dxa"/>
            <w:shd w:val="clear" w:color="auto" w:fill="auto"/>
          </w:tcPr>
          <w:p w14:paraId="11EBAB66" w14:textId="77777777" w:rsidR="00116277" w:rsidRDefault="00116277"/>
        </w:tc>
        <w:tc>
          <w:tcPr>
            <w:tcW w:w="1065" w:type="dxa"/>
          </w:tcPr>
          <w:p w14:paraId="191B15EA" w14:textId="77777777" w:rsidR="00116277" w:rsidRDefault="00116277"/>
        </w:tc>
        <w:tc>
          <w:tcPr>
            <w:tcW w:w="1050" w:type="dxa"/>
          </w:tcPr>
          <w:p w14:paraId="3F247748" w14:textId="77777777" w:rsidR="00116277" w:rsidRDefault="00116277"/>
        </w:tc>
        <w:tc>
          <w:tcPr>
            <w:tcW w:w="1080" w:type="dxa"/>
          </w:tcPr>
          <w:p w14:paraId="7500C900" w14:textId="77777777" w:rsidR="00116277" w:rsidRDefault="00116277"/>
        </w:tc>
      </w:tr>
      <w:tr w:rsidR="73B084B4" w14:paraId="6870C8F0" w14:textId="77777777" w:rsidTr="73B084B4">
        <w:trPr>
          <w:cantSplit/>
          <w:trHeight w:val="1995"/>
        </w:trPr>
        <w:tc>
          <w:tcPr>
            <w:tcW w:w="1440" w:type="dxa"/>
            <w:vMerge/>
            <w:vAlign w:val="center"/>
          </w:tcPr>
          <w:p w14:paraId="5DC33D91" w14:textId="77777777" w:rsidR="00F531EA" w:rsidRDefault="00F531EA"/>
        </w:tc>
        <w:tc>
          <w:tcPr>
            <w:tcW w:w="3915" w:type="dxa"/>
          </w:tcPr>
          <w:p w14:paraId="58C17B43" w14:textId="77777777" w:rsidR="00224CC5" w:rsidRDefault="00224CC5" w:rsidP="73B084B4">
            <w:pPr>
              <w:spacing w:before="240" w:after="240"/>
              <w:rPr>
                <w:sz w:val="20"/>
                <w:szCs w:val="20"/>
              </w:rPr>
            </w:pPr>
            <w:r w:rsidRPr="73B084B4">
              <w:rPr>
                <w:sz w:val="20"/>
                <w:szCs w:val="20"/>
              </w:rPr>
              <w:t>Pilgrimage:</w:t>
            </w:r>
          </w:p>
          <w:p w14:paraId="444D6E8A" w14:textId="77777777" w:rsidR="00224CC5" w:rsidRDefault="00224CC5" w:rsidP="73B084B4">
            <w:pPr>
              <w:pStyle w:val="ListParagraph"/>
              <w:numPr>
                <w:ilvl w:val="0"/>
                <w:numId w:val="10"/>
              </w:numPr>
              <w:spacing w:before="240" w:after="240"/>
              <w:rPr>
                <w:sz w:val="20"/>
                <w:szCs w:val="20"/>
              </w:rPr>
            </w:pPr>
            <w:r w:rsidRPr="73B084B4">
              <w:rPr>
                <w:sz w:val="20"/>
                <w:szCs w:val="20"/>
              </w:rPr>
              <w:t>the role of pilgrimage</w:t>
            </w:r>
          </w:p>
          <w:p w14:paraId="63F48BAD" w14:textId="77777777" w:rsidR="00224CC5" w:rsidRDefault="00224CC5" w:rsidP="73B084B4">
            <w:pPr>
              <w:pStyle w:val="ListParagraph"/>
              <w:numPr>
                <w:ilvl w:val="0"/>
                <w:numId w:val="10"/>
              </w:numPr>
              <w:spacing w:before="240" w:after="240"/>
              <w:rPr>
                <w:sz w:val="20"/>
                <w:szCs w:val="20"/>
              </w:rPr>
            </w:pPr>
            <w:r w:rsidRPr="73B084B4">
              <w:rPr>
                <w:sz w:val="20"/>
                <w:szCs w:val="20"/>
              </w:rPr>
              <w:t>practices and purposes</w:t>
            </w:r>
          </w:p>
          <w:p w14:paraId="61B7114C" w14:textId="77777777" w:rsidR="00224CC5" w:rsidRDefault="00224CC5" w:rsidP="73B084B4">
            <w:pPr>
              <w:pStyle w:val="ListParagraph"/>
              <w:numPr>
                <w:ilvl w:val="0"/>
                <w:numId w:val="10"/>
              </w:numPr>
              <w:spacing w:before="240" w:after="240"/>
              <w:rPr>
                <w:sz w:val="20"/>
                <w:szCs w:val="20"/>
              </w:rPr>
            </w:pPr>
            <w:r w:rsidRPr="73B084B4">
              <w:rPr>
                <w:sz w:val="20"/>
                <w:szCs w:val="20"/>
              </w:rPr>
              <w:t>sacred sites, including Varanasi</w:t>
            </w:r>
          </w:p>
          <w:p w14:paraId="6CEBF12D" w14:textId="5CF6A0A2" w:rsidR="00224CC5" w:rsidRDefault="00224CC5" w:rsidP="73B084B4">
            <w:pPr>
              <w:pStyle w:val="ListParagraph"/>
              <w:numPr>
                <w:ilvl w:val="0"/>
                <w:numId w:val="10"/>
              </w:numPr>
              <w:spacing w:before="240" w:after="240"/>
              <w:rPr>
                <w:sz w:val="20"/>
                <w:szCs w:val="20"/>
              </w:rPr>
            </w:pPr>
            <w:r w:rsidRPr="73B084B4">
              <w:rPr>
                <w:sz w:val="20"/>
                <w:szCs w:val="20"/>
              </w:rPr>
              <w:t xml:space="preserve">Kumbh Mela. </w:t>
            </w:r>
          </w:p>
        </w:tc>
        <w:tc>
          <w:tcPr>
            <w:tcW w:w="945" w:type="dxa"/>
            <w:shd w:val="clear" w:color="auto" w:fill="auto"/>
          </w:tcPr>
          <w:p w14:paraId="0459C80C" w14:textId="39927F83" w:rsidR="73B084B4" w:rsidRDefault="73B084B4" w:rsidP="73B084B4"/>
        </w:tc>
        <w:tc>
          <w:tcPr>
            <w:tcW w:w="1185" w:type="dxa"/>
            <w:shd w:val="clear" w:color="auto" w:fill="auto"/>
          </w:tcPr>
          <w:p w14:paraId="45F3BBA0" w14:textId="610901C0" w:rsidR="73B084B4" w:rsidRDefault="73B084B4" w:rsidP="73B084B4"/>
        </w:tc>
        <w:tc>
          <w:tcPr>
            <w:tcW w:w="1065" w:type="dxa"/>
          </w:tcPr>
          <w:p w14:paraId="6C8FA436" w14:textId="44F30C49" w:rsidR="73B084B4" w:rsidRDefault="73B084B4" w:rsidP="73B084B4"/>
        </w:tc>
        <w:tc>
          <w:tcPr>
            <w:tcW w:w="1050" w:type="dxa"/>
          </w:tcPr>
          <w:p w14:paraId="34B3035D" w14:textId="5D2D1BBF" w:rsidR="73B084B4" w:rsidRDefault="73B084B4" w:rsidP="73B084B4"/>
        </w:tc>
        <w:tc>
          <w:tcPr>
            <w:tcW w:w="1080" w:type="dxa"/>
          </w:tcPr>
          <w:p w14:paraId="0E9984CE" w14:textId="75BB9806" w:rsidR="73B084B4" w:rsidRDefault="73B084B4" w:rsidP="73B084B4"/>
        </w:tc>
      </w:tr>
      <w:tr w:rsidR="73B084B4" w14:paraId="1246DDFD" w14:textId="77777777" w:rsidTr="73B084B4">
        <w:trPr>
          <w:cantSplit/>
        </w:trPr>
        <w:tc>
          <w:tcPr>
            <w:tcW w:w="1440" w:type="dxa"/>
            <w:vMerge/>
            <w:vAlign w:val="center"/>
          </w:tcPr>
          <w:p w14:paraId="451617F9" w14:textId="77777777" w:rsidR="00F531EA" w:rsidRDefault="00F531EA"/>
        </w:tc>
        <w:tc>
          <w:tcPr>
            <w:tcW w:w="3915" w:type="dxa"/>
          </w:tcPr>
          <w:p w14:paraId="5D0C05AA" w14:textId="77777777" w:rsidR="00224CC5" w:rsidRDefault="00224CC5" w:rsidP="73B084B4">
            <w:pPr>
              <w:spacing w:before="240" w:after="240"/>
              <w:rPr>
                <w:sz w:val="20"/>
                <w:szCs w:val="20"/>
              </w:rPr>
            </w:pPr>
            <w:r w:rsidRPr="73B084B4">
              <w:rPr>
                <w:sz w:val="20"/>
                <w:szCs w:val="20"/>
              </w:rPr>
              <w:t>The work and significance of:</w:t>
            </w:r>
          </w:p>
          <w:p w14:paraId="57ED6AF4" w14:textId="77777777" w:rsidR="00224CC5" w:rsidRDefault="00224CC5" w:rsidP="73B084B4">
            <w:pPr>
              <w:pStyle w:val="ListParagraph"/>
              <w:numPr>
                <w:ilvl w:val="0"/>
                <w:numId w:val="9"/>
              </w:numPr>
              <w:spacing w:before="240" w:after="240"/>
              <w:rPr>
                <w:sz w:val="20"/>
                <w:szCs w:val="20"/>
              </w:rPr>
            </w:pPr>
            <w:r w:rsidRPr="73B084B4">
              <w:rPr>
                <w:sz w:val="20"/>
                <w:szCs w:val="20"/>
              </w:rPr>
              <w:t>Hindu environmental projects including ‘cow protection’ and their significance.</w:t>
            </w:r>
          </w:p>
          <w:p w14:paraId="0D889DDF" w14:textId="1AE62F1C" w:rsidR="00224CC5" w:rsidRDefault="00224CC5" w:rsidP="73B084B4">
            <w:pPr>
              <w:pStyle w:val="ListParagraph"/>
              <w:numPr>
                <w:ilvl w:val="0"/>
                <w:numId w:val="9"/>
              </w:numPr>
              <w:spacing w:before="240" w:after="240"/>
              <w:rPr>
                <w:sz w:val="20"/>
                <w:szCs w:val="20"/>
              </w:rPr>
            </w:pPr>
            <w:r w:rsidRPr="73B084B4">
              <w:rPr>
                <w:sz w:val="20"/>
                <w:szCs w:val="20"/>
              </w:rPr>
              <w:t xml:space="preserve">Charities that promote well-being, social inclusion and women’s rights. </w:t>
            </w:r>
          </w:p>
        </w:tc>
        <w:tc>
          <w:tcPr>
            <w:tcW w:w="945" w:type="dxa"/>
            <w:shd w:val="clear" w:color="auto" w:fill="auto"/>
          </w:tcPr>
          <w:p w14:paraId="65DA3D60" w14:textId="10993033" w:rsidR="73B084B4" w:rsidRDefault="73B084B4" w:rsidP="73B084B4"/>
        </w:tc>
        <w:tc>
          <w:tcPr>
            <w:tcW w:w="1185" w:type="dxa"/>
            <w:shd w:val="clear" w:color="auto" w:fill="auto"/>
          </w:tcPr>
          <w:p w14:paraId="4087B41A" w14:textId="7DB14820" w:rsidR="73B084B4" w:rsidRDefault="73B084B4" w:rsidP="73B084B4"/>
        </w:tc>
        <w:tc>
          <w:tcPr>
            <w:tcW w:w="1065" w:type="dxa"/>
          </w:tcPr>
          <w:p w14:paraId="640DD634" w14:textId="6E9C4260" w:rsidR="73B084B4" w:rsidRDefault="73B084B4" w:rsidP="73B084B4"/>
        </w:tc>
        <w:tc>
          <w:tcPr>
            <w:tcW w:w="1050" w:type="dxa"/>
          </w:tcPr>
          <w:p w14:paraId="5835FDB0" w14:textId="3F98BC75" w:rsidR="73B084B4" w:rsidRDefault="73B084B4" w:rsidP="73B084B4"/>
        </w:tc>
        <w:tc>
          <w:tcPr>
            <w:tcW w:w="1080" w:type="dxa"/>
          </w:tcPr>
          <w:p w14:paraId="74667714" w14:textId="33A10E99" w:rsidR="73B084B4" w:rsidRDefault="73B084B4" w:rsidP="73B084B4"/>
        </w:tc>
      </w:tr>
      <w:tr w:rsidR="73B084B4" w14:paraId="6B49D94D" w14:textId="77777777" w:rsidTr="73B084B4">
        <w:trPr>
          <w:cantSplit/>
          <w:trHeight w:val="480"/>
        </w:trPr>
        <w:tc>
          <w:tcPr>
            <w:tcW w:w="1440" w:type="dxa"/>
            <w:vMerge w:val="restart"/>
            <w:vAlign w:val="center"/>
          </w:tcPr>
          <w:p w14:paraId="6DDB4E61" w14:textId="5F305AB3" w:rsidR="73B084B4" w:rsidRDefault="73B084B4" w:rsidP="73B084B4">
            <w:pPr>
              <w:rPr>
                <w:b/>
                <w:bCs/>
                <w:sz w:val="16"/>
                <w:szCs w:val="16"/>
              </w:rPr>
            </w:pPr>
          </w:p>
          <w:p w14:paraId="2EC1F475" w14:textId="77777777" w:rsidR="00224CC5" w:rsidRDefault="00224CC5" w:rsidP="73B084B4">
            <w:pPr>
              <w:rPr>
                <w:b/>
                <w:bCs/>
                <w:sz w:val="16"/>
                <w:szCs w:val="16"/>
              </w:rPr>
            </w:pPr>
            <w:r w:rsidRPr="73B084B4">
              <w:rPr>
                <w:b/>
                <w:bCs/>
                <w:sz w:val="16"/>
                <w:szCs w:val="16"/>
              </w:rPr>
              <w:t>ISLAM</w:t>
            </w:r>
          </w:p>
        </w:tc>
        <w:tc>
          <w:tcPr>
            <w:tcW w:w="9240" w:type="dxa"/>
            <w:gridSpan w:val="6"/>
          </w:tcPr>
          <w:p w14:paraId="2B2B23B8" w14:textId="351EB747" w:rsidR="00224CC5" w:rsidRDefault="00224CC5" w:rsidP="73B084B4">
            <w:pPr>
              <w:spacing w:before="240" w:after="240"/>
              <w:rPr>
                <w:b/>
                <w:bCs/>
                <w:sz w:val="20"/>
                <w:szCs w:val="20"/>
                <w:u w:val="single"/>
              </w:rPr>
            </w:pPr>
            <w:r w:rsidRPr="73B084B4">
              <w:rPr>
                <w:b/>
                <w:bCs/>
                <w:sz w:val="20"/>
                <w:szCs w:val="20"/>
              </w:rPr>
              <w:t xml:space="preserve">Key Beliefs </w:t>
            </w:r>
          </w:p>
        </w:tc>
      </w:tr>
      <w:tr w:rsidR="73B084B4" w14:paraId="23077506" w14:textId="77777777" w:rsidTr="73B084B4">
        <w:trPr>
          <w:cantSplit/>
          <w:trHeight w:val="975"/>
        </w:trPr>
        <w:tc>
          <w:tcPr>
            <w:tcW w:w="1440" w:type="dxa"/>
            <w:vMerge/>
            <w:vAlign w:val="center"/>
          </w:tcPr>
          <w:p w14:paraId="0F5D5E46" w14:textId="77777777" w:rsidR="00F531EA" w:rsidRDefault="00F531EA"/>
        </w:tc>
        <w:tc>
          <w:tcPr>
            <w:tcW w:w="3915" w:type="dxa"/>
          </w:tcPr>
          <w:p w14:paraId="4092B71E" w14:textId="19EE8147" w:rsidR="00224CC5" w:rsidRDefault="00224CC5" w:rsidP="73B084B4">
            <w:pPr>
              <w:rPr>
                <w:sz w:val="20"/>
                <w:szCs w:val="20"/>
              </w:rPr>
            </w:pPr>
            <w:r w:rsidRPr="73B084B4">
              <w:rPr>
                <w:sz w:val="20"/>
                <w:szCs w:val="20"/>
              </w:rPr>
              <w:t>The six articles of faith in Sunni Islam and five roots of Usul ad-Din in Shi’a Islam, including key similarities and differences.</w:t>
            </w:r>
          </w:p>
        </w:tc>
        <w:tc>
          <w:tcPr>
            <w:tcW w:w="945" w:type="dxa"/>
            <w:shd w:val="clear" w:color="auto" w:fill="auto"/>
          </w:tcPr>
          <w:p w14:paraId="0040AD08" w14:textId="2165A44D" w:rsidR="73B084B4" w:rsidRDefault="73B084B4" w:rsidP="73B084B4"/>
        </w:tc>
        <w:tc>
          <w:tcPr>
            <w:tcW w:w="1185" w:type="dxa"/>
            <w:shd w:val="clear" w:color="auto" w:fill="auto"/>
          </w:tcPr>
          <w:p w14:paraId="5F928543" w14:textId="0EB4D31D" w:rsidR="73B084B4" w:rsidRDefault="73B084B4" w:rsidP="73B084B4"/>
        </w:tc>
        <w:tc>
          <w:tcPr>
            <w:tcW w:w="1065" w:type="dxa"/>
          </w:tcPr>
          <w:p w14:paraId="14DDE2DE" w14:textId="387082B1" w:rsidR="73B084B4" w:rsidRDefault="73B084B4" w:rsidP="73B084B4"/>
        </w:tc>
        <w:tc>
          <w:tcPr>
            <w:tcW w:w="1050" w:type="dxa"/>
          </w:tcPr>
          <w:p w14:paraId="7DAD9C7A" w14:textId="3461C263" w:rsidR="73B084B4" w:rsidRDefault="73B084B4" w:rsidP="73B084B4"/>
        </w:tc>
        <w:tc>
          <w:tcPr>
            <w:tcW w:w="1080" w:type="dxa"/>
          </w:tcPr>
          <w:p w14:paraId="1CC60682" w14:textId="3456D382" w:rsidR="73B084B4" w:rsidRDefault="73B084B4" w:rsidP="73B084B4"/>
        </w:tc>
      </w:tr>
      <w:tr w:rsidR="73B084B4" w14:paraId="52073E64" w14:textId="77777777" w:rsidTr="73B084B4">
        <w:trPr>
          <w:cantSplit/>
        </w:trPr>
        <w:tc>
          <w:tcPr>
            <w:tcW w:w="1440" w:type="dxa"/>
            <w:vMerge/>
            <w:vAlign w:val="center"/>
          </w:tcPr>
          <w:p w14:paraId="1EE24E3E" w14:textId="77777777" w:rsidR="00F531EA" w:rsidRDefault="00F531EA"/>
        </w:tc>
        <w:tc>
          <w:tcPr>
            <w:tcW w:w="3915" w:type="dxa"/>
          </w:tcPr>
          <w:p w14:paraId="5F3AEDA1" w14:textId="4571AC92" w:rsidR="00224CC5" w:rsidRDefault="00224CC5" w:rsidP="73B084B4">
            <w:pPr>
              <w:rPr>
                <w:sz w:val="20"/>
                <w:szCs w:val="20"/>
              </w:rPr>
            </w:pPr>
            <w:r w:rsidRPr="73B084B4">
              <w:rPr>
                <w:sz w:val="20"/>
                <w:szCs w:val="20"/>
              </w:rPr>
              <w:t>The Oneness of God (Tawhid), Qur’an Surah 112.</w:t>
            </w:r>
          </w:p>
        </w:tc>
        <w:tc>
          <w:tcPr>
            <w:tcW w:w="945" w:type="dxa"/>
            <w:shd w:val="clear" w:color="auto" w:fill="auto"/>
          </w:tcPr>
          <w:p w14:paraId="42C70B01" w14:textId="7F6B1BF0" w:rsidR="73B084B4" w:rsidRDefault="73B084B4" w:rsidP="73B084B4"/>
        </w:tc>
        <w:tc>
          <w:tcPr>
            <w:tcW w:w="1185" w:type="dxa"/>
            <w:shd w:val="clear" w:color="auto" w:fill="auto"/>
          </w:tcPr>
          <w:p w14:paraId="14CA47B0" w14:textId="189AD561" w:rsidR="73B084B4" w:rsidRDefault="73B084B4" w:rsidP="73B084B4"/>
        </w:tc>
        <w:tc>
          <w:tcPr>
            <w:tcW w:w="1065" w:type="dxa"/>
          </w:tcPr>
          <w:p w14:paraId="768F3BA0" w14:textId="34429EFA" w:rsidR="73B084B4" w:rsidRDefault="73B084B4" w:rsidP="73B084B4"/>
        </w:tc>
        <w:tc>
          <w:tcPr>
            <w:tcW w:w="1050" w:type="dxa"/>
          </w:tcPr>
          <w:p w14:paraId="07597B17" w14:textId="5153EBDD" w:rsidR="73B084B4" w:rsidRDefault="73B084B4" w:rsidP="73B084B4"/>
        </w:tc>
        <w:tc>
          <w:tcPr>
            <w:tcW w:w="1080" w:type="dxa"/>
          </w:tcPr>
          <w:p w14:paraId="719BDA21" w14:textId="44A0200B" w:rsidR="73B084B4" w:rsidRDefault="73B084B4" w:rsidP="73B084B4"/>
        </w:tc>
      </w:tr>
      <w:tr w:rsidR="73B084B4" w14:paraId="2AC0425E" w14:textId="77777777" w:rsidTr="73B084B4">
        <w:trPr>
          <w:cantSplit/>
          <w:trHeight w:val="1290"/>
        </w:trPr>
        <w:tc>
          <w:tcPr>
            <w:tcW w:w="1440" w:type="dxa"/>
            <w:vMerge/>
            <w:vAlign w:val="center"/>
          </w:tcPr>
          <w:p w14:paraId="7DCA41EC" w14:textId="77777777" w:rsidR="00F531EA" w:rsidRDefault="00F531EA"/>
        </w:tc>
        <w:tc>
          <w:tcPr>
            <w:tcW w:w="3915" w:type="dxa"/>
          </w:tcPr>
          <w:p w14:paraId="413DE01C" w14:textId="074AB699" w:rsidR="00224CC5" w:rsidRDefault="00224CC5" w:rsidP="73B084B4">
            <w:pPr>
              <w:rPr>
                <w:sz w:val="20"/>
                <w:szCs w:val="20"/>
              </w:rPr>
            </w:pPr>
            <w:r w:rsidRPr="73B084B4">
              <w:rPr>
                <w:sz w:val="20"/>
                <w:szCs w:val="20"/>
              </w:rPr>
              <w:t xml:space="preserve">The nature of God: omnipotence, beneficence, mercy, fairness and justice (Adalat in Shi’a Islam), including different ideas about God’s relationship with the world: immanence and transcendence </w:t>
            </w:r>
          </w:p>
        </w:tc>
        <w:tc>
          <w:tcPr>
            <w:tcW w:w="945" w:type="dxa"/>
            <w:shd w:val="clear" w:color="auto" w:fill="auto"/>
          </w:tcPr>
          <w:p w14:paraId="68B89A87" w14:textId="27F815D2" w:rsidR="73B084B4" w:rsidRDefault="73B084B4" w:rsidP="73B084B4"/>
        </w:tc>
        <w:tc>
          <w:tcPr>
            <w:tcW w:w="1185" w:type="dxa"/>
            <w:shd w:val="clear" w:color="auto" w:fill="auto"/>
          </w:tcPr>
          <w:p w14:paraId="4F7773CD" w14:textId="2E85F6DE" w:rsidR="73B084B4" w:rsidRDefault="73B084B4" w:rsidP="73B084B4"/>
        </w:tc>
        <w:tc>
          <w:tcPr>
            <w:tcW w:w="1065" w:type="dxa"/>
          </w:tcPr>
          <w:p w14:paraId="72FA6B19" w14:textId="4B5422D3" w:rsidR="73B084B4" w:rsidRDefault="73B084B4" w:rsidP="73B084B4"/>
        </w:tc>
        <w:tc>
          <w:tcPr>
            <w:tcW w:w="1050" w:type="dxa"/>
          </w:tcPr>
          <w:p w14:paraId="0970870F" w14:textId="39B25BEC" w:rsidR="73B084B4" w:rsidRDefault="73B084B4" w:rsidP="73B084B4"/>
        </w:tc>
        <w:tc>
          <w:tcPr>
            <w:tcW w:w="1080" w:type="dxa"/>
          </w:tcPr>
          <w:p w14:paraId="7902AF9E" w14:textId="10D6D4CD" w:rsidR="73B084B4" w:rsidRDefault="73B084B4" w:rsidP="73B084B4"/>
        </w:tc>
      </w:tr>
      <w:tr w:rsidR="73B084B4" w14:paraId="7AF387AA" w14:textId="77777777" w:rsidTr="73B084B4">
        <w:trPr>
          <w:cantSplit/>
          <w:trHeight w:val="495"/>
        </w:trPr>
        <w:tc>
          <w:tcPr>
            <w:tcW w:w="1440" w:type="dxa"/>
            <w:vMerge/>
            <w:vAlign w:val="center"/>
          </w:tcPr>
          <w:p w14:paraId="3B8DD963" w14:textId="77777777" w:rsidR="00F531EA" w:rsidRDefault="00F531EA"/>
        </w:tc>
        <w:tc>
          <w:tcPr>
            <w:tcW w:w="3915" w:type="dxa"/>
          </w:tcPr>
          <w:p w14:paraId="25E55F42" w14:textId="227D79D6" w:rsidR="00224CC5" w:rsidRDefault="00224CC5" w:rsidP="73B084B4">
            <w:pPr>
              <w:rPr>
                <w:sz w:val="20"/>
                <w:szCs w:val="20"/>
              </w:rPr>
            </w:pPr>
            <w:r w:rsidRPr="73B084B4">
              <w:rPr>
                <w:sz w:val="20"/>
                <w:szCs w:val="20"/>
              </w:rPr>
              <w:t xml:space="preserve">Angels, their nature and role, including Jibril and Mika’il. </w:t>
            </w:r>
          </w:p>
        </w:tc>
        <w:tc>
          <w:tcPr>
            <w:tcW w:w="945" w:type="dxa"/>
            <w:shd w:val="clear" w:color="auto" w:fill="auto"/>
          </w:tcPr>
          <w:p w14:paraId="78208334" w14:textId="5CB37E64" w:rsidR="73B084B4" w:rsidRDefault="73B084B4" w:rsidP="73B084B4"/>
        </w:tc>
        <w:tc>
          <w:tcPr>
            <w:tcW w:w="1185" w:type="dxa"/>
            <w:shd w:val="clear" w:color="auto" w:fill="auto"/>
          </w:tcPr>
          <w:p w14:paraId="5FF2B85A" w14:textId="3A176798" w:rsidR="73B084B4" w:rsidRDefault="73B084B4" w:rsidP="73B084B4"/>
        </w:tc>
        <w:tc>
          <w:tcPr>
            <w:tcW w:w="1065" w:type="dxa"/>
          </w:tcPr>
          <w:p w14:paraId="6BE551AA" w14:textId="2D520E85" w:rsidR="73B084B4" w:rsidRDefault="73B084B4" w:rsidP="73B084B4"/>
        </w:tc>
        <w:tc>
          <w:tcPr>
            <w:tcW w:w="1050" w:type="dxa"/>
          </w:tcPr>
          <w:p w14:paraId="748896F9" w14:textId="4CC71B3A" w:rsidR="73B084B4" w:rsidRDefault="73B084B4" w:rsidP="73B084B4"/>
        </w:tc>
        <w:tc>
          <w:tcPr>
            <w:tcW w:w="1080" w:type="dxa"/>
          </w:tcPr>
          <w:p w14:paraId="1991A2FA" w14:textId="752F198A" w:rsidR="73B084B4" w:rsidRDefault="73B084B4" w:rsidP="73B084B4"/>
        </w:tc>
      </w:tr>
      <w:tr w:rsidR="73B084B4" w14:paraId="7313FE87" w14:textId="77777777" w:rsidTr="73B084B4">
        <w:trPr>
          <w:cantSplit/>
        </w:trPr>
        <w:tc>
          <w:tcPr>
            <w:tcW w:w="1440" w:type="dxa"/>
            <w:vMerge/>
            <w:vAlign w:val="center"/>
          </w:tcPr>
          <w:p w14:paraId="1AD3D8BD" w14:textId="77777777" w:rsidR="00F531EA" w:rsidRDefault="00F531EA"/>
        </w:tc>
        <w:tc>
          <w:tcPr>
            <w:tcW w:w="3915" w:type="dxa"/>
          </w:tcPr>
          <w:p w14:paraId="496A4087" w14:textId="534EE4AA" w:rsidR="00224CC5" w:rsidRDefault="00224CC5" w:rsidP="73B084B4">
            <w:pPr>
              <w:rPr>
                <w:sz w:val="20"/>
                <w:szCs w:val="20"/>
              </w:rPr>
            </w:pPr>
            <w:r w:rsidRPr="73B084B4">
              <w:rPr>
                <w:sz w:val="20"/>
                <w:szCs w:val="20"/>
              </w:rPr>
              <w:t>Predestination and human freedom and its relationship to the Day of Judgement</w:t>
            </w:r>
          </w:p>
        </w:tc>
        <w:tc>
          <w:tcPr>
            <w:tcW w:w="945" w:type="dxa"/>
            <w:shd w:val="clear" w:color="auto" w:fill="auto"/>
          </w:tcPr>
          <w:p w14:paraId="01CA66C9" w14:textId="22C7EA9F" w:rsidR="73B084B4" w:rsidRDefault="73B084B4" w:rsidP="73B084B4"/>
        </w:tc>
        <w:tc>
          <w:tcPr>
            <w:tcW w:w="1185" w:type="dxa"/>
            <w:shd w:val="clear" w:color="auto" w:fill="auto"/>
          </w:tcPr>
          <w:p w14:paraId="28C86A23" w14:textId="681517B7" w:rsidR="73B084B4" w:rsidRDefault="73B084B4" w:rsidP="73B084B4"/>
        </w:tc>
        <w:tc>
          <w:tcPr>
            <w:tcW w:w="1065" w:type="dxa"/>
          </w:tcPr>
          <w:p w14:paraId="1FE4E518" w14:textId="3DFDABB4" w:rsidR="73B084B4" w:rsidRDefault="73B084B4" w:rsidP="73B084B4"/>
        </w:tc>
        <w:tc>
          <w:tcPr>
            <w:tcW w:w="1050" w:type="dxa"/>
          </w:tcPr>
          <w:p w14:paraId="25939B50" w14:textId="3C0B364C" w:rsidR="73B084B4" w:rsidRDefault="73B084B4" w:rsidP="73B084B4"/>
        </w:tc>
        <w:tc>
          <w:tcPr>
            <w:tcW w:w="1080" w:type="dxa"/>
          </w:tcPr>
          <w:p w14:paraId="40A74323" w14:textId="2AE09810" w:rsidR="73B084B4" w:rsidRDefault="73B084B4" w:rsidP="73B084B4"/>
        </w:tc>
      </w:tr>
      <w:tr w:rsidR="73B084B4" w14:paraId="05AF835D" w14:textId="77777777" w:rsidTr="73B084B4">
        <w:trPr>
          <w:cantSplit/>
        </w:trPr>
        <w:tc>
          <w:tcPr>
            <w:tcW w:w="1440" w:type="dxa"/>
            <w:vMerge/>
            <w:vAlign w:val="center"/>
          </w:tcPr>
          <w:p w14:paraId="7085F356" w14:textId="77777777" w:rsidR="00F531EA" w:rsidRDefault="00F531EA"/>
        </w:tc>
        <w:tc>
          <w:tcPr>
            <w:tcW w:w="3915" w:type="dxa"/>
          </w:tcPr>
          <w:p w14:paraId="77146E8C" w14:textId="72B90380" w:rsidR="00224CC5" w:rsidRDefault="00224CC5" w:rsidP="73B084B4">
            <w:r w:rsidRPr="73B084B4">
              <w:rPr>
                <w:sz w:val="20"/>
                <w:szCs w:val="20"/>
              </w:rPr>
              <w:t xml:space="preserve">Life after death (Akhirah), human responsibility and accountability, resurrection, heaven and hell </w:t>
            </w:r>
          </w:p>
        </w:tc>
        <w:tc>
          <w:tcPr>
            <w:tcW w:w="945" w:type="dxa"/>
            <w:shd w:val="clear" w:color="auto" w:fill="auto"/>
          </w:tcPr>
          <w:p w14:paraId="16DEC758" w14:textId="0D0538F4" w:rsidR="73B084B4" w:rsidRDefault="73B084B4" w:rsidP="73B084B4"/>
        </w:tc>
        <w:tc>
          <w:tcPr>
            <w:tcW w:w="1185" w:type="dxa"/>
            <w:shd w:val="clear" w:color="auto" w:fill="auto"/>
          </w:tcPr>
          <w:p w14:paraId="1DAAE6E5" w14:textId="22DDCCBB" w:rsidR="73B084B4" w:rsidRDefault="73B084B4" w:rsidP="73B084B4"/>
        </w:tc>
        <w:tc>
          <w:tcPr>
            <w:tcW w:w="1065" w:type="dxa"/>
          </w:tcPr>
          <w:p w14:paraId="1181CB45" w14:textId="1EA9413C" w:rsidR="73B084B4" w:rsidRDefault="73B084B4" w:rsidP="73B084B4"/>
        </w:tc>
        <w:tc>
          <w:tcPr>
            <w:tcW w:w="1050" w:type="dxa"/>
          </w:tcPr>
          <w:p w14:paraId="5D5236BD" w14:textId="7B412076" w:rsidR="73B084B4" w:rsidRDefault="73B084B4" w:rsidP="73B084B4"/>
        </w:tc>
        <w:tc>
          <w:tcPr>
            <w:tcW w:w="1080" w:type="dxa"/>
          </w:tcPr>
          <w:p w14:paraId="05B1C6E5" w14:textId="61DDD1D1" w:rsidR="73B084B4" w:rsidRDefault="73B084B4" w:rsidP="73B084B4"/>
        </w:tc>
      </w:tr>
      <w:tr w:rsidR="73B084B4" w14:paraId="4D720732" w14:textId="77777777" w:rsidTr="73B084B4">
        <w:trPr>
          <w:cantSplit/>
        </w:trPr>
        <w:tc>
          <w:tcPr>
            <w:tcW w:w="1440" w:type="dxa"/>
            <w:vMerge/>
            <w:vAlign w:val="center"/>
          </w:tcPr>
          <w:p w14:paraId="2A4B62CA" w14:textId="77777777" w:rsidR="00F531EA" w:rsidRDefault="00F531EA"/>
        </w:tc>
        <w:tc>
          <w:tcPr>
            <w:tcW w:w="9240" w:type="dxa"/>
            <w:gridSpan w:val="6"/>
          </w:tcPr>
          <w:p w14:paraId="5AEA7D64" w14:textId="35827E2F" w:rsidR="73B084B4" w:rsidRDefault="73B084B4" w:rsidP="73B084B4">
            <w:pPr>
              <w:spacing w:before="240" w:after="240"/>
              <w:rPr>
                <w:b/>
                <w:bCs/>
                <w:sz w:val="20"/>
                <w:szCs w:val="20"/>
              </w:rPr>
            </w:pPr>
            <w:r w:rsidRPr="73B084B4">
              <w:rPr>
                <w:b/>
                <w:bCs/>
                <w:sz w:val="20"/>
                <w:szCs w:val="20"/>
              </w:rPr>
              <w:t xml:space="preserve">Authority </w:t>
            </w:r>
          </w:p>
        </w:tc>
      </w:tr>
      <w:tr w:rsidR="00116277" w14:paraId="5C9EAF52" w14:textId="77777777" w:rsidTr="73B084B4">
        <w:trPr>
          <w:cantSplit/>
        </w:trPr>
        <w:tc>
          <w:tcPr>
            <w:tcW w:w="1440" w:type="dxa"/>
            <w:vMerge/>
            <w:vAlign w:val="center"/>
          </w:tcPr>
          <w:p w14:paraId="7FBAE8F5" w14:textId="77777777" w:rsidR="00116277" w:rsidRDefault="00224CC5">
            <w:pPr>
              <w:rPr>
                <w:b/>
                <w:sz w:val="16"/>
                <w:szCs w:val="16"/>
              </w:rPr>
            </w:pPr>
            <w:r>
              <w:rPr>
                <w:b/>
                <w:sz w:val="16"/>
                <w:szCs w:val="16"/>
              </w:rPr>
              <w:t>ISLAM</w:t>
            </w:r>
          </w:p>
        </w:tc>
        <w:tc>
          <w:tcPr>
            <w:tcW w:w="3915" w:type="dxa"/>
          </w:tcPr>
          <w:p w14:paraId="27BF6E09" w14:textId="7CCD8594" w:rsidR="00224CC5" w:rsidRDefault="00224CC5" w:rsidP="73B084B4">
            <w:pPr>
              <w:rPr>
                <w:sz w:val="20"/>
                <w:szCs w:val="20"/>
              </w:rPr>
            </w:pPr>
            <w:r w:rsidRPr="73B084B4">
              <w:rPr>
                <w:sz w:val="20"/>
                <w:szCs w:val="20"/>
              </w:rPr>
              <w:t>Prophethood (Risalah) including the role and importance of Adam, Ibrahim and Muhammad.</w:t>
            </w:r>
          </w:p>
        </w:tc>
        <w:tc>
          <w:tcPr>
            <w:tcW w:w="945" w:type="dxa"/>
            <w:shd w:val="clear" w:color="auto" w:fill="auto"/>
          </w:tcPr>
          <w:p w14:paraId="076B9F9F" w14:textId="77777777" w:rsidR="00116277" w:rsidRDefault="00116277"/>
        </w:tc>
        <w:tc>
          <w:tcPr>
            <w:tcW w:w="1185" w:type="dxa"/>
            <w:shd w:val="clear" w:color="auto" w:fill="auto"/>
          </w:tcPr>
          <w:p w14:paraId="46D75C12" w14:textId="77777777" w:rsidR="00116277" w:rsidRDefault="00116277"/>
        </w:tc>
        <w:tc>
          <w:tcPr>
            <w:tcW w:w="1065" w:type="dxa"/>
          </w:tcPr>
          <w:p w14:paraId="4EF3F90D" w14:textId="77777777" w:rsidR="00116277" w:rsidRDefault="00116277"/>
        </w:tc>
        <w:tc>
          <w:tcPr>
            <w:tcW w:w="1050" w:type="dxa"/>
          </w:tcPr>
          <w:p w14:paraId="00A651C0" w14:textId="77777777" w:rsidR="00116277" w:rsidRDefault="00116277"/>
        </w:tc>
        <w:tc>
          <w:tcPr>
            <w:tcW w:w="1080" w:type="dxa"/>
          </w:tcPr>
          <w:p w14:paraId="079AE70E" w14:textId="77777777" w:rsidR="00116277" w:rsidRDefault="00116277"/>
        </w:tc>
      </w:tr>
      <w:tr w:rsidR="73B084B4" w14:paraId="63178AFF" w14:textId="77777777" w:rsidTr="73B084B4">
        <w:trPr>
          <w:cantSplit/>
        </w:trPr>
        <w:tc>
          <w:tcPr>
            <w:tcW w:w="1440" w:type="dxa"/>
            <w:vMerge/>
            <w:vAlign w:val="center"/>
          </w:tcPr>
          <w:p w14:paraId="0C3EED54" w14:textId="77777777" w:rsidR="00F531EA" w:rsidRDefault="00F531EA"/>
        </w:tc>
        <w:tc>
          <w:tcPr>
            <w:tcW w:w="3915" w:type="dxa"/>
          </w:tcPr>
          <w:p w14:paraId="7644ECDB" w14:textId="77777777" w:rsidR="00224CC5" w:rsidRDefault="00224CC5" w:rsidP="73B084B4">
            <w:pPr>
              <w:rPr>
                <w:b/>
                <w:bCs/>
                <w:sz w:val="20"/>
                <w:szCs w:val="20"/>
              </w:rPr>
            </w:pPr>
            <w:r w:rsidRPr="73B084B4">
              <w:rPr>
                <w:b/>
                <w:bCs/>
                <w:sz w:val="20"/>
                <w:szCs w:val="20"/>
              </w:rPr>
              <w:t>The holy books:</w:t>
            </w:r>
          </w:p>
          <w:p w14:paraId="79C47A01" w14:textId="77777777" w:rsidR="00224CC5" w:rsidRDefault="00224CC5" w:rsidP="73B084B4">
            <w:pPr>
              <w:pStyle w:val="ListParagraph"/>
              <w:numPr>
                <w:ilvl w:val="0"/>
                <w:numId w:val="6"/>
              </w:numPr>
              <w:rPr>
                <w:sz w:val="20"/>
                <w:szCs w:val="20"/>
              </w:rPr>
            </w:pPr>
            <w:r w:rsidRPr="73B084B4">
              <w:rPr>
                <w:sz w:val="20"/>
                <w:szCs w:val="20"/>
              </w:rPr>
              <w:t>Qur’an: revelation and authority</w:t>
            </w:r>
          </w:p>
          <w:p w14:paraId="02D2FC4A" w14:textId="77777777" w:rsidR="00224CC5" w:rsidRDefault="00224CC5" w:rsidP="73B084B4">
            <w:pPr>
              <w:pStyle w:val="ListParagraph"/>
              <w:numPr>
                <w:ilvl w:val="0"/>
                <w:numId w:val="6"/>
              </w:numPr>
              <w:rPr>
                <w:sz w:val="20"/>
                <w:szCs w:val="20"/>
              </w:rPr>
            </w:pPr>
            <w:r w:rsidRPr="73B084B4">
              <w:rPr>
                <w:sz w:val="20"/>
                <w:szCs w:val="20"/>
              </w:rPr>
              <w:t>the Torah, the Psalms, the Gospel, the Scrolls of Abraham and their authority.</w:t>
            </w:r>
          </w:p>
          <w:p w14:paraId="5F2C30C0" w14:textId="5BA98AD2" w:rsidR="00224CC5" w:rsidRDefault="00224CC5" w:rsidP="73B084B4">
            <w:pPr>
              <w:pStyle w:val="ListParagraph"/>
              <w:numPr>
                <w:ilvl w:val="0"/>
                <w:numId w:val="6"/>
              </w:numPr>
              <w:rPr>
                <w:sz w:val="20"/>
                <w:szCs w:val="20"/>
              </w:rPr>
            </w:pPr>
            <w:r w:rsidRPr="73B084B4">
              <w:rPr>
                <w:sz w:val="20"/>
                <w:szCs w:val="20"/>
              </w:rPr>
              <w:t>The imamate in Shi'a Islam: its role and significance.</w:t>
            </w:r>
          </w:p>
        </w:tc>
        <w:tc>
          <w:tcPr>
            <w:tcW w:w="945" w:type="dxa"/>
            <w:shd w:val="clear" w:color="auto" w:fill="auto"/>
          </w:tcPr>
          <w:p w14:paraId="00053D03" w14:textId="505270A0" w:rsidR="73B084B4" w:rsidRDefault="73B084B4" w:rsidP="73B084B4"/>
        </w:tc>
        <w:tc>
          <w:tcPr>
            <w:tcW w:w="1185" w:type="dxa"/>
            <w:shd w:val="clear" w:color="auto" w:fill="auto"/>
          </w:tcPr>
          <w:p w14:paraId="3F230993" w14:textId="22F07EE7" w:rsidR="73B084B4" w:rsidRDefault="73B084B4" w:rsidP="73B084B4"/>
        </w:tc>
        <w:tc>
          <w:tcPr>
            <w:tcW w:w="1065" w:type="dxa"/>
          </w:tcPr>
          <w:p w14:paraId="5BCA01F5" w14:textId="7E6549CA" w:rsidR="73B084B4" w:rsidRDefault="73B084B4" w:rsidP="73B084B4"/>
        </w:tc>
        <w:tc>
          <w:tcPr>
            <w:tcW w:w="1050" w:type="dxa"/>
          </w:tcPr>
          <w:p w14:paraId="35972C03" w14:textId="79A9B4A1" w:rsidR="73B084B4" w:rsidRDefault="73B084B4" w:rsidP="73B084B4"/>
        </w:tc>
        <w:tc>
          <w:tcPr>
            <w:tcW w:w="1080" w:type="dxa"/>
          </w:tcPr>
          <w:p w14:paraId="0E5A5EF3" w14:textId="11E082A3" w:rsidR="73B084B4" w:rsidRDefault="73B084B4" w:rsidP="73B084B4"/>
        </w:tc>
      </w:tr>
      <w:tr w:rsidR="73B084B4" w14:paraId="162A6DCE" w14:textId="77777777" w:rsidTr="73B084B4">
        <w:trPr>
          <w:cantSplit/>
        </w:trPr>
        <w:tc>
          <w:tcPr>
            <w:tcW w:w="1440" w:type="dxa"/>
            <w:vMerge/>
            <w:vAlign w:val="center"/>
          </w:tcPr>
          <w:p w14:paraId="2635F8EE" w14:textId="77777777" w:rsidR="00F531EA" w:rsidRDefault="00F531EA"/>
        </w:tc>
        <w:tc>
          <w:tcPr>
            <w:tcW w:w="9240" w:type="dxa"/>
            <w:gridSpan w:val="6"/>
          </w:tcPr>
          <w:p w14:paraId="09FF0C33" w14:textId="30D8BA1F" w:rsidR="00224CC5" w:rsidRDefault="00224CC5" w:rsidP="73B084B4">
            <w:pPr>
              <w:spacing w:before="240" w:after="240"/>
              <w:rPr>
                <w:b/>
                <w:bCs/>
                <w:sz w:val="20"/>
                <w:szCs w:val="20"/>
                <w:u w:val="single"/>
              </w:rPr>
            </w:pPr>
            <w:r w:rsidRPr="73B084B4">
              <w:rPr>
                <w:b/>
                <w:bCs/>
                <w:sz w:val="20"/>
                <w:szCs w:val="20"/>
              </w:rPr>
              <w:t>Worship</w:t>
            </w:r>
          </w:p>
        </w:tc>
      </w:tr>
      <w:tr w:rsidR="73B084B4" w14:paraId="123DF6C3" w14:textId="77777777" w:rsidTr="73B084B4">
        <w:trPr>
          <w:cantSplit/>
        </w:trPr>
        <w:tc>
          <w:tcPr>
            <w:tcW w:w="1440" w:type="dxa"/>
            <w:vMerge/>
            <w:vAlign w:val="center"/>
          </w:tcPr>
          <w:p w14:paraId="74784411" w14:textId="77777777" w:rsidR="00F531EA" w:rsidRDefault="00F531EA"/>
        </w:tc>
        <w:tc>
          <w:tcPr>
            <w:tcW w:w="3915" w:type="dxa"/>
          </w:tcPr>
          <w:p w14:paraId="17A4FB96" w14:textId="338E9088" w:rsidR="00224CC5" w:rsidRDefault="00224CC5" w:rsidP="73B084B4">
            <w:pPr>
              <w:rPr>
                <w:sz w:val="20"/>
                <w:szCs w:val="20"/>
              </w:rPr>
            </w:pPr>
            <w:r w:rsidRPr="73B084B4">
              <w:rPr>
                <w:sz w:val="20"/>
                <w:szCs w:val="20"/>
              </w:rPr>
              <w:t xml:space="preserve">Five Pillars of Sunni Islam and the Ten Obligatory Acts of Shi’a Islam (students should study the Five Pillars and jihad in both Sunni and Shi’a Islam and the additional duties of Shi’a Islam). </w:t>
            </w:r>
          </w:p>
        </w:tc>
        <w:tc>
          <w:tcPr>
            <w:tcW w:w="945" w:type="dxa"/>
            <w:shd w:val="clear" w:color="auto" w:fill="auto"/>
          </w:tcPr>
          <w:p w14:paraId="6BB89D78" w14:textId="4E04068A" w:rsidR="73B084B4" w:rsidRDefault="73B084B4" w:rsidP="73B084B4"/>
        </w:tc>
        <w:tc>
          <w:tcPr>
            <w:tcW w:w="1185" w:type="dxa"/>
            <w:shd w:val="clear" w:color="auto" w:fill="auto"/>
          </w:tcPr>
          <w:p w14:paraId="399D0709" w14:textId="20C634D5" w:rsidR="73B084B4" w:rsidRDefault="73B084B4" w:rsidP="73B084B4"/>
        </w:tc>
        <w:tc>
          <w:tcPr>
            <w:tcW w:w="1065" w:type="dxa"/>
          </w:tcPr>
          <w:p w14:paraId="40FF429B" w14:textId="13B948FE" w:rsidR="73B084B4" w:rsidRDefault="73B084B4" w:rsidP="73B084B4"/>
        </w:tc>
        <w:tc>
          <w:tcPr>
            <w:tcW w:w="1050" w:type="dxa"/>
          </w:tcPr>
          <w:p w14:paraId="0DE64C2C" w14:textId="2FA01254" w:rsidR="73B084B4" w:rsidRDefault="73B084B4" w:rsidP="73B084B4"/>
        </w:tc>
        <w:tc>
          <w:tcPr>
            <w:tcW w:w="1080" w:type="dxa"/>
          </w:tcPr>
          <w:p w14:paraId="6A1C466A" w14:textId="2B03B964" w:rsidR="73B084B4" w:rsidRDefault="73B084B4" w:rsidP="73B084B4"/>
        </w:tc>
      </w:tr>
      <w:tr w:rsidR="73B084B4" w14:paraId="38E86B13" w14:textId="77777777" w:rsidTr="73B084B4">
        <w:trPr>
          <w:cantSplit/>
        </w:trPr>
        <w:tc>
          <w:tcPr>
            <w:tcW w:w="1440" w:type="dxa"/>
            <w:vMerge/>
            <w:vAlign w:val="center"/>
          </w:tcPr>
          <w:p w14:paraId="03A50FC4" w14:textId="77777777" w:rsidR="00F531EA" w:rsidRDefault="00F531EA"/>
        </w:tc>
        <w:tc>
          <w:tcPr>
            <w:tcW w:w="3915" w:type="dxa"/>
          </w:tcPr>
          <w:p w14:paraId="5A1B9DE3" w14:textId="08E77CF7" w:rsidR="00224CC5" w:rsidRDefault="00224CC5" w:rsidP="73B084B4">
            <w:pPr>
              <w:rPr>
                <w:sz w:val="20"/>
                <w:szCs w:val="20"/>
              </w:rPr>
            </w:pPr>
            <w:r w:rsidRPr="73B084B4">
              <w:rPr>
                <w:sz w:val="20"/>
                <w:szCs w:val="20"/>
              </w:rPr>
              <w:t xml:space="preserve">Shahadah: declaration of faith and its place in Muslim practice. </w:t>
            </w:r>
          </w:p>
        </w:tc>
        <w:tc>
          <w:tcPr>
            <w:tcW w:w="945" w:type="dxa"/>
            <w:shd w:val="clear" w:color="auto" w:fill="auto"/>
          </w:tcPr>
          <w:p w14:paraId="323713E1" w14:textId="7D202240" w:rsidR="73B084B4" w:rsidRDefault="73B084B4" w:rsidP="73B084B4"/>
        </w:tc>
        <w:tc>
          <w:tcPr>
            <w:tcW w:w="1185" w:type="dxa"/>
            <w:shd w:val="clear" w:color="auto" w:fill="auto"/>
          </w:tcPr>
          <w:p w14:paraId="355B1002" w14:textId="0C0C03E4" w:rsidR="73B084B4" w:rsidRDefault="73B084B4" w:rsidP="73B084B4"/>
        </w:tc>
        <w:tc>
          <w:tcPr>
            <w:tcW w:w="1065" w:type="dxa"/>
          </w:tcPr>
          <w:p w14:paraId="45CB92E2" w14:textId="475CA577" w:rsidR="73B084B4" w:rsidRDefault="73B084B4" w:rsidP="73B084B4"/>
        </w:tc>
        <w:tc>
          <w:tcPr>
            <w:tcW w:w="1050" w:type="dxa"/>
          </w:tcPr>
          <w:p w14:paraId="3CDE96C4" w14:textId="53066CEC" w:rsidR="73B084B4" w:rsidRDefault="73B084B4" w:rsidP="73B084B4"/>
        </w:tc>
        <w:tc>
          <w:tcPr>
            <w:tcW w:w="1080" w:type="dxa"/>
          </w:tcPr>
          <w:p w14:paraId="281CA934" w14:textId="264FC2DF" w:rsidR="73B084B4" w:rsidRDefault="73B084B4" w:rsidP="73B084B4"/>
        </w:tc>
      </w:tr>
      <w:tr w:rsidR="73B084B4" w14:paraId="07B960DE" w14:textId="77777777" w:rsidTr="73B084B4">
        <w:trPr>
          <w:cantSplit/>
        </w:trPr>
        <w:tc>
          <w:tcPr>
            <w:tcW w:w="1440" w:type="dxa"/>
            <w:vMerge/>
            <w:vAlign w:val="center"/>
          </w:tcPr>
          <w:p w14:paraId="590177B4" w14:textId="77777777" w:rsidR="00F531EA" w:rsidRDefault="00F531EA"/>
        </w:tc>
        <w:tc>
          <w:tcPr>
            <w:tcW w:w="3915" w:type="dxa"/>
          </w:tcPr>
          <w:p w14:paraId="5ED13353" w14:textId="0045E14C" w:rsidR="00224CC5" w:rsidRDefault="00224CC5" w:rsidP="73B084B4">
            <w:pPr>
              <w:rPr>
                <w:sz w:val="20"/>
                <w:szCs w:val="20"/>
              </w:rPr>
            </w:pPr>
            <w:r w:rsidRPr="73B084B4">
              <w:rPr>
                <w:sz w:val="20"/>
                <w:szCs w:val="20"/>
              </w:rPr>
              <w:t xml:space="preserve">Salah and its significance: how and why Muslims pray including times, directions, ablution (wudu), movements (rak’ahs) and recitations; salah in the home and mosque and elsewhere; Friday prayer (Jummah); key differences in the practice of salah in Sunni and Shi’a Islam, and different Muslim views about the importance of prayer. </w:t>
            </w:r>
          </w:p>
        </w:tc>
        <w:tc>
          <w:tcPr>
            <w:tcW w:w="945" w:type="dxa"/>
            <w:shd w:val="clear" w:color="auto" w:fill="auto"/>
          </w:tcPr>
          <w:p w14:paraId="09F9903C" w14:textId="62958BFB" w:rsidR="73B084B4" w:rsidRDefault="73B084B4" w:rsidP="73B084B4"/>
        </w:tc>
        <w:tc>
          <w:tcPr>
            <w:tcW w:w="1185" w:type="dxa"/>
            <w:shd w:val="clear" w:color="auto" w:fill="auto"/>
          </w:tcPr>
          <w:p w14:paraId="74804EBB" w14:textId="2B978B29" w:rsidR="73B084B4" w:rsidRDefault="73B084B4" w:rsidP="73B084B4"/>
        </w:tc>
        <w:tc>
          <w:tcPr>
            <w:tcW w:w="1065" w:type="dxa"/>
          </w:tcPr>
          <w:p w14:paraId="0DF45998" w14:textId="1DE8B7FC" w:rsidR="73B084B4" w:rsidRDefault="73B084B4" w:rsidP="73B084B4"/>
        </w:tc>
        <w:tc>
          <w:tcPr>
            <w:tcW w:w="1050" w:type="dxa"/>
          </w:tcPr>
          <w:p w14:paraId="0028A307" w14:textId="3074125E" w:rsidR="73B084B4" w:rsidRDefault="73B084B4" w:rsidP="73B084B4"/>
        </w:tc>
        <w:tc>
          <w:tcPr>
            <w:tcW w:w="1080" w:type="dxa"/>
          </w:tcPr>
          <w:p w14:paraId="476E31A1" w14:textId="52940065" w:rsidR="73B084B4" w:rsidRDefault="73B084B4" w:rsidP="73B084B4"/>
        </w:tc>
      </w:tr>
      <w:tr w:rsidR="00116277" w14:paraId="5E2DEE96" w14:textId="77777777" w:rsidTr="73B084B4">
        <w:trPr>
          <w:cantSplit/>
        </w:trPr>
        <w:tc>
          <w:tcPr>
            <w:tcW w:w="1440" w:type="dxa"/>
            <w:vMerge/>
            <w:vAlign w:val="center"/>
          </w:tcPr>
          <w:p w14:paraId="4EB8BAB6" w14:textId="77777777" w:rsidR="00116277" w:rsidRDefault="00116277">
            <w:pPr>
              <w:widowControl w:val="0"/>
              <w:pBdr>
                <w:top w:val="nil"/>
                <w:left w:val="nil"/>
                <w:bottom w:val="nil"/>
                <w:right w:val="nil"/>
                <w:between w:val="nil"/>
              </w:pBdr>
              <w:spacing w:line="276" w:lineRule="auto"/>
            </w:pPr>
          </w:p>
        </w:tc>
        <w:tc>
          <w:tcPr>
            <w:tcW w:w="3915" w:type="dxa"/>
          </w:tcPr>
          <w:p w14:paraId="5DB32EC0" w14:textId="4F391E29" w:rsidR="00224CC5" w:rsidRDefault="00224CC5" w:rsidP="73B084B4">
            <w:pPr>
              <w:spacing w:before="240" w:after="240"/>
              <w:rPr>
                <w:b/>
                <w:bCs/>
                <w:sz w:val="20"/>
                <w:szCs w:val="20"/>
              </w:rPr>
            </w:pPr>
            <w:r w:rsidRPr="73B084B4">
              <w:rPr>
                <w:b/>
                <w:bCs/>
                <w:sz w:val="20"/>
                <w:szCs w:val="20"/>
              </w:rPr>
              <w:t xml:space="preserve">Duties and festivals </w:t>
            </w:r>
          </w:p>
        </w:tc>
        <w:tc>
          <w:tcPr>
            <w:tcW w:w="945" w:type="dxa"/>
            <w:shd w:val="clear" w:color="auto" w:fill="auto"/>
          </w:tcPr>
          <w:p w14:paraId="14D1DD67" w14:textId="77777777" w:rsidR="00116277" w:rsidRDefault="00116277"/>
        </w:tc>
        <w:tc>
          <w:tcPr>
            <w:tcW w:w="1185" w:type="dxa"/>
            <w:shd w:val="clear" w:color="auto" w:fill="auto"/>
          </w:tcPr>
          <w:p w14:paraId="522785AB" w14:textId="77777777" w:rsidR="00116277" w:rsidRDefault="00116277"/>
        </w:tc>
        <w:tc>
          <w:tcPr>
            <w:tcW w:w="1065" w:type="dxa"/>
          </w:tcPr>
          <w:p w14:paraId="513FD560" w14:textId="77777777" w:rsidR="00116277" w:rsidRDefault="00116277"/>
        </w:tc>
        <w:tc>
          <w:tcPr>
            <w:tcW w:w="1050" w:type="dxa"/>
          </w:tcPr>
          <w:p w14:paraId="18E99F11" w14:textId="77777777" w:rsidR="00116277" w:rsidRDefault="00116277"/>
        </w:tc>
        <w:tc>
          <w:tcPr>
            <w:tcW w:w="1080" w:type="dxa"/>
          </w:tcPr>
          <w:p w14:paraId="558804D3" w14:textId="77777777" w:rsidR="00116277" w:rsidRDefault="00116277"/>
        </w:tc>
      </w:tr>
      <w:tr w:rsidR="73B084B4" w14:paraId="0C3E5CF6" w14:textId="77777777" w:rsidTr="73B084B4">
        <w:trPr>
          <w:cantSplit/>
        </w:trPr>
        <w:tc>
          <w:tcPr>
            <w:tcW w:w="1440" w:type="dxa"/>
            <w:vMerge/>
            <w:vAlign w:val="center"/>
          </w:tcPr>
          <w:p w14:paraId="62D1AED6" w14:textId="77777777" w:rsidR="00F531EA" w:rsidRDefault="00F531EA"/>
        </w:tc>
        <w:tc>
          <w:tcPr>
            <w:tcW w:w="9240" w:type="dxa"/>
            <w:gridSpan w:val="6"/>
          </w:tcPr>
          <w:p w14:paraId="5A24D0FD" w14:textId="042E29E6" w:rsidR="73B084B4" w:rsidRDefault="73B084B4" w:rsidP="73B084B4">
            <w:pPr>
              <w:rPr>
                <w:b/>
                <w:bCs/>
                <w:sz w:val="20"/>
                <w:szCs w:val="20"/>
              </w:rPr>
            </w:pPr>
          </w:p>
          <w:p w14:paraId="1FE4094D" w14:textId="51A1764F" w:rsidR="73B084B4" w:rsidRDefault="73B084B4" w:rsidP="73B084B4">
            <w:pPr>
              <w:rPr>
                <w:b/>
                <w:bCs/>
                <w:sz w:val="20"/>
                <w:szCs w:val="20"/>
              </w:rPr>
            </w:pPr>
            <w:r w:rsidRPr="73B084B4">
              <w:rPr>
                <w:b/>
                <w:bCs/>
                <w:sz w:val="20"/>
                <w:szCs w:val="20"/>
              </w:rPr>
              <w:t xml:space="preserve">Key beliefs </w:t>
            </w:r>
          </w:p>
          <w:p w14:paraId="1508AF81" w14:textId="69953358" w:rsidR="73B084B4" w:rsidRDefault="73B084B4" w:rsidP="73B084B4">
            <w:pPr>
              <w:rPr>
                <w:b/>
                <w:bCs/>
                <w:sz w:val="20"/>
                <w:szCs w:val="20"/>
              </w:rPr>
            </w:pPr>
          </w:p>
        </w:tc>
      </w:tr>
      <w:tr w:rsidR="00116277" w14:paraId="233E858C" w14:textId="77777777" w:rsidTr="73B084B4">
        <w:trPr>
          <w:cantSplit/>
          <w:trHeight w:val="735"/>
        </w:trPr>
        <w:tc>
          <w:tcPr>
            <w:tcW w:w="1440" w:type="dxa"/>
            <w:vMerge/>
            <w:vAlign w:val="center"/>
          </w:tcPr>
          <w:p w14:paraId="2326EBD4" w14:textId="77777777" w:rsidR="00116277" w:rsidRDefault="00116277">
            <w:pPr>
              <w:widowControl w:val="0"/>
              <w:pBdr>
                <w:top w:val="nil"/>
                <w:left w:val="nil"/>
                <w:bottom w:val="nil"/>
                <w:right w:val="nil"/>
                <w:between w:val="nil"/>
              </w:pBdr>
              <w:spacing w:line="276" w:lineRule="auto"/>
            </w:pPr>
          </w:p>
        </w:tc>
        <w:tc>
          <w:tcPr>
            <w:tcW w:w="3915" w:type="dxa"/>
          </w:tcPr>
          <w:p w14:paraId="45A2314B" w14:textId="27664732" w:rsidR="00224CC5" w:rsidRDefault="00224CC5" w:rsidP="73B084B4">
            <w:pPr>
              <w:spacing w:before="240"/>
              <w:rPr>
                <w:sz w:val="20"/>
                <w:szCs w:val="20"/>
              </w:rPr>
            </w:pPr>
            <w:r w:rsidRPr="73B084B4">
              <w:rPr>
                <w:sz w:val="20"/>
                <w:szCs w:val="20"/>
              </w:rPr>
              <w:t xml:space="preserve">The nature of God </w:t>
            </w:r>
          </w:p>
        </w:tc>
        <w:tc>
          <w:tcPr>
            <w:tcW w:w="945" w:type="dxa"/>
            <w:shd w:val="clear" w:color="auto" w:fill="auto"/>
          </w:tcPr>
          <w:p w14:paraId="0C70D1E1" w14:textId="77777777" w:rsidR="00116277" w:rsidRDefault="00116277"/>
        </w:tc>
        <w:tc>
          <w:tcPr>
            <w:tcW w:w="1185" w:type="dxa"/>
            <w:shd w:val="clear" w:color="auto" w:fill="auto"/>
          </w:tcPr>
          <w:p w14:paraId="5F306566" w14:textId="77777777" w:rsidR="00116277" w:rsidRDefault="00116277"/>
        </w:tc>
        <w:tc>
          <w:tcPr>
            <w:tcW w:w="1065" w:type="dxa"/>
          </w:tcPr>
          <w:p w14:paraId="5EAEF0E4" w14:textId="77777777" w:rsidR="00116277" w:rsidRDefault="00116277"/>
        </w:tc>
        <w:tc>
          <w:tcPr>
            <w:tcW w:w="1050" w:type="dxa"/>
          </w:tcPr>
          <w:p w14:paraId="785C37D0" w14:textId="77777777" w:rsidR="00116277" w:rsidRDefault="00116277"/>
        </w:tc>
        <w:tc>
          <w:tcPr>
            <w:tcW w:w="1080" w:type="dxa"/>
          </w:tcPr>
          <w:p w14:paraId="04D6105D" w14:textId="77777777" w:rsidR="00116277" w:rsidRDefault="00116277"/>
        </w:tc>
      </w:tr>
      <w:tr w:rsidR="73B084B4" w14:paraId="5FA2009A" w14:textId="77777777" w:rsidTr="73B084B4">
        <w:trPr>
          <w:cantSplit/>
          <w:trHeight w:val="735"/>
        </w:trPr>
        <w:tc>
          <w:tcPr>
            <w:tcW w:w="1440" w:type="dxa"/>
            <w:vMerge/>
            <w:vAlign w:val="center"/>
          </w:tcPr>
          <w:p w14:paraId="7266AFE4" w14:textId="77777777" w:rsidR="00F531EA" w:rsidRDefault="00F531EA"/>
        </w:tc>
        <w:tc>
          <w:tcPr>
            <w:tcW w:w="3915" w:type="dxa"/>
          </w:tcPr>
          <w:p w14:paraId="3BD43EE7" w14:textId="4B37BF0D" w:rsidR="00224CC5" w:rsidRDefault="00224CC5" w:rsidP="73B084B4">
            <w:pPr>
              <w:spacing w:before="240"/>
              <w:rPr>
                <w:sz w:val="20"/>
                <w:szCs w:val="20"/>
              </w:rPr>
            </w:pPr>
            <w:r w:rsidRPr="73B084B4">
              <w:rPr>
                <w:sz w:val="20"/>
                <w:szCs w:val="20"/>
              </w:rPr>
              <w:t xml:space="preserve">God as one  </w:t>
            </w:r>
          </w:p>
        </w:tc>
        <w:tc>
          <w:tcPr>
            <w:tcW w:w="945" w:type="dxa"/>
            <w:shd w:val="clear" w:color="auto" w:fill="auto"/>
          </w:tcPr>
          <w:p w14:paraId="46D2E0C5" w14:textId="06CF002C" w:rsidR="73B084B4" w:rsidRDefault="73B084B4" w:rsidP="73B084B4"/>
        </w:tc>
        <w:tc>
          <w:tcPr>
            <w:tcW w:w="1185" w:type="dxa"/>
            <w:shd w:val="clear" w:color="auto" w:fill="auto"/>
          </w:tcPr>
          <w:p w14:paraId="15E7EEAF" w14:textId="1CE4D955" w:rsidR="73B084B4" w:rsidRDefault="73B084B4" w:rsidP="73B084B4"/>
        </w:tc>
        <w:tc>
          <w:tcPr>
            <w:tcW w:w="1065" w:type="dxa"/>
          </w:tcPr>
          <w:p w14:paraId="76D5E82C" w14:textId="580AE099" w:rsidR="73B084B4" w:rsidRDefault="73B084B4" w:rsidP="73B084B4"/>
        </w:tc>
        <w:tc>
          <w:tcPr>
            <w:tcW w:w="1050" w:type="dxa"/>
          </w:tcPr>
          <w:p w14:paraId="23CDB8CE" w14:textId="77D33C06" w:rsidR="73B084B4" w:rsidRDefault="73B084B4" w:rsidP="73B084B4"/>
        </w:tc>
        <w:tc>
          <w:tcPr>
            <w:tcW w:w="1080" w:type="dxa"/>
          </w:tcPr>
          <w:p w14:paraId="3D81B967" w14:textId="1D36DDF8" w:rsidR="73B084B4" w:rsidRDefault="73B084B4" w:rsidP="73B084B4"/>
        </w:tc>
      </w:tr>
      <w:tr w:rsidR="73B084B4" w14:paraId="174AF6C1" w14:textId="77777777" w:rsidTr="73B084B4">
        <w:trPr>
          <w:cantSplit/>
          <w:trHeight w:val="720"/>
        </w:trPr>
        <w:tc>
          <w:tcPr>
            <w:tcW w:w="1440" w:type="dxa"/>
            <w:vMerge/>
            <w:vAlign w:val="center"/>
          </w:tcPr>
          <w:p w14:paraId="76752D6F" w14:textId="77777777" w:rsidR="00F531EA" w:rsidRDefault="00F531EA"/>
        </w:tc>
        <w:tc>
          <w:tcPr>
            <w:tcW w:w="3915" w:type="dxa"/>
          </w:tcPr>
          <w:p w14:paraId="7A564CE6" w14:textId="412D324C" w:rsidR="00224CC5" w:rsidRDefault="00224CC5" w:rsidP="73B084B4">
            <w:pPr>
              <w:spacing w:before="240"/>
              <w:rPr>
                <w:sz w:val="20"/>
                <w:szCs w:val="20"/>
              </w:rPr>
            </w:pPr>
            <w:r w:rsidRPr="73B084B4">
              <w:rPr>
                <w:sz w:val="20"/>
                <w:szCs w:val="20"/>
              </w:rPr>
              <w:t xml:space="preserve">God as Creator </w:t>
            </w:r>
          </w:p>
        </w:tc>
        <w:tc>
          <w:tcPr>
            <w:tcW w:w="945" w:type="dxa"/>
            <w:shd w:val="clear" w:color="auto" w:fill="auto"/>
          </w:tcPr>
          <w:p w14:paraId="4AF0AFCD" w14:textId="1DAA28FC" w:rsidR="73B084B4" w:rsidRDefault="73B084B4" w:rsidP="73B084B4"/>
        </w:tc>
        <w:tc>
          <w:tcPr>
            <w:tcW w:w="1185" w:type="dxa"/>
            <w:shd w:val="clear" w:color="auto" w:fill="auto"/>
          </w:tcPr>
          <w:p w14:paraId="574667CC" w14:textId="280A8FA2" w:rsidR="73B084B4" w:rsidRDefault="73B084B4" w:rsidP="73B084B4"/>
        </w:tc>
        <w:tc>
          <w:tcPr>
            <w:tcW w:w="1065" w:type="dxa"/>
          </w:tcPr>
          <w:p w14:paraId="225E3EA8" w14:textId="32388A74" w:rsidR="73B084B4" w:rsidRDefault="73B084B4" w:rsidP="73B084B4"/>
        </w:tc>
        <w:tc>
          <w:tcPr>
            <w:tcW w:w="1050" w:type="dxa"/>
          </w:tcPr>
          <w:p w14:paraId="0C592AA3" w14:textId="46C03EC1" w:rsidR="73B084B4" w:rsidRDefault="73B084B4" w:rsidP="73B084B4"/>
        </w:tc>
        <w:tc>
          <w:tcPr>
            <w:tcW w:w="1080" w:type="dxa"/>
          </w:tcPr>
          <w:p w14:paraId="404AA239" w14:textId="4B47F096" w:rsidR="73B084B4" w:rsidRDefault="73B084B4" w:rsidP="73B084B4"/>
        </w:tc>
      </w:tr>
      <w:tr w:rsidR="73B084B4" w14:paraId="040D77D8" w14:textId="77777777" w:rsidTr="73B084B4">
        <w:trPr>
          <w:cantSplit/>
        </w:trPr>
        <w:tc>
          <w:tcPr>
            <w:tcW w:w="1440" w:type="dxa"/>
            <w:vMerge/>
            <w:vAlign w:val="center"/>
          </w:tcPr>
          <w:p w14:paraId="604D6F67" w14:textId="77777777" w:rsidR="00F531EA" w:rsidRDefault="00F531EA"/>
        </w:tc>
        <w:tc>
          <w:tcPr>
            <w:tcW w:w="3915" w:type="dxa"/>
          </w:tcPr>
          <w:p w14:paraId="0A581F5D" w14:textId="7EC50C2B" w:rsidR="00224CC5" w:rsidRDefault="00224CC5" w:rsidP="73B084B4">
            <w:pPr>
              <w:spacing w:before="240"/>
              <w:rPr>
                <w:sz w:val="20"/>
                <w:szCs w:val="20"/>
              </w:rPr>
            </w:pPr>
            <w:r w:rsidRPr="73B084B4">
              <w:rPr>
                <w:sz w:val="20"/>
                <w:szCs w:val="20"/>
              </w:rPr>
              <w:t xml:space="preserve">God as Law-Giver and Judge, loving and merciful. </w:t>
            </w:r>
          </w:p>
        </w:tc>
        <w:tc>
          <w:tcPr>
            <w:tcW w:w="945" w:type="dxa"/>
            <w:shd w:val="clear" w:color="auto" w:fill="auto"/>
          </w:tcPr>
          <w:p w14:paraId="143F7ED4" w14:textId="506CB650" w:rsidR="73B084B4" w:rsidRDefault="73B084B4" w:rsidP="73B084B4"/>
        </w:tc>
        <w:tc>
          <w:tcPr>
            <w:tcW w:w="1185" w:type="dxa"/>
            <w:shd w:val="clear" w:color="auto" w:fill="auto"/>
          </w:tcPr>
          <w:p w14:paraId="5FC8C075" w14:textId="7DF191DF" w:rsidR="73B084B4" w:rsidRDefault="73B084B4" w:rsidP="73B084B4"/>
        </w:tc>
        <w:tc>
          <w:tcPr>
            <w:tcW w:w="1065" w:type="dxa"/>
          </w:tcPr>
          <w:p w14:paraId="1E66DCF3" w14:textId="657C095C" w:rsidR="73B084B4" w:rsidRDefault="73B084B4" w:rsidP="73B084B4"/>
        </w:tc>
        <w:tc>
          <w:tcPr>
            <w:tcW w:w="1050" w:type="dxa"/>
          </w:tcPr>
          <w:p w14:paraId="01FDB436" w14:textId="063930B5" w:rsidR="73B084B4" w:rsidRDefault="73B084B4" w:rsidP="73B084B4"/>
        </w:tc>
        <w:tc>
          <w:tcPr>
            <w:tcW w:w="1080" w:type="dxa"/>
          </w:tcPr>
          <w:p w14:paraId="7108BEB2" w14:textId="51D05487" w:rsidR="73B084B4" w:rsidRDefault="73B084B4" w:rsidP="73B084B4"/>
        </w:tc>
      </w:tr>
      <w:tr w:rsidR="73B084B4" w14:paraId="30BD977A" w14:textId="77777777" w:rsidTr="73B084B4">
        <w:trPr>
          <w:cantSplit/>
        </w:trPr>
        <w:tc>
          <w:tcPr>
            <w:tcW w:w="1440" w:type="dxa"/>
            <w:vMerge/>
            <w:vAlign w:val="center"/>
          </w:tcPr>
          <w:p w14:paraId="0AA229F6" w14:textId="77777777" w:rsidR="00F531EA" w:rsidRDefault="00F531EA"/>
        </w:tc>
        <w:tc>
          <w:tcPr>
            <w:tcW w:w="3915" w:type="dxa"/>
          </w:tcPr>
          <w:p w14:paraId="6DCFE2DC" w14:textId="287B1D9D" w:rsidR="00224CC5" w:rsidRDefault="00224CC5" w:rsidP="73B084B4">
            <w:pPr>
              <w:spacing w:before="240"/>
              <w:rPr>
                <w:sz w:val="20"/>
                <w:szCs w:val="20"/>
              </w:rPr>
            </w:pPr>
            <w:r w:rsidRPr="73B084B4">
              <w:rPr>
                <w:sz w:val="20"/>
                <w:szCs w:val="20"/>
              </w:rPr>
              <w:t xml:space="preserve">The divine presence (Shekhinah). </w:t>
            </w:r>
          </w:p>
        </w:tc>
        <w:tc>
          <w:tcPr>
            <w:tcW w:w="945" w:type="dxa"/>
            <w:shd w:val="clear" w:color="auto" w:fill="auto"/>
          </w:tcPr>
          <w:p w14:paraId="2A1E0BE9" w14:textId="29CD981B" w:rsidR="73B084B4" w:rsidRDefault="73B084B4" w:rsidP="73B084B4"/>
        </w:tc>
        <w:tc>
          <w:tcPr>
            <w:tcW w:w="1185" w:type="dxa"/>
            <w:shd w:val="clear" w:color="auto" w:fill="auto"/>
          </w:tcPr>
          <w:p w14:paraId="40752E3F" w14:textId="75B8EA2E" w:rsidR="73B084B4" w:rsidRDefault="73B084B4" w:rsidP="73B084B4"/>
        </w:tc>
        <w:tc>
          <w:tcPr>
            <w:tcW w:w="1065" w:type="dxa"/>
          </w:tcPr>
          <w:p w14:paraId="037B9392" w14:textId="25964A11" w:rsidR="73B084B4" w:rsidRDefault="73B084B4" w:rsidP="73B084B4"/>
        </w:tc>
        <w:tc>
          <w:tcPr>
            <w:tcW w:w="1050" w:type="dxa"/>
          </w:tcPr>
          <w:p w14:paraId="6F94EFDA" w14:textId="648B991F" w:rsidR="73B084B4" w:rsidRDefault="73B084B4" w:rsidP="73B084B4"/>
        </w:tc>
        <w:tc>
          <w:tcPr>
            <w:tcW w:w="1080" w:type="dxa"/>
          </w:tcPr>
          <w:p w14:paraId="726519A3" w14:textId="14F6432A" w:rsidR="73B084B4" w:rsidRDefault="73B084B4" w:rsidP="73B084B4"/>
        </w:tc>
      </w:tr>
      <w:tr w:rsidR="73B084B4" w14:paraId="70BC49FD" w14:textId="77777777" w:rsidTr="73B084B4">
        <w:trPr>
          <w:cantSplit/>
        </w:trPr>
        <w:tc>
          <w:tcPr>
            <w:tcW w:w="1440" w:type="dxa"/>
            <w:vMerge/>
            <w:vAlign w:val="center"/>
          </w:tcPr>
          <w:p w14:paraId="537DFB65" w14:textId="77777777" w:rsidR="00F531EA" w:rsidRDefault="00F531EA"/>
        </w:tc>
        <w:tc>
          <w:tcPr>
            <w:tcW w:w="3915" w:type="dxa"/>
          </w:tcPr>
          <w:p w14:paraId="212A3C48" w14:textId="2E0EAD84" w:rsidR="00224CC5" w:rsidRDefault="00224CC5" w:rsidP="73B084B4">
            <w:pPr>
              <w:spacing w:before="240"/>
              <w:rPr>
                <w:sz w:val="20"/>
                <w:szCs w:val="20"/>
              </w:rPr>
            </w:pPr>
            <w:r w:rsidRPr="73B084B4">
              <w:rPr>
                <w:sz w:val="20"/>
                <w:szCs w:val="20"/>
              </w:rPr>
              <w:t xml:space="preserve">Beliefs about life after death, including judgement and resurrection. </w:t>
            </w:r>
          </w:p>
        </w:tc>
        <w:tc>
          <w:tcPr>
            <w:tcW w:w="945" w:type="dxa"/>
            <w:shd w:val="clear" w:color="auto" w:fill="auto"/>
          </w:tcPr>
          <w:p w14:paraId="522150B9" w14:textId="3B0A589D" w:rsidR="73B084B4" w:rsidRDefault="73B084B4" w:rsidP="73B084B4"/>
        </w:tc>
        <w:tc>
          <w:tcPr>
            <w:tcW w:w="1185" w:type="dxa"/>
            <w:shd w:val="clear" w:color="auto" w:fill="auto"/>
          </w:tcPr>
          <w:p w14:paraId="3258A7A6" w14:textId="5094CBF0" w:rsidR="73B084B4" w:rsidRDefault="73B084B4" w:rsidP="73B084B4"/>
        </w:tc>
        <w:tc>
          <w:tcPr>
            <w:tcW w:w="1065" w:type="dxa"/>
          </w:tcPr>
          <w:p w14:paraId="00E7376B" w14:textId="26CBA06C" w:rsidR="73B084B4" w:rsidRDefault="73B084B4" w:rsidP="73B084B4"/>
        </w:tc>
        <w:tc>
          <w:tcPr>
            <w:tcW w:w="1050" w:type="dxa"/>
          </w:tcPr>
          <w:p w14:paraId="732974D1" w14:textId="6FE60CC8" w:rsidR="73B084B4" w:rsidRDefault="73B084B4" w:rsidP="73B084B4"/>
        </w:tc>
        <w:tc>
          <w:tcPr>
            <w:tcW w:w="1080" w:type="dxa"/>
          </w:tcPr>
          <w:p w14:paraId="73B84B66" w14:textId="33C5E12C" w:rsidR="73B084B4" w:rsidRDefault="73B084B4" w:rsidP="73B084B4"/>
        </w:tc>
      </w:tr>
      <w:tr w:rsidR="73B084B4" w14:paraId="7D22CF94" w14:textId="77777777" w:rsidTr="73B084B4">
        <w:trPr>
          <w:cantSplit/>
        </w:trPr>
        <w:tc>
          <w:tcPr>
            <w:tcW w:w="1440" w:type="dxa"/>
            <w:vMerge/>
            <w:vAlign w:val="center"/>
          </w:tcPr>
          <w:p w14:paraId="29158E92" w14:textId="77777777" w:rsidR="00F531EA" w:rsidRDefault="00F531EA"/>
        </w:tc>
        <w:tc>
          <w:tcPr>
            <w:tcW w:w="3915" w:type="dxa"/>
          </w:tcPr>
          <w:p w14:paraId="0105B3B6" w14:textId="4CB7CFBC" w:rsidR="00224CC5" w:rsidRDefault="00224CC5" w:rsidP="73B084B4">
            <w:pPr>
              <w:rPr>
                <w:sz w:val="20"/>
                <w:szCs w:val="20"/>
              </w:rPr>
            </w:pPr>
            <w:r w:rsidRPr="73B084B4">
              <w:rPr>
                <w:sz w:val="20"/>
                <w:szCs w:val="20"/>
              </w:rPr>
              <w:t>The nature and role of the Messiah, including different views on the role and importance of the Messiah</w:t>
            </w:r>
          </w:p>
        </w:tc>
        <w:tc>
          <w:tcPr>
            <w:tcW w:w="945" w:type="dxa"/>
            <w:shd w:val="clear" w:color="auto" w:fill="auto"/>
          </w:tcPr>
          <w:p w14:paraId="5B079967" w14:textId="6D0994CB" w:rsidR="73B084B4" w:rsidRDefault="73B084B4" w:rsidP="73B084B4"/>
        </w:tc>
        <w:tc>
          <w:tcPr>
            <w:tcW w:w="1185" w:type="dxa"/>
            <w:shd w:val="clear" w:color="auto" w:fill="auto"/>
          </w:tcPr>
          <w:p w14:paraId="5A66623B" w14:textId="3ACF68C6" w:rsidR="73B084B4" w:rsidRDefault="73B084B4" w:rsidP="73B084B4"/>
        </w:tc>
        <w:tc>
          <w:tcPr>
            <w:tcW w:w="1065" w:type="dxa"/>
          </w:tcPr>
          <w:p w14:paraId="4DC0031C" w14:textId="7D28CCAB" w:rsidR="73B084B4" w:rsidRDefault="73B084B4" w:rsidP="73B084B4"/>
        </w:tc>
        <w:tc>
          <w:tcPr>
            <w:tcW w:w="1050" w:type="dxa"/>
          </w:tcPr>
          <w:p w14:paraId="1E3B7E85" w14:textId="560B7CF7" w:rsidR="73B084B4" w:rsidRDefault="73B084B4" w:rsidP="73B084B4"/>
        </w:tc>
        <w:tc>
          <w:tcPr>
            <w:tcW w:w="1080" w:type="dxa"/>
          </w:tcPr>
          <w:p w14:paraId="6D47D3DC" w14:textId="2BA3DBEC" w:rsidR="73B084B4" w:rsidRDefault="73B084B4" w:rsidP="73B084B4"/>
        </w:tc>
      </w:tr>
      <w:tr w:rsidR="00116277" w14:paraId="4DE38094" w14:textId="77777777" w:rsidTr="73B084B4">
        <w:trPr>
          <w:cantSplit/>
        </w:trPr>
        <w:tc>
          <w:tcPr>
            <w:tcW w:w="1440" w:type="dxa"/>
            <w:vMerge w:val="restart"/>
            <w:vAlign w:val="center"/>
          </w:tcPr>
          <w:p w14:paraId="30960375" w14:textId="77777777" w:rsidR="00116277" w:rsidRDefault="00224CC5">
            <w:pPr>
              <w:rPr>
                <w:b/>
                <w:sz w:val="16"/>
                <w:szCs w:val="16"/>
              </w:rPr>
            </w:pPr>
            <w:r>
              <w:rPr>
                <w:b/>
                <w:sz w:val="16"/>
                <w:szCs w:val="16"/>
              </w:rPr>
              <w:t>JUDAISM</w:t>
            </w:r>
          </w:p>
        </w:tc>
        <w:tc>
          <w:tcPr>
            <w:tcW w:w="9240" w:type="dxa"/>
            <w:gridSpan w:val="6"/>
          </w:tcPr>
          <w:p w14:paraId="2428E90C" w14:textId="44602253" w:rsidR="00224CC5" w:rsidRDefault="00224CC5" w:rsidP="73B084B4">
            <w:pPr>
              <w:spacing w:before="240" w:after="240"/>
              <w:rPr>
                <w:b/>
                <w:bCs/>
                <w:sz w:val="20"/>
                <w:szCs w:val="20"/>
              </w:rPr>
            </w:pPr>
            <w:r w:rsidRPr="73B084B4">
              <w:rPr>
                <w:b/>
                <w:bCs/>
                <w:sz w:val="20"/>
                <w:szCs w:val="20"/>
              </w:rPr>
              <w:t xml:space="preserve">The Covenant and the mitzvot </w:t>
            </w:r>
          </w:p>
        </w:tc>
      </w:tr>
      <w:tr w:rsidR="73B084B4" w14:paraId="071A10EF" w14:textId="77777777" w:rsidTr="73B084B4">
        <w:trPr>
          <w:cantSplit/>
        </w:trPr>
        <w:tc>
          <w:tcPr>
            <w:tcW w:w="1440" w:type="dxa"/>
            <w:vMerge/>
            <w:vAlign w:val="center"/>
          </w:tcPr>
          <w:p w14:paraId="50315467" w14:textId="77777777" w:rsidR="00F531EA" w:rsidRDefault="00F531EA"/>
        </w:tc>
        <w:tc>
          <w:tcPr>
            <w:tcW w:w="3915" w:type="dxa"/>
          </w:tcPr>
          <w:p w14:paraId="6D9DA025" w14:textId="6A8FA2D1" w:rsidR="00224CC5" w:rsidRDefault="00224CC5" w:rsidP="73B084B4">
            <w:pPr>
              <w:rPr>
                <w:sz w:val="20"/>
                <w:szCs w:val="20"/>
              </w:rPr>
            </w:pPr>
            <w:r w:rsidRPr="73B084B4">
              <w:rPr>
                <w:sz w:val="20"/>
                <w:szCs w:val="20"/>
              </w:rPr>
              <w:t>The promised land and the Covenant with Abraham, Genesis 12:1-3.</w:t>
            </w:r>
          </w:p>
        </w:tc>
        <w:tc>
          <w:tcPr>
            <w:tcW w:w="945" w:type="dxa"/>
            <w:shd w:val="clear" w:color="auto" w:fill="auto"/>
          </w:tcPr>
          <w:p w14:paraId="22E43F24" w14:textId="0F51655D" w:rsidR="73B084B4" w:rsidRDefault="73B084B4" w:rsidP="73B084B4"/>
        </w:tc>
        <w:tc>
          <w:tcPr>
            <w:tcW w:w="1185" w:type="dxa"/>
            <w:shd w:val="clear" w:color="auto" w:fill="auto"/>
          </w:tcPr>
          <w:p w14:paraId="5E02A752" w14:textId="2FE2422F" w:rsidR="73B084B4" w:rsidRDefault="73B084B4" w:rsidP="73B084B4"/>
        </w:tc>
        <w:tc>
          <w:tcPr>
            <w:tcW w:w="1065" w:type="dxa"/>
          </w:tcPr>
          <w:p w14:paraId="366F8206" w14:textId="1BEC3BE5" w:rsidR="73B084B4" w:rsidRDefault="73B084B4" w:rsidP="73B084B4"/>
        </w:tc>
        <w:tc>
          <w:tcPr>
            <w:tcW w:w="1050" w:type="dxa"/>
          </w:tcPr>
          <w:p w14:paraId="0BBB84CE" w14:textId="6B3A6787" w:rsidR="73B084B4" w:rsidRDefault="73B084B4" w:rsidP="73B084B4"/>
        </w:tc>
        <w:tc>
          <w:tcPr>
            <w:tcW w:w="1080" w:type="dxa"/>
          </w:tcPr>
          <w:p w14:paraId="27EDE79A" w14:textId="1310A7A4" w:rsidR="73B084B4" w:rsidRDefault="73B084B4" w:rsidP="73B084B4"/>
        </w:tc>
      </w:tr>
      <w:tr w:rsidR="73B084B4" w14:paraId="780D50DD" w14:textId="77777777" w:rsidTr="73B084B4">
        <w:trPr>
          <w:cantSplit/>
        </w:trPr>
        <w:tc>
          <w:tcPr>
            <w:tcW w:w="1440" w:type="dxa"/>
            <w:vMerge/>
            <w:vAlign w:val="center"/>
          </w:tcPr>
          <w:p w14:paraId="09B6C71C" w14:textId="77777777" w:rsidR="00F531EA" w:rsidRDefault="00F531EA"/>
        </w:tc>
        <w:tc>
          <w:tcPr>
            <w:tcW w:w="3915" w:type="dxa"/>
          </w:tcPr>
          <w:p w14:paraId="07AC96C3" w14:textId="768BEE69" w:rsidR="00224CC5" w:rsidRDefault="00224CC5" w:rsidP="73B084B4">
            <w:pPr>
              <w:rPr>
                <w:sz w:val="20"/>
                <w:szCs w:val="20"/>
              </w:rPr>
            </w:pPr>
            <w:r w:rsidRPr="73B084B4">
              <w:rPr>
                <w:sz w:val="20"/>
                <w:szCs w:val="20"/>
              </w:rPr>
              <w:t>The Covenant at Sinai and its importance including the role of Moses and the Ten Commandments, Exodus 20:1-17.</w:t>
            </w:r>
          </w:p>
        </w:tc>
        <w:tc>
          <w:tcPr>
            <w:tcW w:w="945" w:type="dxa"/>
            <w:shd w:val="clear" w:color="auto" w:fill="auto"/>
          </w:tcPr>
          <w:p w14:paraId="632B45E6" w14:textId="7111CC1A" w:rsidR="73B084B4" w:rsidRDefault="73B084B4" w:rsidP="73B084B4"/>
        </w:tc>
        <w:tc>
          <w:tcPr>
            <w:tcW w:w="1185" w:type="dxa"/>
            <w:shd w:val="clear" w:color="auto" w:fill="auto"/>
          </w:tcPr>
          <w:p w14:paraId="7BB5606E" w14:textId="06D0B03D" w:rsidR="73B084B4" w:rsidRDefault="73B084B4" w:rsidP="73B084B4"/>
        </w:tc>
        <w:tc>
          <w:tcPr>
            <w:tcW w:w="1065" w:type="dxa"/>
          </w:tcPr>
          <w:p w14:paraId="4FD86FB9" w14:textId="0529E186" w:rsidR="73B084B4" w:rsidRDefault="73B084B4" w:rsidP="73B084B4"/>
        </w:tc>
        <w:tc>
          <w:tcPr>
            <w:tcW w:w="1050" w:type="dxa"/>
          </w:tcPr>
          <w:p w14:paraId="4F010A9C" w14:textId="64A42783" w:rsidR="73B084B4" w:rsidRDefault="73B084B4" w:rsidP="73B084B4"/>
        </w:tc>
        <w:tc>
          <w:tcPr>
            <w:tcW w:w="1080" w:type="dxa"/>
          </w:tcPr>
          <w:p w14:paraId="36FD2810" w14:textId="0D90D133" w:rsidR="73B084B4" w:rsidRDefault="73B084B4" w:rsidP="73B084B4"/>
        </w:tc>
      </w:tr>
      <w:tr w:rsidR="73B084B4" w14:paraId="08975527" w14:textId="77777777" w:rsidTr="73B084B4">
        <w:trPr>
          <w:cantSplit/>
        </w:trPr>
        <w:tc>
          <w:tcPr>
            <w:tcW w:w="1440" w:type="dxa"/>
            <w:vMerge/>
            <w:vAlign w:val="center"/>
          </w:tcPr>
          <w:p w14:paraId="1334BCD5" w14:textId="77777777" w:rsidR="00F531EA" w:rsidRDefault="00F531EA"/>
        </w:tc>
        <w:tc>
          <w:tcPr>
            <w:tcW w:w="3915" w:type="dxa"/>
          </w:tcPr>
          <w:p w14:paraId="1BDD6A66" w14:textId="212A02A1" w:rsidR="00224CC5" w:rsidRDefault="00224CC5" w:rsidP="73B084B4">
            <w:pPr>
              <w:rPr>
                <w:sz w:val="20"/>
                <w:szCs w:val="20"/>
              </w:rPr>
            </w:pPr>
            <w:r w:rsidRPr="73B084B4">
              <w:rPr>
                <w:sz w:val="20"/>
                <w:szCs w:val="20"/>
              </w:rPr>
              <w:t>Key moral principles including justice, healing the world, charity and kindness to others.</w:t>
            </w:r>
          </w:p>
        </w:tc>
        <w:tc>
          <w:tcPr>
            <w:tcW w:w="945" w:type="dxa"/>
            <w:shd w:val="clear" w:color="auto" w:fill="auto"/>
          </w:tcPr>
          <w:p w14:paraId="3193D3DF" w14:textId="766491D1" w:rsidR="73B084B4" w:rsidRDefault="73B084B4" w:rsidP="73B084B4"/>
        </w:tc>
        <w:tc>
          <w:tcPr>
            <w:tcW w:w="1185" w:type="dxa"/>
            <w:shd w:val="clear" w:color="auto" w:fill="auto"/>
          </w:tcPr>
          <w:p w14:paraId="3C48371F" w14:textId="408C2F92" w:rsidR="73B084B4" w:rsidRDefault="73B084B4" w:rsidP="73B084B4"/>
        </w:tc>
        <w:tc>
          <w:tcPr>
            <w:tcW w:w="1065" w:type="dxa"/>
          </w:tcPr>
          <w:p w14:paraId="5A242E30" w14:textId="04E71D34" w:rsidR="73B084B4" w:rsidRDefault="73B084B4" w:rsidP="73B084B4"/>
        </w:tc>
        <w:tc>
          <w:tcPr>
            <w:tcW w:w="1050" w:type="dxa"/>
          </w:tcPr>
          <w:p w14:paraId="6B1BEE5E" w14:textId="195FB7A6" w:rsidR="73B084B4" w:rsidRDefault="73B084B4" w:rsidP="73B084B4"/>
        </w:tc>
        <w:tc>
          <w:tcPr>
            <w:tcW w:w="1080" w:type="dxa"/>
          </w:tcPr>
          <w:p w14:paraId="1F16DEBA" w14:textId="75E1F84A" w:rsidR="73B084B4" w:rsidRDefault="73B084B4" w:rsidP="73B084B4"/>
        </w:tc>
      </w:tr>
      <w:tr w:rsidR="73B084B4" w14:paraId="1E399066" w14:textId="77777777" w:rsidTr="73B084B4">
        <w:trPr>
          <w:cantSplit/>
        </w:trPr>
        <w:tc>
          <w:tcPr>
            <w:tcW w:w="1440" w:type="dxa"/>
            <w:vMerge/>
            <w:vAlign w:val="center"/>
          </w:tcPr>
          <w:p w14:paraId="77301BDC" w14:textId="77777777" w:rsidR="00F531EA" w:rsidRDefault="00F531EA"/>
        </w:tc>
        <w:tc>
          <w:tcPr>
            <w:tcW w:w="3915" w:type="dxa"/>
          </w:tcPr>
          <w:p w14:paraId="3DE27F4A" w14:textId="02A81371" w:rsidR="00224CC5" w:rsidRDefault="00224CC5" w:rsidP="73B084B4">
            <w:pPr>
              <w:rPr>
                <w:sz w:val="20"/>
                <w:szCs w:val="20"/>
              </w:rPr>
            </w:pPr>
            <w:r w:rsidRPr="73B084B4">
              <w:rPr>
                <w:sz w:val="20"/>
                <w:szCs w:val="20"/>
              </w:rPr>
              <w:t xml:space="preserve">The importance of the sanctity of human life, including the concept of ‘saving a life’ (Pikuach Nefesh). </w:t>
            </w:r>
          </w:p>
        </w:tc>
        <w:tc>
          <w:tcPr>
            <w:tcW w:w="945" w:type="dxa"/>
            <w:shd w:val="clear" w:color="auto" w:fill="auto"/>
          </w:tcPr>
          <w:p w14:paraId="7E29AEF0" w14:textId="78FAB7ED" w:rsidR="73B084B4" w:rsidRDefault="73B084B4" w:rsidP="73B084B4"/>
        </w:tc>
        <w:tc>
          <w:tcPr>
            <w:tcW w:w="1185" w:type="dxa"/>
            <w:shd w:val="clear" w:color="auto" w:fill="auto"/>
          </w:tcPr>
          <w:p w14:paraId="680E60E6" w14:textId="33899E01" w:rsidR="73B084B4" w:rsidRDefault="73B084B4" w:rsidP="73B084B4"/>
        </w:tc>
        <w:tc>
          <w:tcPr>
            <w:tcW w:w="1065" w:type="dxa"/>
          </w:tcPr>
          <w:p w14:paraId="04C06186" w14:textId="016F3E8F" w:rsidR="73B084B4" w:rsidRDefault="73B084B4" w:rsidP="73B084B4"/>
        </w:tc>
        <w:tc>
          <w:tcPr>
            <w:tcW w:w="1050" w:type="dxa"/>
          </w:tcPr>
          <w:p w14:paraId="4789517D" w14:textId="5F87EDF0" w:rsidR="73B084B4" w:rsidRDefault="73B084B4" w:rsidP="73B084B4"/>
        </w:tc>
        <w:tc>
          <w:tcPr>
            <w:tcW w:w="1080" w:type="dxa"/>
          </w:tcPr>
          <w:p w14:paraId="2BB3E35E" w14:textId="39AB4EC5" w:rsidR="73B084B4" w:rsidRDefault="73B084B4" w:rsidP="73B084B4"/>
        </w:tc>
      </w:tr>
      <w:tr w:rsidR="73B084B4" w14:paraId="05C09B0F" w14:textId="77777777" w:rsidTr="73B084B4">
        <w:trPr>
          <w:cantSplit/>
        </w:trPr>
        <w:tc>
          <w:tcPr>
            <w:tcW w:w="1440" w:type="dxa"/>
            <w:vMerge/>
            <w:vAlign w:val="center"/>
          </w:tcPr>
          <w:p w14:paraId="4BA12595" w14:textId="77777777" w:rsidR="00F531EA" w:rsidRDefault="00F531EA"/>
        </w:tc>
        <w:tc>
          <w:tcPr>
            <w:tcW w:w="3915" w:type="dxa"/>
          </w:tcPr>
          <w:p w14:paraId="27D30A66" w14:textId="44051D9E" w:rsidR="00224CC5" w:rsidRDefault="00224CC5" w:rsidP="73B084B4">
            <w:pPr>
              <w:rPr>
                <w:sz w:val="20"/>
                <w:szCs w:val="20"/>
              </w:rPr>
            </w:pPr>
            <w:r w:rsidRPr="73B084B4">
              <w:rPr>
                <w:sz w:val="20"/>
                <w:szCs w:val="20"/>
              </w:rPr>
              <w:t xml:space="preserve">The relationship between free will and the 613 mitzvot. </w:t>
            </w:r>
          </w:p>
        </w:tc>
        <w:tc>
          <w:tcPr>
            <w:tcW w:w="945" w:type="dxa"/>
            <w:shd w:val="clear" w:color="auto" w:fill="auto"/>
          </w:tcPr>
          <w:p w14:paraId="682ECD01" w14:textId="41A16273" w:rsidR="73B084B4" w:rsidRDefault="73B084B4" w:rsidP="73B084B4"/>
        </w:tc>
        <w:tc>
          <w:tcPr>
            <w:tcW w:w="1185" w:type="dxa"/>
            <w:shd w:val="clear" w:color="auto" w:fill="auto"/>
          </w:tcPr>
          <w:p w14:paraId="7BB0A751" w14:textId="1489FB20" w:rsidR="73B084B4" w:rsidRDefault="73B084B4" w:rsidP="73B084B4"/>
        </w:tc>
        <w:tc>
          <w:tcPr>
            <w:tcW w:w="1065" w:type="dxa"/>
          </w:tcPr>
          <w:p w14:paraId="30A7ACB5" w14:textId="7223CC0C" w:rsidR="73B084B4" w:rsidRDefault="73B084B4" w:rsidP="73B084B4"/>
        </w:tc>
        <w:tc>
          <w:tcPr>
            <w:tcW w:w="1050" w:type="dxa"/>
          </w:tcPr>
          <w:p w14:paraId="66FBC215" w14:textId="1CDAEE93" w:rsidR="73B084B4" w:rsidRDefault="73B084B4" w:rsidP="73B084B4"/>
        </w:tc>
        <w:tc>
          <w:tcPr>
            <w:tcW w:w="1080" w:type="dxa"/>
          </w:tcPr>
          <w:p w14:paraId="091FAB1D" w14:textId="2108732E" w:rsidR="73B084B4" w:rsidRDefault="73B084B4" w:rsidP="73B084B4"/>
        </w:tc>
      </w:tr>
      <w:tr w:rsidR="73B084B4" w14:paraId="28F4BF4C" w14:textId="77777777" w:rsidTr="73B084B4">
        <w:trPr>
          <w:cantSplit/>
        </w:trPr>
        <w:tc>
          <w:tcPr>
            <w:tcW w:w="1440" w:type="dxa"/>
            <w:vMerge/>
            <w:vAlign w:val="center"/>
          </w:tcPr>
          <w:p w14:paraId="4A7794B3" w14:textId="77777777" w:rsidR="00F531EA" w:rsidRDefault="00F531EA"/>
        </w:tc>
        <w:tc>
          <w:tcPr>
            <w:tcW w:w="3915" w:type="dxa"/>
          </w:tcPr>
          <w:p w14:paraId="55596BAC" w14:textId="62F86373" w:rsidR="00224CC5" w:rsidRDefault="00224CC5" w:rsidP="73B084B4">
            <w:pPr>
              <w:rPr>
                <w:sz w:val="20"/>
                <w:szCs w:val="20"/>
              </w:rPr>
            </w:pPr>
            <w:r w:rsidRPr="73B084B4">
              <w:rPr>
                <w:sz w:val="20"/>
                <w:szCs w:val="20"/>
              </w:rPr>
              <w:t>Mitzvot between man and God and mitzvot between man and man, including the difference between them and their importance.</w:t>
            </w:r>
          </w:p>
        </w:tc>
        <w:tc>
          <w:tcPr>
            <w:tcW w:w="945" w:type="dxa"/>
            <w:shd w:val="clear" w:color="auto" w:fill="auto"/>
          </w:tcPr>
          <w:p w14:paraId="4F14280F" w14:textId="1A712FB9" w:rsidR="73B084B4" w:rsidRDefault="73B084B4" w:rsidP="73B084B4"/>
        </w:tc>
        <w:tc>
          <w:tcPr>
            <w:tcW w:w="1185" w:type="dxa"/>
            <w:shd w:val="clear" w:color="auto" w:fill="auto"/>
          </w:tcPr>
          <w:p w14:paraId="32A307C7" w14:textId="41FFD26D" w:rsidR="73B084B4" w:rsidRDefault="73B084B4" w:rsidP="73B084B4"/>
        </w:tc>
        <w:tc>
          <w:tcPr>
            <w:tcW w:w="1065" w:type="dxa"/>
          </w:tcPr>
          <w:p w14:paraId="28A6A218" w14:textId="398ECA8F" w:rsidR="73B084B4" w:rsidRDefault="73B084B4" w:rsidP="73B084B4"/>
        </w:tc>
        <w:tc>
          <w:tcPr>
            <w:tcW w:w="1050" w:type="dxa"/>
          </w:tcPr>
          <w:p w14:paraId="60E2F0C8" w14:textId="1A20E8CA" w:rsidR="73B084B4" w:rsidRDefault="73B084B4" w:rsidP="73B084B4"/>
        </w:tc>
        <w:tc>
          <w:tcPr>
            <w:tcW w:w="1080" w:type="dxa"/>
          </w:tcPr>
          <w:p w14:paraId="2F1D471C" w14:textId="564CCBF2" w:rsidR="73B084B4" w:rsidRDefault="73B084B4" w:rsidP="73B084B4"/>
        </w:tc>
      </w:tr>
      <w:tr w:rsidR="00116277" w14:paraId="3BE0BBDC" w14:textId="77777777" w:rsidTr="73B084B4">
        <w:trPr>
          <w:cantSplit/>
        </w:trPr>
        <w:tc>
          <w:tcPr>
            <w:tcW w:w="1440" w:type="dxa"/>
            <w:vMerge/>
            <w:vAlign w:val="center"/>
          </w:tcPr>
          <w:p w14:paraId="2BC88E5A" w14:textId="77777777" w:rsidR="00116277" w:rsidRDefault="00116277">
            <w:pPr>
              <w:widowControl w:val="0"/>
              <w:pBdr>
                <w:top w:val="nil"/>
                <w:left w:val="nil"/>
                <w:bottom w:val="nil"/>
                <w:right w:val="nil"/>
                <w:between w:val="nil"/>
              </w:pBdr>
              <w:spacing w:line="276" w:lineRule="auto"/>
            </w:pPr>
          </w:p>
        </w:tc>
        <w:tc>
          <w:tcPr>
            <w:tcW w:w="9240" w:type="dxa"/>
            <w:gridSpan w:val="6"/>
          </w:tcPr>
          <w:p w14:paraId="2A987C02" w14:textId="0FF88ACB" w:rsidR="00224CC5" w:rsidRDefault="00224CC5" w:rsidP="73B084B4">
            <w:pPr>
              <w:spacing w:before="240" w:after="240"/>
              <w:rPr>
                <w:b/>
                <w:bCs/>
                <w:sz w:val="20"/>
                <w:szCs w:val="20"/>
                <w:u w:val="single"/>
              </w:rPr>
            </w:pPr>
            <w:r w:rsidRPr="73B084B4">
              <w:rPr>
                <w:b/>
                <w:bCs/>
                <w:sz w:val="20"/>
                <w:szCs w:val="20"/>
              </w:rPr>
              <w:t>The synagogue and worship</w:t>
            </w:r>
          </w:p>
        </w:tc>
      </w:tr>
      <w:tr w:rsidR="73B084B4" w14:paraId="7DD9B905" w14:textId="77777777" w:rsidTr="73B084B4">
        <w:trPr>
          <w:cantSplit/>
        </w:trPr>
        <w:tc>
          <w:tcPr>
            <w:tcW w:w="1440" w:type="dxa"/>
            <w:vMerge/>
            <w:vAlign w:val="center"/>
          </w:tcPr>
          <w:p w14:paraId="36FF1EF6" w14:textId="77777777" w:rsidR="00F531EA" w:rsidRDefault="00F531EA"/>
        </w:tc>
        <w:tc>
          <w:tcPr>
            <w:tcW w:w="3915" w:type="dxa"/>
          </w:tcPr>
          <w:p w14:paraId="5B898235" w14:textId="485686F6" w:rsidR="00224CC5" w:rsidRDefault="00224CC5" w:rsidP="73B084B4">
            <w:pPr>
              <w:rPr>
                <w:sz w:val="20"/>
                <w:szCs w:val="20"/>
              </w:rPr>
            </w:pPr>
            <w:r w:rsidRPr="73B084B4">
              <w:rPr>
                <w:sz w:val="20"/>
                <w:szCs w:val="20"/>
              </w:rPr>
              <w:t xml:space="preserve">The synagogue and its importance </w:t>
            </w:r>
          </w:p>
        </w:tc>
        <w:tc>
          <w:tcPr>
            <w:tcW w:w="945" w:type="dxa"/>
            <w:shd w:val="clear" w:color="auto" w:fill="auto"/>
          </w:tcPr>
          <w:p w14:paraId="313CD6D5" w14:textId="670B47EA" w:rsidR="73B084B4" w:rsidRDefault="73B084B4" w:rsidP="73B084B4"/>
        </w:tc>
        <w:tc>
          <w:tcPr>
            <w:tcW w:w="1185" w:type="dxa"/>
            <w:shd w:val="clear" w:color="auto" w:fill="auto"/>
          </w:tcPr>
          <w:p w14:paraId="094D4750" w14:textId="28671A90" w:rsidR="73B084B4" w:rsidRDefault="73B084B4" w:rsidP="73B084B4"/>
        </w:tc>
        <w:tc>
          <w:tcPr>
            <w:tcW w:w="1065" w:type="dxa"/>
          </w:tcPr>
          <w:p w14:paraId="0CACA6D7" w14:textId="2F4AE102" w:rsidR="73B084B4" w:rsidRDefault="73B084B4" w:rsidP="73B084B4"/>
        </w:tc>
        <w:tc>
          <w:tcPr>
            <w:tcW w:w="1050" w:type="dxa"/>
          </w:tcPr>
          <w:p w14:paraId="75529A70" w14:textId="231B0F17" w:rsidR="73B084B4" w:rsidRDefault="73B084B4" w:rsidP="73B084B4"/>
        </w:tc>
        <w:tc>
          <w:tcPr>
            <w:tcW w:w="1080" w:type="dxa"/>
          </w:tcPr>
          <w:p w14:paraId="68C53E22" w14:textId="5DD36BD3" w:rsidR="73B084B4" w:rsidRDefault="73B084B4" w:rsidP="73B084B4"/>
        </w:tc>
      </w:tr>
      <w:tr w:rsidR="73B084B4" w14:paraId="3CD90BDB" w14:textId="77777777" w:rsidTr="73B084B4">
        <w:trPr>
          <w:cantSplit/>
        </w:trPr>
        <w:tc>
          <w:tcPr>
            <w:tcW w:w="1440" w:type="dxa"/>
            <w:vMerge/>
            <w:vAlign w:val="center"/>
          </w:tcPr>
          <w:p w14:paraId="1B589161" w14:textId="77777777" w:rsidR="00F531EA" w:rsidRDefault="00F531EA"/>
        </w:tc>
        <w:tc>
          <w:tcPr>
            <w:tcW w:w="3915" w:type="dxa"/>
          </w:tcPr>
          <w:p w14:paraId="6EF8AB48" w14:textId="4A36A6B5" w:rsidR="00224CC5" w:rsidRDefault="00224CC5" w:rsidP="73B084B4">
            <w:pPr>
              <w:rPr>
                <w:sz w:val="20"/>
                <w:szCs w:val="20"/>
              </w:rPr>
            </w:pPr>
            <w:r w:rsidRPr="73B084B4">
              <w:rPr>
                <w:sz w:val="20"/>
                <w:szCs w:val="20"/>
              </w:rPr>
              <w:t>The design and religious features of synagogues including reading platform (bimah), ark (aron hakodesh), ever burning light (ner tamid) and associated practices; differences between Orthodox and Reform synagogues</w:t>
            </w:r>
          </w:p>
        </w:tc>
        <w:tc>
          <w:tcPr>
            <w:tcW w:w="945" w:type="dxa"/>
            <w:shd w:val="clear" w:color="auto" w:fill="auto"/>
          </w:tcPr>
          <w:p w14:paraId="60E118B3" w14:textId="405B0AFC" w:rsidR="73B084B4" w:rsidRDefault="73B084B4" w:rsidP="73B084B4"/>
        </w:tc>
        <w:tc>
          <w:tcPr>
            <w:tcW w:w="1185" w:type="dxa"/>
            <w:shd w:val="clear" w:color="auto" w:fill="auto"/>
          </w:tcPr>
          <w:p w14:paraId="0321098B" w14:textId="4B97224E" w:rsidR="73B084B4" w:rsidRDefault="73B084B4" w:rsidP="73B084B4"/>
        </w:tc>
        <w:tc>
          <w:tcPr>
            <w:tcW w:w="1065" w:type="dxa"/>
          </w:tcPr>
          <w:p w14:paraId="1F9E45DF" w14:textId="21E24BC4" w:rsidR="73B084B4" w:rsidRDefault="73B084B4" w:rsidP="73B084B4"/>
        </w:tc>
        <w:tc>
          <w:tcPr>
            <w:tcW w:w="1050" w:type="dxa"/>
          </w:tcPr>
          <w:p w14:paraId="7BDE449C" w14:textId="2A32118F" w:rsidR="73B084B4" w:rsidRDefault="73B084B4" w:rsidP="73B084B4"/>
        </w:tc>
        <w:tc>
          <w:tcPr>
            <w:tcW w:w="1080" w:type="dxa"/>
          </w:tcPr>
          <w:p w14:paraId="62E4FFF3" w14:textId="617B818B" w:rsidR="73B084B4" w:rsidRDefault="73B084B4" w:rsidP="73B084B4"/>
        </w:tc>
      </w:tr>
      <w:tr w:rsidR="73B084B4" w14:paraId="43C9963E" w14:textId="77777777" w:rsidTr="73B084B4">
        <w:trPr>
          <w:cantSplit/>
        </w:trPr>
        <w:tc>
          <w:tcPr>
            <w:tcW w:w="1440" w:type="dxa"/>
            <w:vMerge/>
            <w:vAlign w:val="center"/>
          </w:tcPr>
          <w:p w14:paraId="70B8B52A" w14:textId="77777777" w:rsidR="00F531EA" w:rsidRDefault="00F531EA"/>
        </w:tc>
        <w:tc>
          <w:tcPr>
            <w:tcW w:w="3915" w:type="dxa"/>
          </w:tcPr>
          <w:p w14:paraId="60F49694" w14:textId="488C2C2F" w:rsidR="00224CC5" w:rsidRDefault="00224CC5" w:rsidP="73B084B4">
            <w:pPr>
              <w:rPr>
                <w:sz w:val="20"/>
                <w:szCs w:val="20"/>
              </w:rPr>
            </w:pPr>
            <w:r w:rsidRPr="73B084B4">
              <w:rPr>
                <w:sz w:val="20"/>
                <w:szCs w:val="20"/>
              </w:rPr>
              <w:t xml:space="preserve">Public acts of worship including synagogue services in both Orthodox and Reform synagogues </w:t>
            </w:r>
          </w:p>
        </w:tc>
        <w:tc>
          <w:tcPr>
            <w:tcW w:w="945" w:type="dxa"/>
            <w:shd w:val="clear" w:color="auto" w:fill="auto"/>
          </w:tcPr>
          <w:p w14:paraId="3BB793EC" w14:textId="478237E4" w:rsidR="73B084B4" w:rsidRDefault="73B084B4" w:rsidP="73B084B4"/>
        </w:tc>
        <w:tc>
          <w:tcPr>
            <w:tcW w:w="1185" w:type="dxa"/>
            <w:shd w:val="clear" w:color="auto" w:fill="auto"/>
          </w:tcPr>
          <w:p w14:paraId="6D6E6DE1" w14:textId="36E1CD1C" w:rsidR="73B084B4" w:rsidRDefault="73B084B4" w:rsidP="73B084B4"/>
        </w:tc>
        <w:tc>
          <w:tcPr>
            <w:tcW w:w="1065" w:type="dxa"/>
          </w:tcPr>
          <w:p w14:paraId="7A0E40E8" w14:textId="2DCDBFF1" w:rsidR="73B084B4" w:rsidRDefault="73B084B4" w:rsidP="73B084B4"/>
        </w:tc>
        <w:tc>
          <w:tcPr>
            <w:tcW w:w="1050" w:type="dxa"/>
          </w:tcPr>
          <w:p w14:paraId="64E1F1B8" w14:textId="5DDEAE58" w:rsidR="73B084B4" w:rsidRDefault="73B084B4" w:rsidP="73B084B4"/>
        </w:tc>
        <w:tc>
          <w:tcPr>
            <w:tcW w:w="1080" w:type="dxa"/>
          </w:tcPr>
          <w:p w14:paraId="55D54297" w14:textId="5F4D01EA" w:rsidR="73B084B4" w:rsidRDefault="73B084B4" w:rsidP="73B084B4"/>
        </w:tc>
      </w:tr>
      <w:tr w:rsidR="73B084B4" w14:paraId="12A15902" w14:textId="77777777" w:rsidTr="73B084B4">
        <w:trPr>
          <w:cantSplit/>
        </w:trPr>
        <w:tc>
          <w:tcPr>
            <w:tcW w:w="1440" w:type="dxa"/>
            <w:vMerge/>
            <w:vAlign w:val="center"/>
          </w:tcPr>
          <w:p w14:paraId="14D81D88" w14:textId="77777777" w:rsidR="00F531EA" w:rsidRDefault="00F531EA"/>
        </w:tc>
        <w:tc>
          <w:tcPr>
            <w:tcW w:w="3915" w:type="dxa"/>
          </w:tcPr>
          <w:p w14:paraId="590B782D" w14:textId="35CB920D" w:rsidR="00224CC5" w:rsidRDefault="00224CC5" w:rsidP="73B084B4">
            <w:pPr>
              <w:rPr>
                <w:sz w:val="20"/>
                <w:szCs w:val="20"/>
              </w:rPr>
            </w:pPr>
            <w:r w:rsidRPr="73B084B4">
              <w:rPr>
                <w:sz w:val="20"/>
                <w:szCs w:val="20"/>
              </w:rPr>
              <w:t xml:space="preserve">the significance of prayer, including the Amidah, the standing prayer. </w:t>
            </w:r>
          </w:p>
        </w:tc>
        <w:tc>
          <w:tcPr>
            <w:tcW w:w="945" w:type="dxa"/>
            <w:shd w:val="clear" w:color="auto" w:fill="auto"/>
          </w:tcPr>
          <w:p w14:paraId="57815EE5" w14:textId="59EE9DD8" w:rsidR="73B084B4" w:rsidRDefault="73B084B4" w:rsidP="73B084B4"/>
        </w:tc>
        <w:tc>
          <w:tcPr>
            <w:tcW w:w="1185" w:type="dxa"/>
            <w:shd w:val="clear" w:color="auto" w:fill="auto"/>
          </w:tcPr>
          <w:p w14:paraId="4B8ABFDE" w14:textId="57E0051C" w:rsidR="73B084B4" w:rsidRDefault="73B084B4" w:rsidP="73B084B4"/>
        </w:tc>
        <w:tc>
          <w:tcPr>
            <w:tcW w:w="1065" w:type="dxa"/>
          </w:tcPr>
          <w:p w14:paraId="27B58DD6" w14:textId="03100E8C" w:rsidR="73B084B4" w:rsidRDefault="73B084B4" w:rsidP="73B084B4"/>
        </w:tc>
        <w:tc>
          <w:tcPr>
            <w:tcW w:w="1050" w:type="dxa"/>
          </w:tcPr>
          <w:p w14:paraId="34EFB664" w14:textId="6BC8F410" w:rsidR="73B084B4" w:rsidRDefault="73B084B4" w:rsidP="73B084B4"/>
        </w:tc>
        <w:tc>
          <w:tcPr>
            <w:tcW w:w="1080" w:type="dxa"/>
          </w:tcPr>
          <w:p w14:paraId="60FD1EAA" w14:textId="1E049E29" w:rsidR="73B084B4" w:rsidRDefault="73B084B4" w:rsidP="73B084B4"/>
        </w:tc>
      </w:tr>
      <w:tr w:rsidR="73B084B4" w14:paraId="4E74CF82" w14:textId="77777777" w:rsidTr="73B084B4">
        <w:trPr>
          <w:cantSplit/>
        </w:trPr>
        <w:tc>
          <w:tcPr>
            <w:tcW w:w="1440" w:type="dxa"/>
            <w:vMerge/>
            <w:vAlign w:val="center"/>
          </w:tcPr>
          <w:p w14:paraId="6AC568CC" w14:textId="77777777" w:rsidR="00F531EA" w:rsidRDefault="00F531EA"/>
        </w:tc>
        <w:tc>
          <w:tcPr>
            <w:tcW w:w="3915" w:type="dxa"/>
          </w:tcPr>
          <w:p w14:paraId="772A9B67" w14:textId="73CAEE1F" w:rsidR="00224CC5" w:rsidRDefault="00224CC5" w:rsidP="73B084B4">
            <w:pPr>
              <w:rPr>
                <w:sz w:val="20"/>
                <w:szCs w:val="20"/>
              </w:rPr>
            </w:pPr>
            <w:r w:rsidRPr="73B084B4">
              <w:rPr>
                <w:sz w:val="20"/>
                <w:szCs w:val="20"/>
              </w:rPr>
              <w:t>Shabbat in the home and synagogue and its significance.</w:t>
            </w:r>
          </w:p>
        </w:tc>
        <w:tc>
          <w:tcPr>
            <w:tcW w:w="945" w:type="dxa"/>
            <w:shd w:val="clear" w:color="auto" w:fill="auto"/>
          </w:tcPr>
          <w:p w14:paraId="668CBCA4" w14:textId="2452E960" w:rsidR="73B084B4" w:rsidRDefault="73B084B4" w:rsidP="73B084B4"/>
        </w:tc>
        <w:tc>
          <w:tcPr>
            <w:tcW w:w="1185" w:type="dxa"/>
            <w:shd w:val="clear" w:color="auto" w:fill="auto"/>
          </w:tcPr>
          <w:p w14:paraId="5A5D806E" w14:textId="276AAA90" w:rsidR="73B084B4" w:rsidRDefault="73B084B4" w:rsidP="73B084B4"/>
        </w:tc>
        <w:tc>
          <w:tcPr>
            <w:tcW w:w="1065" w:type="dxa"/>
          </w:tcPr>
          <w:p w14:paraId="00108B2B" w14:textId="5356F18A" w:rsidR="73B084B4" w:rsidRDefault="73B084B4" w:rsidP="73B084B4"/>
        </w:tc>
        <w:tc>
          <w:tcPr>
            <w:tcW w:w="1050" w:type="dxa"/>
          </w:tcPr>
          <w:p w14:paraId="38129DFD" w14:textId="577E5585" w:rsidR="73B084B4" w:rsidRDefault="73B084B4" w:rsidP="73B084B4"/>
        </w:tc>
        <w:tc>
          <w:tcPr>
            <w:tcW w:w="1080" w:type="dxa"/>
          </w:tcPr>
          <w:p w14:paraId="09548B85" w14:textId="65571C72" w:rsidR="73B084B4" w:rsidRDefault="73B084B4" w:rsidP="73B084B4"/>
        </w:tc>
      </w:tr>
      <w:tr w:rsidR="73B084B4" w14:paraId="5C0C893A" w14:textId="77777777" w:rsidTr="73B084B4">
        <w:trPr>
          <w:cantSplit/>
        </w:trPr>
        <w:tc>
          <w:tcPr>
            <w:tcW w:w="1440" w:type="dxa"/>
            <w:vMerge/>
            <w:vAlign w:val="center"/>
          </w:tcPr>
          <w:p w14:paraId="23C1989F" w14:textId="77777777" w:rsidR="00F531EA" w:rsidRDefault="00F531EA"/>
        </w:tc>
        <w:tc>
          <w:tcPr>
            <w:tcW w:w="3915" w:type="dxa"/>
          </w:tcPr>
          <w:p w14:paraId="32869A8A" w14:textId="6EA3E682" w:rsidR="00224CC5" w:rsidRDefault="00224CC5" w:rsidP="73B084B4">
            <w:pPr>
              <w:rPr>
                <w:sz w:val="20"/>
                <w:szCs w:val="20"/>
              </w:rPr>
            </w:pPr>
            <w:r w:rsidRPr="73B084B4">
              <w:rPr>
                <w:sz w:val="20"/>
                <w:szCs w:val="20"/>
              </w:rPr>
              <w:t>Worship in the home and private prayer.</w:t>
            </w:r>
          </w:p>
        </w:tc>
        <w:tc>
          <w:tcPr>
            <w:tcW w:w="945" w:type="dxa"/>
            <w:shd w:val="clear" w:color="auto" w:fill="auto"/>
          </w:tcPr>
          <w:p w14:paraId="6F0EEFC4" w14:textId="0177CB8F" w:rsidR="73B084B4" w:rsidRDefault="73B084B4" w:rsidP="73B084B4"/>
        </w:tc>
        <w:tc>
          <w:tcPr>
            <w:tcW w:w="1185" w:type="dxa"/>
            <w:shd w:val="clear" w:color="auto" w:fill="auto"/>
          </w:tcPr>
          <w:p w14:paraId="19AC6922" w14:textId="22AE4D2A" w:rsidR="73B084B4" w:rsidRDefault="73B084B4" w:rsidP="73B084B4"/>
        </w:tc>
        <w:tc>
          <w:tcPr>
            <w:tcW w:w="1065" w:type="dxa"/>
          </w:tcPr>
          <w:p w14:paraId="4F4784E1" w14:textId="214B8905" w:rsidR="73B084B4" w:rsidRDefault="73B084B4" w:rsidP="73B084B4"/>
        </w:tc>
        <w:tc>
          <w:tcPr>
            <w:tcW w:w="1050" w:type="dxa"/>
          </w:tcPr>
          <w:p w14:paraId="1A595E00" w14:textId="13AA2A77" w:rsidR="73B084B4" w:rsidRDefault="73B084B4" w:rsidP="73B084B4"/>
        </w:tc>
        <w:tc>
          <w:tcPr>
            <w:tcW w:w="1080" w:type="dxa"/>
          </w:tcPr>
          <w:p w14:paraId="5DE3D4A5" w14:textId="0705A061" w:rsidR="73B084B4" w:rsidRDefault="73B084B4" w:rsidP="73B084B4"/>
        </w:tc>
      </w:tr>
      <w:tr w:rsidR="73B084B4" w14:paraId="534CE901" w14:textId="77777777" w:rsidTr="73B084B4">
        <w:trPr>
          <w:cantSplit/>
        </w:trPr>
        <w:tc>
          <w:tcPr>
            <w:tcW w:w="1440" w:type="dxa"/>
            <w:vMerge/>
            <w:vAlign w:val="center"/>
          </w:tcPr>
          <w:p w14:paraId="40D60A8D" w14:textId="77777777" w:rsidR="00F531EA" w:rsidRDefault="00F531EA"/>
        </w:tc>
        <w:tc>
          <w:tcPr>
            <w:tcW w:w="3915" w:type="dxa"/>
          </w:tcPr>
          <w:p w14:paraId="0E4351A9" w14:textId="3322FD4E" w:rsidR="00224CC5" w:rsidRDefault="00224CC5" w:rsidP="73B084B4">
            <w:pPr>
              <w:rPr>
                <w:sz w:val="20"/>
                <w:szCs w:val="20"/>
              </w:rPr>
            </w:pPr>
            <w:r w:rsidRPr="73B084B4">
              <w:rPr>
                <w:sz w:val="20"/>
                <w:szCs w:val="20"/>
              </w:rPr>
              <w:t xml:space="preserve">The written law (Tenakh) and the oral law (Talmud), and their study, use and significance in daily life. </w:t>
            </w:r>
          </w:p>
        </w:tc>
        <w:tc>
          <w:tcPr>
            <w:tcW w:w="945" w:type="dxa"/>
            <w:shd w:val="clear" w:color="auto" w:fill="auto"/>
          </w:tcPr>
          <w:p w14:paraId="718000F3" w14:textId="132D2AD8" w:rsidR="73B084B4" w:rsidRDefault="73B084B4" w:rsidP="73B084B4"/>
        </w:tc>
        <w:tc>
          <w:tcPr>
            <w:tcW w:w="1185" w:type="dxa"/>
            <w:shd w:val="clear" w:color="auto" w:fill="auto"/>
          </w:tcPr>
          <w:p w14:paraId="5F9B7FEF" w14:textId="4D59AA31" w:rsidR="73B084B4" w:rsidRDefault="73B084B4" w:rsidP="73B084B4"/>
        </w:tc>
        <w:tc>
          <w:tcPr>
            <w:tcW w:w="1065" w:type="dxa"/>
          </w:tcPr>
          <w:p w14:paraId="4C50FEDF" w14:textId="5363C63B" w:rsidR="73B084B4" w:rsidRDefault="73B084B4" w:rsidP="73B084B4"/>
        </w:tc>
        <w:tc>
          <w:tcPr>
            <w:tcW w:w="1050" w:type="dxa"/>
          </w:tcPr>
          <w:p w14:paraId="71A29EB9" w14:textId="0C365C86" w:rsidR="73B084B4" w:rsidRDefault="73B084B4" w:rsidP="73B084B4"/>
        </w:tc>
        <w:tc>
          <w:tcPr>
            <w:tcW w:w="1080" w:type="dxa"/>
          </w:tcPr>
          <w:p w14:paraId="376AD8B8" w14:textId="7BF6CF41" w:rsidR="73B084B4" w:rsidRDefault="73B084B4" w:rsidP="73B084B4"/>
        </w:tc>
      </w:tr>
      <w:tr w:rsidR="73B084B4" w14:paraId="12178236" w14:textId="77777777" w:rsidTr="73B084B4">
        <w:trPr>
          <w:cantSplit/>
        </w:trPr>
        <w:tc>
          <w:tcPr>
            <w:tcW w:w="1440" w:type="dxa"/>
            <w:vMerge/>
            <w:vAlign w:val="center"/>
          </w:tcPr>
          <w:p w14:paraId="0337DF31" w14:textId="77777777" w:rsidR="00F531EA" w:rsidRDefault="00F531EA"/>
        </w:tc>
        <w:tc>
          <w:tcPr>
            <w:tcW w:w="9240" w:type="dxa"/>
            <w:gridSpan w:val="6"/>
          </w:tcPr>
          <w:p w14:paraId="1BF2EB30" w14:textId="23DC4D09" w:rsidR="73B084B4" w:rsidRDefault="73B084B4" w:rsidP="73B084B4">
            <w:pPr>
              <w:rPr>
                <w:b/>
                <w:bCs/>
                <w:sz w:val="20"/>
                <w:szCs w:val="20"/>
              </w:rPr>
            </w:pPr>
          </w:p>
          <w:p w14:paraId="5DE146F2" w14:textId="03A4D994" w:rsidR="00224CC5" w:rsidRDefault="00224CC5" w:rsidP="73B084B4">
            <w:pPr>
              <w:rPr>
                <w:b/>
                <w:bCs/>
                <w:sz w:val="20"/>
                <w:szCs w:val="20"/>
              </w:rPr>
            </w:pPr>
            <w:r w:rsidRPr="73B084B4">
              <w:rPr>
                <w:b/>
                <w:bCs/>
                <w:sz w:val="20"/>
                <w:szCs w:val="20"/>
              </w:rPr>
              <w:t>Family life and festivals</w:t>
            </w:r>
          </w:p>
          <w:p w14:paraId="31060F36" w14:textId="17B58E2E" w:rsidR="73B084B4" w:rsidRDefault="73B084B4" w:rsidP="73B084B4">
            <w:pPr>
              <w:rPr>
                <w:b/>
                <w:bCs/>
                <w:sz w:val="20"/>
                <w:szCs w:val="20"/>
              </w:rPr>
            </w:pPr>
          </w:p>
        </w:tc>
      </w:tr>
      <w:tr w:rsidR="00116277" w14:paraId="31762639" w14:textId="77777777" w:rsidTr="73B084B4">
        <w:trPr>
          <w:cantSplit/>
        </w:trPr>
        <w:tc>
          <w:tcPr>
            <w:tcW w:w="1440" w:type="dxa"/>
            <w:vMerge/>
            <w:vAlign w:val="center"/>
          </w:tcPr>
          <w:p w14:paraId="3793BF90" w14:textId="77777777" w:rsidR="00116277" w:rsidRDefault="00116277">
            <w:pPr>
              <w:widowControl w:val="0"/>
              <w:pBdr>
                <w:top w:val="nil"/>
                <w:left w:val="nil"/>
                <w:bottom w:val="nil"/>
                <w:right w:val="nil"/>
                <w:between w:val="nil"/>
              </w:pBdr>
              <w:spacing w:line="276" w:lineRule="auto"/>
            </w:pPr>
          </w:p>
        </w:tc>
        <w:tc>
          <w:tcPr>
            <w:tcW w:w="3915" w:type="dxa"/>
          </w:tcPr>
          <w:p w14:paraId="37CB2084" w14:textId="77777777" w:rsidR="00224CC5" w:rsidRDefault="00224CC5" w:rsidP="73B084B4">
            <w:pPr>
              <w:rPr>
                <w:sz w:val="20"/>
                <w:szCs w:val="20"/>
              </w:rPr>
            </w:pPr>
            <w:r w:rsidRPr="73B084B4">
              <w:rPr>
                <w:sz w:val="20"/>
                <w:szCs w:val="20"/>
              </w:rPr>
              <w:t>Rituals and their significance:</w:t>
            </w:r>
          </w:p>
          <w:p w14:paraId="424E8B87" w14:textId="77777777" w:rsidR="00224CC5" w:rsidRDefault="00224CC5" w:rsidP="73B084B4">
            <w:pPr>
              <w:pStyle w:val="ListParagraph"/>
              <w:numPr>
                <w:ilvl w:val="0"/>
                <w:numId w:val="3"/>
              </w:numPr>
              <w:rPr>
                <w:sz w:val="20"/>
                <w:szCs w:val="20"/>
              </w:rPr>
            </w:pPr>
            <w:r w:rsidRPr="73B084B4">
              <w:rPr>
                <w:sz w:val="20"/>
                <w:szCs w:val="20"/>
              </w:rPr>
              <w:t>ceremonies associated with birth including Brit Milah.</w:t>
            </w:r>
          </w:p>
          <w:p w14:paraId="45163FE5" w14:textId="77777777" w:rsidR="00224CC5" w:rsidRDefault="00224CC5" w:rsidP="73B084B4">
            <w:pPr>
              <w:pStyle w:val="ListParagraph"/>
              <w:numPr>
                <w:ilvl w:val="0"/>
                <w:numId w:val="3"/>
              </w:numPr>
              <w:rPr>
                <w:sz w:val="20"/>
                <w:szCs w:val="20"/>
              </w:rPr>
            </w:pPr>
            <w:r w:rsidRPr="73B084B4">
              <w:rPr>
                <w:sz w:val="20"/>
                <w:szCs w:val="20"/>
              </w:rPr>
              <w:t>Bar and Bat Mitzvah</w:t>
            </w:r>
          </w:p>
          <w:p w14:paraId="6F4BA274" w14:textId="77777777" w:rsidR="00224CC5" w:rsidRDefault="00224CC5" w:rsidP="73B084B4">
            <w:pPr>
              <w:pStyle w:val="ListParagraph"/>
              <w:numPr>
                <w:ilvl w:val="0"/>
                <w:numId w:val="3"/>
              </w:numPr>
              <w:rPr>
                <w:sz w:val="20"/>
                <w:szCs w:val="20"/>
              </w:rPr>
            </w:pPr>
            <w:r w:rsidRPr="73B084B4">
              <w:rPr>
                <w:sz w:val="20"/>
                <w:szCs w:val="20"/>
              </w:rPr>
              <w:t>the marriage ceremony</w:t>
            </w:r>
          </w:p>
          <w:p w14:paraId="749C544B" w14:textId="62077815" w:rsidR="00224CC5" w:rsidRDefault="00224CC5" w:rsidP="73B084B4">
            <w:pPr>
              <w:pStyle w:val="ListParagraph"/>
              <w:numPr>
                <w:ilvl w:val="0"/>
                <w:numId w:val="3"/>
              </w:numPr>
              <w:rPr>
                <w:sz w:val="20"/>
                <w:szCs w:val="20"/>
              </w:rPr>
            </w:pPr>
            <w:r w:rsidRPr="73B084B4">
              <w:rPr>
                <w:sz w:val="20"/>
                <w:szCs w:val="20"/>
              </w:rPr>
              <w:t>mourning rituals.</w:t>
            </w:r>
          </w:p>
        </w:tc>
        <w:tc>
          <w:tcPr>
            <w:tcW w:w="945" w:type="dxa"/>
            <w:shd w:val="clear" w:color="auto" w:fill="auto"/>
          </w:tcPr>
          <w:p w14:paraId="1D1B4D5A" w14:textId="77777777" w:rsidR="00116277" w:rsidRDefault="00116277"/>
        </w:tc>
        <w:tc>
          <w:tcPr>
            <w:tcW w:w="1185" w:type="dxa"/>
            <w:shd w:val="clear" w:color="auto" w:fill="auto"/>
          </w:tcPr>
          <w:p w14:paraId="3B7332D6" w14:textId="77777777" w:rsidR="00116277" w:rsidRDefault="00116277"/>
        </w:tc>
        <w:tc>
          <w:tcPr>
            <w:tcW w:w="1065" w:type="dxa"/>
          </w:tcPr>
          <w:p w14:paraId="4D721DF9" w14:textId="77777777" w:rsidR="00116277" w:rsidRDefault="00116277"/>
        </w:tc>
        <w:tc>
          <w:tcPr>
            <w:tcW w:w="1050" w:type="dxa"/>
          </w:tcPr>
          <w:p w14:paraId="2DF4B851" w14:textId="77777777" w:rsidR="00116277" w:rsidRDefault="00116277"/>
        </w:tc>
        <w:tc>
          <w:tcPr>
            <w:tcW w:w="1080" w:type="dxa"/>
          </w:tcPr>
          <w:p w14:paraId="204FD39E" w14:textId="77777777" w:rsidR="00116277" w:rsidRDefault="00116277"/>
        </w:tc>
      </w:tr>
      <w:tr w:rsidR="73B084B4" w14:paraId="1C8F39F9" w14:textId="77777777" w:rsidTr="73B084B4">
        <w:trPr>
          <w:cantSplit/>
        </w:trPr>
        <w:tc>
          <w:tcPr>
            <w:tcW w:w="1440" w:type="dxa"/>
            <w:vMerge/>
            <w:vAlign w:val="center"/>
          </w:tcPr>
          <w:p w14:paraId="7A1DFCB4" w14:textId="77777777" w:rsidR="00F531EA" w:rsidRDefault="00F531EA"/>
        </w:tc>
        <w:tc>
          <w:tcPr>
            <w:tcW w:w="3915" w:type="dxa"/>
          </w:tcPr>
          <w:p w14:paraId="0021E09E" w14:textId="77777777" w:rsidR="00224CC5" w:rsidRDefault="00224CC5" w:rsidP="73B084B4">
            <w:pPr>
              <w:rPr>
                <w:sz w:val="20"/>
                <w:szCs w:val="20"/>
              </w:rPr>
            </w:pPr>
            <w:r w:rsidRPr="73B084B4">
              <w:rPr>
                <w:sz w:val="20"/>
                <w:szCs w:val="20"/>
              </w:rPr>
              <w:t>Dietary laws and their significance, including different Jewish views about their importance.</w:t>
            </w:r>
          </w:p>
          <w:p w14:paraId="5EC79CB9" w14:textId="77777777" w:rsidR="00224CC5" w:rsidRDefault="00224CC5" w:rsidP="73B084B4">
            <w:pPr>
              <w:pStyle w:val="ListParagraph"/>
              <w:numPr>
                <w:ilvl w:val="0"/>
                <w:numId w:val="2"/>
              </w:numPr>
              <w:rPr>
                <w:sz w:val="20"/>
                <w:szCs w:val="20"/>
              </w:rPr>
            </w:pPr>
            <w:r w:rsidRPr="73B084B4">
              <w:rPr>
                <w:sz w:val="20"/>
                <w:szCs w:val="20"/>
              </w:rPr>
              <w:t>kosher and trefah</w:t>
            </w:r>
          </w:p>
          <w:p w14:paraId="04BE6B1D" w14:textId="6A5E8831" w:rsidR="00224CC5" w:rsidRDefault="00224CC5" w:rsidP="73B084B4">
            <w:pPr>
              <w:pStyle w:val="ListParagraph"/>
              <w:numPr>
                <w:ilvl w:val="0"/>
                <w:numId w:val="2"/>
              </w:numPr>
              <w:rPr>
                <w:sz w:val="20"/>
                <w:szCs w:val="20"/>
              </w:rPr>
            </w:pPr>
            <w:r w:rsidRPr="73B084B4">
              <w:rPr>
                <w:sz w:val="20"/>
                <w:szCs w:val="20"/>
              </w:rPr>
              <w:t xml:space="preserve">separation of milk and meat. </w:t>
            </w:r>
          </w:p>
        </w:tc>
        <w:tc>
          <w:tcPr>
            <w:tcW w:w="945" w:type="dxa"/>
            <w:shd w:val="clear" w:color="auto" w:fill="auto"/>
          </w:tcPr>
          <w:p w14:paraId="26EDAF03" w14:textId="1216B7E4" w:rsidR="73B084B4" w:rsidRDefault="73B084B4" w:rsidP="73B084B4"/>
        </w:tc>
        <w:tc>
          <w:tcPr>
            <w:tcW w:w="1185" w:type="dxa"/>
            <w:shd w:val="clear" w:color="auto" w:fill="auto"/>
          </w:tcPr>
          <w:p w14:paraId="6F810835" w14:textId="701CBA21" w:rsidR="73B084B4" w:rsidRDefault="73B084B4" w:rsidP="73B084B4"/>
        </w:tc>
        <w:tc>
          <w:tcPr>
            <w:tcW w:w="1065" w:type="dxa"/>
          </w:tcPr>
          <w:p w14:paraId="47592907" w14:textId="001675EC" w:rsidR="73B084B4" w:rsidRDefault="73B084B4" w:rsidP="73B084B4"/>
        </w:tc>
        <w:tc>
          <w:tcPr>
            <w:tcW w:w="1050" w:type="dxa"/>
          </w:tcPr>
          <w:p w14:paraId="3CAE91D8" w14:textId="0903A6AD" w:rsidR="73B084B4" w:rsidRDefault="73B084B4" w:rsidP="73B084B4"/>
        </w:tc>
        <w:tc>
          <w:tcPr>
            <w:tcW w:w="1080" w:type="dxa"/>
          </w:tcPr>
          <w:p w14:paraId="5731E546" w14:textId="64FC8F21" w:rsidR="73B084B4" w:rsidRDefault="73B084B4" w:rsidP="73B084B4"/>
        </w:tc>
      </w:tr>
      <w:tr w:rsidR="73B084B4" w14:paraId="165BE88B" w14:textId="77777777" w:rsidTr="73B084B4">
        <w:trPr>
          <w:cantSplit/>
        </w:trPr>
        <w:tc>
          <w:tcPr>
            <w:tcW w:w="1440" w:type="dxa"/>
            <w:vMerge/>
            <w:vAlign w:val="center"/>
          </w:tcPr>
          <w:p w14:paraId="1D289473" w14:textId="77777777" w:rsidR="00F531EA" w:rsidRDefault="00F531EA"/>
        </w:tc>
        <w:tc>
          <w:tcPr>
            <w:tcW w:w="3915" w:type="dxa"/>
          </w:tcPr>
          <w:p w14:paraId="718A7996" w14:textId="77777777" w:rsidR="00224CC5" w:rsidRDefault="00224CC5" w:rsidP="73B084B4">
            <w:pPr>
              <w:rPr>
                <w:sz w:val="20"/>
                <w:szCs w:val="20"/>
              </w:rPr>
            </w:pPr>
            <w:r w:rsidRPr="73B084B4">
              <w:rPr>
                <w:sz w:val="20"/>
                <w:szCs w:val="20"/>
              </w:rPr>
              <w:t>Festivals and their importance for Jews in Great Britain today, including the origins and meaning of:</w:t>
            </w:r>
          </w:p>
          <w:p w14:paraId="10CC0D14" w14:textId="77777777" w:rsidR="00224CC5" w:rsidRDefault="00224CC5" w:rsidP="73B084B4">
            <w:pPr>
              <w:pStyle w:val="ListParagraph"/>
              <w:numPr>
                <w:ilvl w:val="0"/>
                <w:numId w:val="1"/>
              </w:numPr>
              <w:rPr>
                <w:sz w:val="20"/>
                <w:szCs w:val="20"/>
              </w:rPr>
            </w:pPr>
            <w:r w:rsidRPr="73B084B4">
              <w:rPr>
                <w:sz w:val="20"/>
                <w:szCs w:val="20"/>
              </w:rPr>
              <w:t>Rosh Hashanah and Yom Kippur</w:t>
            </w:r>
          </w:p>
          <w:p w14:paraId="43A01FCE" w14:textId="7733053D" w:rsidR="00224CC5" w:rsidRDefault="00224CC5" w:rsidP="73B084B4">
            <w:pPr>
              <w:pStyle w:val="ListParagraph"/>
              <w:numPr>
                <w:ilvl w:val="0"/>
                <w:numId w:val="1"/>
              </w:numPr>
              <w:rPr>
                <w:sz w:val="20"/>
                <w:szCs w:val="20"/>
              </w:rPr>
            </w:pPr>
            <w:r w:rsidRPr="73B084B4">
              <w:rPr>
                <w:sz w:val="20"/>
                <w:szCs w:val="20"/>
              </w:rPr>
              <w:t xml:space="preserve">Pesach. </w:t>
            </w:r>
          </w:p>
        </w:tc>
        <w:tc>
          <w:tcPr>
            <w:tcW w:w="945" w:type="dxa"/>
            <w:shd w:val="clear" w:color="auto" w:fill="auto"/>
          </w:tcPr>
          <w:p w14:paraId="761ADAA9" w14:textId="3F1ED0F4" w:rsidR="73B084B4" w:rsidRDefault="73B084B4" w:rsidP="73B084B4"/>
        </w:tc>
        <w:tc>
          <w:tcPr>
            <w:tcW w:w="1185" w:type="dxa"/>
            <w:shd w:val="clear" w:color="auto" w:fill="auto"/>
          </w:tcPr>
          <w:p w14:paraId="3D51CF30" w14:textId="78AE8A21" w:rsidR="73B084B4" w:rsidRDefault="73B084B4" w:rsidP="73B084B4"/>
        </w:tc>
        <w:tc>
          <w:tcPr>
            <w:tcW w:w="1065" w:type="dxa"/>
          </w:tcPr>
          <w:p w14:paraId="683E41BD" w14:textId="4E6D6D22" w:rsidR="73B084B4" w:rsidRDefault="73B084B4" w:rsidP="73B084B4"/>
        </w:tc>
        <w:tc>
          <w:tcPr>
            <w:tcW w:w="1050" w:type="dxa"/>
          </w:tcPr>
          <w:p w14:paraId="0350DB71" w14:textId="31389701" w:rsidR="73B084B4" w:rsidRDefault="73B084B4" w:rsidP="73B084B4"/>
        </w:tc>
        <w:tc>
          <w:tcPr>
            <w:tcW w:w="1080" w:type="dxa"/>
          </w:tcPr>
          <w:p w14:paraId="06356AC7" w14:textId="44E9C586" w:rsidR="73B084B4" w:rsidRDefault="73B084B4" w:rsidP="73B084B4"/>
        </w:tc>
      </w:tr>
      <w:tr w:rsidR="73B084B4" w14:paraId="16C625F8" w14:textId="77777777" w:rsidTr="73B084B4">
        <w:trPr>
          <w:cantSplit/>
        </w:trPr>
        <w:tc>
          <w:tcPr>
            <w:tcW w:w="1440" w:type="dxa"/>
            <w:vMerge/>
            <w:vAlign w:val="center"/>
          </w:tcPr>
          <w:p w14:paraId="09934FFB" w14:textId="77777777" w:rsidR="00F531EA" w:rsidRDefault="00F531EA"/>
        </w:tc>
        <w:tc>
          <w:tcPr>
            <w:tcW w:w="9240" w:type="dxa"/>
            <w:gridSpan w:val="6"/>
          </w:tcPr>
          <w:p w14:paraId="59072587" w14:textId="756119F8" w:rsidR="73B084B4" w:rsidRDefault="73B084B4" w:rsidP="73B084B4">
            <w:pPr>
              <w:rPr>
                <w:b/>
                <w:bCs/>
                <w:sz w:val="20"/>
                <w:szCs w:val="20"/>
                <w:highlight w:val="white"/>
              </w:rPr>
            </w:pPr>
          </w:p>
          <w:p w14:paraId="68D26ED8" w14:textId="2279E678" w:rsidR="00224CC5" w:rsidRDefault="00224CC5" w:rsidP="73B084B4">
            <w:pPr>
              <w:rPr>
                <w:b/>
                <w:bCs/>
                <w:sz w:val="20"/>
                <w:szCs w:val="20"/>
                <w:highlight w:val="white"/>
              </w:rPr>
            </w:pPr>
            <w:r w:rsidRPr="73B084B4">
              <w:rPr>
                <w:b/>
                <w:bCs/>
                <w:sz w:val="20"/>
                <w:szCs w:val="20"/>
                <w:highlight w:val="white"/>
              </w:rPr>
              <w:t>Key beliefs</w:t>
            </w:r>
          </w:p>
          <w:p w14:paraId="571FCEC1" w14:textId="715ACE65" w:rsidR="73B084B4" w:rsidRDefault="73B084B4" w:rsidP="73B084B4">
            <w:pPr>
              <w:rPr>
                <w:b/>
                <w:bCs/>
                <w:sz w:val="20"/>
                <w:szCs w:val="20"/>
                <w:highlight w:val="white"/>
              </w:rPr>
            </w:pPr>
          </w:p>
        </w:tc>
      </w:tr>
      <w:tr w:rsidR="73B084B4" w14:paraId="21153BD3" w14:textId="77777777" w:rsidTr="73B084B4">
        <w:trPr>
          <w:cantSplit/>
        </w:trPr>
        <w:tc>
          <w:tcPr>
            <w:tcW w:w="1440" w:type="dxa"/>
            <w:vMerge/>
            <w:vAlign w:val="center"/>
          </w:tcPr>
          <w:p w14:paraId="7CCBD75F" w14:textId="77777777" w:rsidR="00F531EA" w:rsidRDefault="00F531EA"/>
        </w:tc>
        <w:tc>
          <w:tcPr>
            <w:tcW w:w="3915" w:type="dxa"/>
          </w:tcPr>
          <w:p w14:paraId="66E4185E" w14:textId="2D59D97D" w:rsidR="00224CC5" w:rsidRDefault="00224CC5" w:rsidP="73B084B4">
            <w:pPr>
              <w:rPr>
                <w:sz w:val="20"/>
                <w:szCs w:val="20"/>
                <w:highlight w:val="white"/>
              </w:rPr>
            </w:pPr>
            <w:r w:rsidRPr="73B084B4">
              <w:rPr>
                <w:sz w:val="20"/>
                <w:szCs w:val="20"/>
                <w:highlight w:val="white"/>
              </w:rPr>
              <w:t>The nature of God as expressed in the Mool Mantra: the content and significance of the Mool Mantra, Guru Granth Sahib (GGS) 1a</w:t>
            </w:r>
          </w:p>
        </w:tc>
        <w:tc>
          <w:tcPr>
            <w:tcW w:w="945" w:type="dxa"/>
            <w:shd w:val="clear" w:color="auto" w:fill="auto"/>
          </w:tcPr>
          <w:p w14:paraId="1B98E6D1" w14:textId="7284FE72" w:rsidR="73B084B4" w:rsidRDefault="73B084B4" w:rsidP="73B084B4"/>
        </w:tc>
        <w:tc>
          <w:tcPr>
            <w:tcW w:w="1185" w:type="dxa"/>
            <w:shd w:val="clear" w:color="auto" w:fill="auto"/>
          </w:tcPr>
          <w:p w14:paraId="443C27AA" w14:textId="48D4BE87" w:rsidR="73B084B4" w:rsidRDefault="73B084B4" w:rsidP="73B084B4"/>
        </w:tc>
        <w:tc>
          <w:tcPr>
            <w:tcW w:w="1065" w:type="dxa"/>
          </w:tcPr>
          <w:p w14:paraId="6D96D422" w14:textId="6A9E5573" w:rsidR="73B084B4" w:rsidRDefault="73B084B4" w:rsidP="73B084B4"/>
        </w:tc>
        <w:tc>
          <w:tcPr>
            <w:tcW w:w="1050" w:type="dxa"/>
          </w:tcPr>
          <w:p w14:paraId="4E971F7B" w14:textId="68792B0A" w:rsidR="73B084B4" w:rsidRDefault="73B084B4" w:rsidP="73B084B4"/>
        </w:tc>
        <w:tc>
          <w:tcPr>
            <w:tcW w:w="1080" w:type="dxa"/>
          </w:tcPr>
          <w:p w14:paraId="3D84A963" w14:textId="68973DC7" w:rsidR="73B084B4" w:rsidRDefault="73B084B4" w:rsidP="73B084B4"/>
        </w:tc>
      </w:tr>
      <w:tr w:rsidR="73B084B4" w14:paraId="4C03F4E3" w14:textId="77777777" w:rsidTr="73B084B4">
        <w:trPr>
          <w:cantSplit/>
        </w:trPr>
        <w:tc>
          <w:tcPr>
            <w:tcW w:w="1440" w:type="dxa"/>
            <w:vMerge/>
            <w:vAlign w:val="center"/>
          </w:tcPr>
          <w:p w14:paraId="1E2B166B" w14:textId="77777777" w:rsidR="00F531EA" w:rsidRDefault="00F531EA"/>
        </w:tc>
        <w:tc>
          <w:tcPr>
            <w:tcW w:w="3915" w:type="dxa"/>
          </w:tcPr>
          <w:p w14:paraId="6954D3FD" w14:textId="15B61D97" w:rsidR="00224CC5" w:rsidRDefault="00224CC5" w:rsidP="73B084B4">
            <w:pPr>
              <w:rPr>
                <w:sz w:val="20"/>
                <w:szCs w:val="20"/>
                <w:highlight w:val="white"/>
              </w:rPr>
            </w:pPr>
            <w:r w:rsidRPr="73B084B4">
              <w:rPr>
                <w:sz w:val="20"/>
                <w:szCs w:val="20"/>
                <w:highlight w:val="white"/>
              </w:rPr>
              <w:t xml:space="preserve">God as Creator, including different aspects of God’s relationship with creation: God shown in and through the universe </w:t>
            </w:r>
          </w:p>
        </w:tc>
        <w:tc>
          <w:tcPr>
            <w:tcW w:w="945" w:type="dxa"/>
            <w:shd w:val="clear" w:color="auto" w:fill="auto"/>
          </w:tcPr>
          <w:p w14:paraId="41BF3B41" w14:textId="76D1A849" w:rsidR="73B084B4" w:rsidRDefault="73B084B4" w:rsidP="73B084B4"/>
        </w:tc>
        <w:tc>
          <w:tcPr>
            <w:tcW w:w="1185" w:type="dxa"/>
            <w:shd w:val="clear" w:color="auto" w:fill="auto"/>
          </w:tcPr>
          <w:p w14:paraId="082A4139" w14:textId="43D38D2E" w:rsidR="73B084B4" w:rsidRDefault="73B084B4" w:rsidP="73B084B4"/>
        </w:tc>
        <w:tc>
          <w:tcPr>
            <w:tcW w:w="1065" w:type="dxa"/>
          </w:tcPr>
          <w:p w14:paraId="4A244A17" w14:textId="2CEF799C" w:rsidR="73B084B4" w:rsidRDefault="73B084B4" w:rsidP="73B084B4"/>
        </w:tc>
        <w:tc>
          <w:tcPr>
            <w:tcW w:w="1050" w:type="dxa"/>
          </w:tcPr>
          <w:p w14:paraId="1917B618" w14:textId="3F1B2AB9" w:rsidR="73B084B4" w:rsidRDefault="73B084B4" w:rsidP="73B084B4"/>
        </w:tc>
        <w:tc>
          <w:tcPr>
            <w:tcW w:w="1080" w:type="dxa"/>
          </w:tcPr>
          <w:p w14:paraId="0A800B30" w14:textId="5CF15647" w:rsidR="73B084B4" w:rsidRDefault="73B084B4" w:rsidP="73B084B4"/>
        </w:tc>
      </w:tr>
      <w:tr w:rsidR="73B084B4" w14:paraId="044DAAC0" w14:textId="77777777" w:rsidTr="73B084B4">
        <w:trPr>
          <w:cantSplit/>
        </w:trPr>
        <w:tc>
          <w:tcPr>
            <w:tcW w:w="1440" w:type="dxa"/>
            <w:vMerge/>
            <w:vAlign w:val="center"/>
          </w:tcPr>
          <w:p w14:paraId="4048F48F" w14:textId="77777777" w:rsidR="00F531EA" w:rsidRDefault="00F531EA"/>
        </w:tc>
        <w:tc>
          <w:tcPr>
            <w:tcW w:w="3915" w:type="dxa"/>
          </w:tcPr>
          <w:p w14:paraId="354C6706" w14:textId="683E6AC2" w:rsidR="00224CC5" w:rsidRDefault="00224CC5" w:rsidP="73B084B4">
            <w:pPr>
              <w:rPr>
                <w:sz w:val="20"/>
                <w:szCs w:val="20"/>
                <w:highlight w:val="white"/>
              </w:rPr>
            </w:pPr>
            <w:r w:rsidRPr="73B084B4">
              <w:rPr>
                <w:sz w:val="20"/>
                <w:szCs w:val="20"/>
                <w:highlight w:val="white"/>
              </w:rPr>
              <w:t xml:space="preserve">God as Creator, including different aspects of God’s relationship with creation:  God as separate from the universe </w:t>
            </w:r>
          </w:p>
        </w:tc>
        <w:tc>
          <w:tcPr>
            <w:tcW w:w="945" w:type="dxa"/>
            <w:shd w:val="clear" w:color="auto" w:fill="auto"/>
          </w:tcPr>
          <w:p w14:paraId="4B28D79B" w14:textId="54AEEADE" w:rsidR="73B084B4" w:rsidRDefault="73B084B4" w:rsidP="73B084B4"/>
        </w:tc>
        <w:tc>
          <w:tcPr>
            <w:tcW w:w="1185" w:type="dxa"/>
            <w:shd w:val="clear" w:color="auto" w:fill="auto"/>
          </w:tcPr>
          <w:p w14:paraId="44B3C988" w14:textId="5334AAA6" w:rsidR="73B084B4" w:rsidRDefault="73B084B4" w:rsidP="73B084B4"/>
        </w:tc>
        <w:tc>
          <w:tcPr>
            <w:tcW w:w="1065" w:type="dxa"/>
          </w:tcPr>
          <w:p w14:paraId="1EA86B43" w14:textId="28F6E24B" w:rsidR="73B084B4" w:rsidRDefault="73B084B4" w:rsidP="73B084B4"/>
        </w:tc>
        <w:tc>
          <w:tcPr>
            <w:tcW w:w="1050" w:type="dxa"/>
          </w:tcPr>
          <w:p w14:paraId="1947373E" w14:textId="377B5E2E" w:rsidR="73B084B4" w:rsidRDefault="73B084B4" w:rsidP="73B084B4"/>
        </w:tc>
        <w:tc>
          <w:tcPr>
            <w:tcW w:w="1080" w:type="dxa"/>
          </w:tcPr>
          <w:p w14:paraId="1D86EFE7" w14:textId="2E9E4E04" w:rsidR="73B084B4" w:rsidRDefault="73B084B4" w:rsidP="73B084B4"/>
        </w:tc>
      </w:tr>
      <w:tr w:rsidR="73B084B4" w14:paraId="39C296BB" w14:textId="77777777" w:rsidTr="73B084B4">
        <w:trPr>
          <w:cantSplit/>
        </w:trPr>
        <w:tc>
          <w:tcPr>
            <w:tcW w:w="1440" w:type="dxa"/>
            <w:vMerge/>
            <w:vAlign w:val="center"/>
          </w:tcPr>
          <w:p w14:paraId="2B1238E9" w14:textId="77777777" w:rsidR="00F531EA" w:rsidRDefault="00F531EA"/>
        </w:tc>
        <w:tc>
          <w:tcPr>
            <w:tcW w:w="3915" w:type="dxa"/>
          </w:tcPr>
          <w:p w14:paraId="0C133CB5" w14:textId="48CE3B2F" w:rsidR="00224CC5" w:rsidRDefault="00224CC5" w:rsidP="73B084B4">
            <w:pPr>
              <w:rPr>
                <w:sz w:val="20"/>
                <w:szCs w:val="20"/>
                <w:highlight w:val="white"/>
              </w:rPr>
            </w:pPr>
            <w:r w:rsidRPr="73B084B4">
              <w:rPr>
                <w:sz w:val="20"/>
                <w:szCs w:val="20"/>
                <w:highlight w:val="white"/>
              </w:rPr>
              <w:t xml:space="preserve">The nature of human life as an opportunity to unite with God, including the development of Sikh virtues such as wisdom, truthful living, justice, temperance, self-control, patience, courage, humility, contentment. </w:t>
            </w:r>
          </w:p>
        </w:tc>
        <w:tc>
          <w:tcPr>
            <w:tcW w:w="945" w:type="dxa"/>
            <w:shd w:val="clear" w:color="auto" w:fill="auto"/>
          </w:tcPr>
          <w:p w14:paraId="636CEC4F" w14:textId="36D53C8C" w:rsidR="73B084B4" w:rsidRDefault="73B084B4" w:rsidP="73B084B4"/>
        </w:tc>
        <w:tc>
          <w:tcPr>
            <w:tcW w:w="1185" w:type="dxa"/>
            <w:shd w:val="clear" w:color="auto" w:fill="auto"/>
          </w:tcPr>
          <w:p w14:paraId="2579E8F4" w14:textId="097D3441" w:rsidR="73B084B4" w:rsidRDefault="73B084B4" w:rsidP="73B084B4"/>
        </w:tc>
        <w:tc>
          <w:tcPr>
            <w:tcW w:w="1065" w:type="dxa"/>
          </w:tcPr>
          <w:p w14:paraId="53A96D5F" w14:textId="59BBA2BD" w:rsidR="73B084B4" w:rsidRDefault="73B084B4" w:rsidP="73B084B4"/>
        </w:tc>
        <w:tc>
          <w:tcPr>
            <w:tcW w:w="1050" w:type="dxa"/>
          </w:tcPr>
          <w:p w14:paraId="43BC5A0A" w14:textId="11C39D45" w:rsidR="73B084B4" w:rsidRDefault="73B084B4" w:rsidP="73B084B4"/>
        </w:tc>
        <w:tc>
          <w:tcPr>
            <w:tcW w:w="1080" w:type="dxa"/>
          </w:tcPr>
          <w:p w14:paraId="33F0CEC3" w14:textId="116B9FBE" w:rsidR="73B084B4" w:rsidRDefault="73B084B4" w:rsidP="73B084B4"/>
        </w:tc>
      </w:tr>
      <w:tr w:rsidR="73B084B4" w14:paraId="6273C2E2" w14:textId="77777777" w:rsidTr="73B084B4">
        <w:trPr>
          <w:cantSplit/>
        </w:trPr>
        <w:tc>
          <w:tcPr>
            <w:tcW w:w="1440" w:type="dxa"/>
            <w:vMerge/>
            <w:vAlign w:val="center"/>
          </w:tcPr>
          <w:p w14:paraId="7DC465A6" w14:textId="77777777" w:rsidR="00F531EA" w:rsidRDefault="00F531EA"/>
        </w:tc>
        <w:tc>
          <w:tcPr>
            <w:tcW w:w="3915" w:type="dxa"/>
          </w:tcPr>
          <w:p w14:paraId="10DCD336" w14:textId="1DED4159" w:rsidR="00224CC5" w:rsidRDefault="00224CC5" w:rsidP="73B084B4">
            <w:pPr>
              <w:rPr>
                <w:sz w:val="20"/>
                <w:szCs w:val="20"/>
                <w:highlight w:val="white"/>
              </w:rPr>
            </w:pPr>
            <w:r w:rsidRPr="73B084B4">
              <w:rPr>
                <w:sz w:val="20"/>
                <w:szCs w:val="20"/>
                <w:highlight w:val="white"/>
              </w:rPr>
              <w:t xml:space="preserve">Beliefs in karma and rebirth, and the aim of mukti; the meaning of mukti, including the different aspects of mukti – positive and negative. </w:t>
            </w:r>
          </w:p>
        </w:tc>
        <w:tc>
          <w:tcPr>
            <w:tcW w:w="945" w:type="dxa"/>
            <w:shd w:val="clear" w:color="auto" w:fill="auto"/>
          </w:tcPr>
          <w:p w14:paraId="6B259553" w14:textId="0AD8EC2C" w:rsidR="73B084B4" w:rsidRDefault="73B084B4" w:rsidP="73B084B4"/>
        </w:tc>
        <w:tc>
          <w:tcPr>
            <w:tcW w:w="1185" w:type="dxa"/>
            <w:shd w:val="clear" w:color="auto" w:fill="auto"/>
          </w:tcPr>
          <w:p w14:paraId="6C816A4F" w14:textId="77155AB4" w:rsidR="73B084B4" w:rsidRDefault="73B084B4" w:rsidP="73B084B4"/>
        </w:tc>
        <w:tc>
          <w:tcPr>
            <w:tcW w:w="1065" w:type="dxa"/>
          </w:tcPr>
          <w:p w14:paraId="0E92802C" w14:textId="2C6836C8" w:rsidR="73B084B4" w:rsidRDefault="73B084B4" w:rsidP="73B084B4"/>
        </w:tc>
        <w:tc>
          <w:tcPr>
            <w:tcW w:w="1050" w:type="dxa"/>
          </w:tcPr>
          <w:p w14:paraId="241CCDAB" w14:textId="4B23281F" w:rsidR="73B084B4" w:rsidRDefault="73B084B4" w:rsidP="73B084B4"/>
        </w:tc>
        <w:tc>
          <w:tcPr>
            <w:tcW w:w="1080" w:type="dxa"/>
          </w:tcPr>
          <w:p w14:paraId="35F75A54" w14:textId="77E2949F" w:rsidR="73B084B4" w:rsidRDefault="73B084B4" w:rsidP="73B084B4"/>
        </w:tc>
      </w:tr>
      <w:tr w:rsidR="73B084B4" w14:paraId="06D226BA" w14:textId="77777777" w:rsidTr="73B084B4">
        <w:trPr>
          <w:cantSplit/>
        </w:trPr>
        <w:tc>
          <w:tcPr>
            <w:tcW w:w="1440" w:type="dxa"/>
            <w:vMerge/>
            <w:vAlign w:val="center"/>
          </w:tcPr>
          <w:p w14:paraId="103E4398" w14:textId="77777777" w:rsidR="00F531EA" w:rsidRDefault="00F531EA"/>
        </w:tc>
        <w:tc>
          <w:tcPr>
            <w:tcW w:w="3915" w:type="dxa"/>
          </w:tcPr>
          <w:p w14:paraId="25269897" w14:textId="435C3838" w:rsidR="00224CC5" w:rsidRDefault="00224CC5" w:rsidP="73B084B4">
            <w:pPr>
              <w:rPr>
                <w:sz w:val="20"/>
                <w:szCs w:val="20"/>
                <w:highlight w:val="white"/>
              </w:rPr>
            </w:pPr>
            <w:r w:rsidRPr="73B084B4">
              <w:rPr>
                <w:sz w:val="20"/>
                <w:szCs w:val="20"/>
                <w:highlight w:val="white"/>
              </w:rPr>
              <w:t xml:space="preserve">The five stages of liberation (five khands) and barriers to mukti (illusion, self-centredness, lust, anger, greed, worldly attachment, pride). </w:t>
            </w:r>
          </w:p>
        </w:tc>
        <w:tc>
          <w:tcPr>
            <w:tcW w:w="945" w:type="dxa"/>
            <w:shd w:val="clear" w:color="auto" w:fill="auto"/>
          </w:tcPr>
          <w:p w14:paraId="1182F4AA" w14:textId="18B0828E" w:rsidR="73B084B4" w:rsidRDefault="73B084B4" w:rsidP="73B084B4"/>
        </w:tc>
        <w:tc>
          <w:tcPr>
            <w:tcW w:w="1185" w:type="dxa"/>
            <w:shd w:val="clear" w:color="auto" w:fill="auto"/>
          </w:tcPr>
          <w:p w14:paraId="40048AE0" w14:textId="3EBCB973" w:rsidR="73B084B4" w:rsidRDefault="73B084B4" w:rsidP="73B084B4"/>
        </w:tc>
        <w:tc>
          <w:tcPr>
            <w:tcW w:w="1065" w:type="dxa"/>
          </w:tcPr>
          <w:p w14:paraId="492CC941" w14:textId="5D23E9CC" w:rsidR="73B084B4" w:rsidRDefault="73B084B4" w:rsidP="73B084B4"/>
        </w:tc>
        <w:tc>
          <w:tcPr>
            <w:tcW w:w="1050" w:type="dxa"/>
          </w:tcPr>
          <w:p w14:paraId="63830229" w14:textId="4E5CEB24" w:rsidR="73B084B4" w:rsidRDefault="73B084B4" w:rsidP="73B084B4"/>
        </w:tc>
        <w:tc>
          <w:tcPr>
            <w:tcW w:w="1080" w:type="dxa"/>
          </w:tcPr>
          <w:p w14:paraId="75008C2C" w14:textId="240A088C" w:rsidR="73B084B4" w:rsidRDefault="73B084B4" w:rsidP="73B084B4"/>
        </w:tc>
      </w:tr>
      <w:tr w:rsidR="73B084B4" w14:paraId="15B64F2F" w14:textId="77777777" w:rsidTr="73B084B4">
        <w:trPr>
          <w:cantSplit/>
          <w:trHeight w:val="1215"/>
        </w:trPr>
        <w:tc>
          <w:tcPr>
            <w:tcW w:w="1440" w:type="dxa"/>
            <w:vMerge/>
            <w:vAlign w:val="center"/>
          </w:tcPr>
          <w:p w14:paraId="34E99751" w14:textId="77777777" w:rsidR="00F531EA" w:rsidRDefault="00F531EA"/>
        </w:tc>
        <w:tc>
          <w:tcPr>
            <w:tcW w:w="3915" w:type="dxa"/>
          </w:tcPr>
          <w:p w14:paraId="44DA2ADE" w14:textId="49833A83" w:rsidR="00224CC5" w:rsidRDefault="00224CC5" w:rsidP="73B084B4">
            <w:pPr>
              <w:rPr>
                <w:highlight w:val="white"/>
              </w:rPr>
            </w:pPr>
            <w:r w:rsidRPr="73B084B4">
              <w:rPr>
                <w:sz w:val="20"/>
                <w:szCs w:val="20"/>
                <w:highlight w:val="white"/>
              </w:rPr>
              <w:t xml:space="preserve">The importance of being God-centred (gurmukh) rather than man-centred (manmukh) and the elimination of pride or ego (haumai).  </w:t>
            </w:r>
          </w:p>
        </w:tc>
        <w:tc>
          <w:tcPr>
            <w:tcW w:w="945" w:type="dxa"/>
            <w:shd w:val="clear" w:color="auto" w:fill="auto"/>
          </w:tcPr>
          <w:p w14:paraId="0ED55F3A" w14:textId="58AC7BBA" w:rsidR="73B084B4" w:rsidRDefault="73B084B4" w:rsidP="73B084B4"/>
        </w:tc>
        <w:tc>
          <w:tcPr>
            <w:tcW w:w="1185" w:type="dxa"/>
            <w:shd w:val="clear" w:color="auto" w:fill="auto"/>
          </w:tcPr>
          <w:p w14:paraId="0B1D9310" w14:textId="3EAEE010" w:rsidR="73B084B4" w:rsidRDefault="73B084B4" w:rsidP="73B084B4"/>
        </w:tc>
        <w:tc>
          <w:tcPr>
            <w:tcW w:w="1065" w:type="dxa"/>
          </w:tcPr>
          <w:p w14:paraId="36949FDB" w14:textId="5E49E7DE" w:rsidR="73B084B4" w:rsidRDefault="73B084B4" w:rsidP="73B084B4"/>
        </w:tc>
        <w:tc>
          <w:tcPr>
            <w:tcW w:w="1050" w:type="dxa"/>
          </w:tcPr>
          <w:p w14:paraId="50F9E12B" w14:textId="263C92FB" w:rsidR="73B084B4" w:rsidRDefault="73B084B4" w:rsidP="73B084B4"/>
        </w:tc>
        <w:tc>
          <w:tcPr>
            <w:tcW w:w="1080" w:type="dxa"/>
          </w:tcPr>
          <w:p w14:paraId="5A449BFA" w14:textId="4FE53F2E" w:rsidR="73B084B4" w:rsidRDefault="73B084B4" w:rsidP="73B084B4"/>
        </w:tc>
      </w:tr>
      <w:tr w:rsidR="00116277" w14:paraId="3EDCA50C" w14:textId="77777777" w:rsidTr="73B084B4">
        <w:trPr>
          <w:cantSplit/>
        </w:trPr>
        <w:tc>
          <w:tcPr>
            <w:tcW w:w="1440" w:type="dxa"/>
            <w:vMerge w:val="restart"/>
            <w:vAlign w:val="center"/>
          </w:tcPr>
          <w:p w14:paraId="56BE3F0E" w14:textId="77777777" w:rsidR="00116277" w:rsidRDefault="00224CC5">
            <w:pPr>
              <w:ind w:left="113" w:right="113"/>
              <w:jc w:val="center"/>
              <w:rPr>
                <w:b/>
                <w:sz w:val="16"/>
                <w:szCs w:val="16"/>
              </w:rPr>
            </w:pPr>
            <w:r>
              <w:rPr>
                <w:b/>
                <w:sz w:val="16"/>
                <w:szCs w:val="16"/>
              </w:rPr>
              <w:t>SIKHISM</w:t>
            </w:r>
          </w:p>
        </w:tc>
        <w:tc>
          <w:tcPr>
            <w:tcW w:w="9240" w:type="dxa"/>
            <w:gridSpan w:val="6"/>
          </w:tcPr>
          <w:p w14:paraId="0BBF6EB3" w14:textId="22EFCE79" w:rsidR="00224CC5" w:rsidRDefault="00224CC5" w:rsidP="73B084B4">
            <w:pPr>
              <w:rPr>
                <w:b/>
                <w:bCs/>
                <w:sz w:val="20"/>
                <w:szCs w:val="20"/>
                <w:highlight w:val="white"/>
                <w:u w:val="single"/>
              </w:rPr>
            </w:pPr>
            <w:r w:rsidRPr="73B084B4">
              <w:rPr>
                <w:b/>
                <w:bCs/>
                <w:sz w:val="20"/>
                <w:szCs w:val="20"/>
                <w:highlight w:val="white"/>
              </w:rPr>
              <w:t>Beliefs about the nature of human life</w:t>
            </w:r>
          </w:p>
          <w:p w14:paraId="7573B29A" w14:textId="77777777" w:rsidR="73B084B4" w:rsidRDefault="73B084B4" w:rsidP="73B084B4"/>
        </w:tc>
      </w:tr>
      <w:tr w:rsidR="73B084B4" w14:paraId="0337DA76" w14:textId="77777777" w:rsidTr="73B084B4">
        <w:trPr>
          <w:cantSplit/>
        </w:trPr>
        <w:tc>
          <w:tcPr>
            <w:tcW w:w="1440" w:type="dxa"/>
            <w:vMerge/>
            <w:vAlign w:val="center"/>
          </w:tcPr>
          <w:p w14:paraId="6B2865B6" w14:textId="77777777" w:rsidR="00F531EA" w:rsidRDefault="00F531EA"/>
        </w:tc>
        <w:tc>
          <w:tcPr>
            <w:tcW w:w="3915" w:type="dxa"/>
          </w:tcPr>
          <w:p w14:paraId="482A4BED" w14:textId="2D97C5C7" w:rsidR="00224CC5" w:rsidRDefault="00224CC5" w:rsidP="73B084B4">
            <w:pPr>
              <w:rPr>
                <w:sz w:val="20"/>
                <w:szCs w:val="20"/>
              </w:rPr>
            </w:pPr>
            <w:r w:rsidRPr="73B084B4">
              <w:rPr>
                <w:sz w:val="20"/>
                <w:szCs w:val="20"/>
              </w:rPr>
              <w:t>Belief in the oneness of humanity and in the equality of all, including complete equality of women with men.</w:t>
            </w:r>
          </w:p>
        </w:tc>
        <w:tc>
          <w:tcPr>
            <w:tcW w:w="945" w:type="dxa"/>
            <w:shd w:val="clear" w:color="auto" w:fill="auto"/>
          </w:tcPr>
          <w:p w14:paraId="0B62BCA0" w14:textId="543EC2DA" w:rsidR="73B084B4" w:rsidRDefault="73B084B4" w:rsidP="73B084B4"/>
        </w:tc>
        <w:tc>
          <w:tcPr>
            <w:tcW w:w="1185" w:type="dxa"/>
            <w:shd w:val="clear" w:color="auto" w:fill="auto"/>
          </w:tcPr>
          <w:p w14:paraId="2E5082B2" w14:textId="3C04D165" w:rsidR="73B084B4" w:rsidRDefault="73B084B4" w:rsidP="73B084B4"/>
        </w:tc>
        <w:tc>
          <w:tcPr>
            <w:tcW w:w="1065" w:type="dxa"/>
          </w:tcPr>
          <w:p w14:paraId="021354CC" w14:textId="740CD223" w:rsidR="73B084B4" w:rsidRDefault="73B084B4" w:rsidP="73B084B4"/>
        </w:tc>
        <w:tc>
          <w:tcPr>
            <w:tcW w:w="1050" w:type="dxa"/>
          </w:tcPr>
          <w:p w14:paraId="6FD67418" w14:textId="39F6850A" w:rsidR="73B084B4" w:rsidRDefault="73B084B4" w:rsidP="73B084B4"/>
        </w:tc>
        <w:tc>
          <w:tcPr>
            <w:tcW w:w="1080" w:type="dxa"/>
          </w:tcPr>
          <w:p w14:paraId="5CB9C70B" w14:textId="2EFC86C9" w:rsidR="73B084B4" w:rsidRDefault="73B084B4" w:rsidP="73B084B4"/>
        </w:tc>
      </w:tr>
      <w:tr w:rsidR="73B084B4" w14:paraId="3D8238FA" w14:textId="77777777" w:rsidTr="73B084B4">
        <w:trPr>
          <w:cantSplit/>
        </w:trPr>
        <w:tc>
          <w:tcPr>
            <w:tcW w:w="1440" w:type="dxa"/>
            <w:vMerge/>
            <w:vAlign w:val="center"/>
          </w:tcPr>
          <w:p w14:paraId="3FACC581" w14:textId="77777777" w:rsidR="00F531EA" w:rsidRDefault="00F531EA"/>
        </w:tc>
        <w:tc>
          <w:tcPr>
            <w:tcW w:w="3915" w:type="dxa"/>
          </w:tcPr>
          <w:p w14:paraId="258C7A05" w14:textId="77777777" w:rsidR="00224CC5" w:rsidRDefault="00224CC5" w:rsidP="73B084B4">
            <w:pPr>
              <w:rPr>
                <w:sz w:val="20"/>
                <w:szCs w:val="20"/>
              </w:rPr>
            </w:pPr>
            <w:r w:rsidRPr="73B084B4">
              <w:rPr>
                <w:sz w:val="20"/>
                <w:szCs w:val="20"/>
              </w:rPr>
              <w:t>The expression of the equality of all in:</w:t>
            </w:r>
          </w:p>
          <w:p w14:paraId="02F0A795" w14:textId="77777777" w:rsidR="00224CC5" w:rsidRDefault="00224CC5" w:rsidP="73B084B4">
            <w:pPr>
              <w:rPr>
                <w:sz w:val="20"/>
                <w:szCs w:val="20"/>
              </w:rPr>
            </w:pPr>
            <w:r w:rsidRPr="73B084B4">
              <w:rPr>
                <w:sz w:val="20"/>
                <w:szCs w:val="20"/>
              </w:rPr>
              <w:t>the stories of the lives of Gurus, including Guru Nanak and Guru Gobind Singh</w:t>
            </w:r>
          </w:p>
          <w:p w14:paraId="29217E52" w14:textId="77777777" w:rsidR="00224CC5" w:rsidRDefault="00224CC5" w:rsidP="73B084B4">
            <w:pPr>
              <w:rPr>
                <w:sz w:val="20"/>
                <w:szCs w:val="20"/>
              </w:rPr>
            </w:pPr>
            <w:r w:rsidRPr="73B084B4">
              <w:rPr>
                <w:sz w:val="20"/>
                <w:szCs w:val="20"/>
              </w:rPr>
              <w:t>the Guru Granth Sahib</w:t>
            </w:r>
          </w:p>
          <w:p w14:paraId="125F5C7B" w14:textId="318C7408" w:rsidR="00224CC5" w:rsidRDefault="00224CC5" w:rsidP="73B084B4">
            <w:pPr>
              <w:rPr>
                <w:sz w:val="20"/>
                <w:szCs w:val="20"/>
              </w:rPr>
            </w:pPr>
            <w:r w:rsidRPr="73B084B4">
              <w:rPr>
                <w:sz w:val="20"/>
                <w:szCs w:val="20"/>
              </w:rPr>
              <w:t>in Sikhism today.</w:t>
            </w:r>
          </w:p>
        </w:tc>
        <w:tc>
          <w:tcPr>
            <w:tcW w:w="945" w:type="dxa"/>
            <w:shd w:val="clear" w:color="auto" w:fill="auto"/>
          </w:tcPr>
          <w:p w14:paraId="61F9FFCA" w14:textId="2EF34240" w:rsidR="73B084B4" w:rsidRDefault="73B084B4" w:rsidP="73B084B4"/>
        </w:tc>
        <w:tc>
          <w:tcPr>
            <w:tcW w:w="1185" w:type="dxa"/>
            <w:shd w:val="clear" w:color="auto" w:fill="auto"/>
          </w:tcPr>
          <w:p w14:paraId="7E1AFE26" w14:textId="5C6B5DE6" w:rsidR="73B084B4" w:rsidRDefault="73B084B4" w:rsidP="73B084B4"/>
        </w:tc>
        <w:tc>
          <w:tcPr>
            <w:tcW w:w="1065" w:type="dxa"/>
          </w:tcPr>
          <w:p w14:paraId="6D7D8941" w14:textId="06CF95A6" w:rsidR="73B084B4" w:rsidRDefault="73B084B4" w:rsidP="73B084B4"/>
        </w:tc>
        <w:tc>
          <w:tcPr>
            <w:tcW w:w="1050" w:type="dxa"/>
          </w:tcPr>
          <w:p w14:paraId="364603D2" w14:textId="70F59F43" w:rsidR="73B084B4" w:rsidRDefault="73B084B4" w:rsidP="73B084B4"/>
        </w:tc>
        <w:tc>
          <w:tcPr>
            <w:tcW w:w="1080" w:type="dxa"/>
          </w:tcPr>
          <w:p w14:paraId="10C16D1D" w14:textId="4B786FD7" w:rsidR="73B084B4" w:rsidRDefault="73B084B4" w:rsidP="73B084B4"/>
        </w:tc>
      </w:tr>
      <w:tr w:rsidR="73B084B4" w14:paraId="042F2D11" w14:textId="77777777" w:rsidTr="73B084B4">
        <w:trPr>
          <w:cantSplit/>
        </w:trPr>
        <w:tc>
          <w:tcPr>
            <w:tcW w:w="1440" w:type="dxa"/>
            <w:vMerge/>
            <w:vAlign w:val="center"/>
          </w:tcPr>
          <w:p w14:paraId="0FF8D0D5" w14:textId="77777777" w:rsidR="00F531EA" w:rsidRDefault="00F531EA"/>
        </w:tc>
        <w:tc>
          <w:tcPr>
            <w:tcW w:w="3915" w:type="dxa"/>
          </w:tcPr>
          <w:p w14:paraId="046E506F" w14:textId="59293E28" w:rsidR="00224CC5" w:rsidRDefault="00224CC5" w:rsidP="73B084B4">
            <w:pPr>
              <w:rPr>
                <w:sz w:val="20"/>
                <w:szCs w:val="20"/>
              </w:rPr>
            </w:pPr>
            <w:r w:rsidRPr="73B084B4">
              <w:rPr>
                <w:sz w:val="20"/>
                <w:szCs w:val="20"/>
              </w:rPr>
              <w:t>Sewa: the importance and priority of service to others, including physical (tan), mental (man) and material (dhan).</w:t>
            </w:r>
          </w:p>
        </w:tc>
        <w:tc>
          <w:tcPr>
            <w:tcW w:w="945" w:type="dxa"/>
            <w:shd w:val="clear" w:color="auto" w:fill="auto"/>
          </w:tcPr>
          <w:p w14:paraId="028C5B92" w14:textId="609C4340" w:rsidR="73B084B4" w:rsidRDefault="73B084B4" w:rsidP="73B084B4"/>
        </w:tc>
        <w:tc>
          <w:tcPr>
            <w:tcW w:w="1185" w:type="dxa"/>
            <w:shd w:val="clear" w:color="auto" w:fill="auto"/>
          </w:tcPr>
          <w:p w14:paraId="5F0F1151" w14:textId="721E140C" w:rsidR="73B084B4" w:rsidRDefault="73B084B4" w:rsidP="73B084B4"/>
        </w:tc>
        <w:tc>
          <w:tcPr>
            <w:tcW w:w="1065" w:type="dxa"/>
          </w:tcPr>
          <w:p w14:paraId="5A6DE484" w14:textId="7D5D9573" w:rsidR="73B084B4" w:rsidRDefault="73B084B4" w:rsidP="73B084B4"/>
        </w:tc>
        <w:tc>
          <w:tcPr>
            <w:tcW w:w="1050" w:type="dxa"/>
          </w:tcPr>
          <w:p w14:paraId="2798AD60" w14:textId="6FC4CD5E" w:rsidR="73B084B4" w:rsidRDefault="73B084B4" w:rsidP="73B084B4"/>
        </w:tc>
        <w:tc>
          <w:tcPr>
            <w:tcW w:w="1080" w:type="dxa"/>
          </w:tcPr>
          <w:p w14:paraId="38B00AF7" w14:textId="4AE118F6" w:rsidR="73B084B4" w:rsidRDefault="73B084B4" w:rsidP="73B084B4"/>
        </w:tc>
      </w:tr>
      <w:tr w:rsidR="73B084B4" w14:paraId="456A9ED8" w14:textId="77777777" w:rsidTr="73B084B4">
        <w:trPr>
          <w:cantSplit/>
        </w:trPr>
        <w:tc>
          <w:tcPr>
            <w:tcW w:w="1440" w:type="dxa"/>
            <w:vMerge/>
            <w:vAlign w:val="center"/>
          </w:tcPr>
          <w:p w14:paraId="655E0B0C" w14:textId="77777777" w:rsidR="00F531EA" w:rsidRDefault="00F531EA"/>
        </w:tc>
        <w:tc>
          <w:tcPr>
            <w:tcW w:w="3915" w:type="dxa"/>
          </w:tcPr>
          <w:p w14:paraId="56C88A20" w14:textId="53BBD9F8" w:rsidR="00224CC5" w:rsidRDefault="00224CC5" w:rsidP="73B084B4">
            <w:pPr>
              <w:rPr>
                <w:sz w:val="20"/>
                <w:szCs w:val="20"/>
              </w:rPr>
            </w:pPr>
            <w:r w:rsidRPr="73B084B4">
              <w:rPr>
                <w:sz w:val="20"/>
                <w:szCs w:val="20"/>
              </w:rPr>
              <w:t>The role and importance of the sangat (religious community).</w:t>
            </w:r>
          </w:p>
        </w:tc>
        <w:tc>
          <w:tcPr>
            <w:tcW w:w="945" w:type="dxa"/>
            <w:shd w:val="clear" w:color="auto" w:fill="auto"/>
          </w:tcPr>
          <w:p w14:paraId="0516946E" w14:textId="30CF2ECE" w:rsidR="73B084B4" w:rsidRDefault="73B084B4" w:rsidP="73B084B4"/>
        </w:tc>
        <w:tc>
          <w:tcPr>
            <w:tcW w:w="1185" w:type="dxa"/>
            <w:shd w:val="clear" w:color="auto" w:fill="auto"/>
          </w:tcPr>
          <w:p w14:paraId="21F361C9" w14:textId="091BB93F" w:rsidR="73B084B4" w:rsidRDefault="73B084B4" w:rsidP="73B084B4"/>
        </w:tc>
        <w:tc>
          <w:tcPr>
            <w:tcW w:w="1065" w:type="dxa"/>
          </w:tcPr>
          <w:p w14:paraId="01283ED3" w14:textId="5485D01B" w:rsidR="73B084B4" w:rsidRDefault="73B084B4" w:rsidP="73B084B4"/>
        </w:tc>
        <w:tc>
          <w:tcPr>
            <w:tcW w:w="1050" w:type="dxa"/>
          </w:tcPr>
          <w:p w14:paraId="4E35FD25" w14:textId="6585A530" w:rsidR="73B084B4" w:rsidRDefault="73B084B4" w:rsidP="73B084B4"/>
        </w:tc>
        <w:tc>
          <w:tcPr>
            <w:tcW w:w="1080" w:type="dxa"/>
          </w:tcPr>
          <w:p w14:paraId="16C5A0F7" w14:textId="0AD8CD77" w:rsidR="73B084B4" w:rsidRDefault="73B084B4" w:rsidP="73B084B4"/>
        </w:tc>
      </w:tr>
      <w:tr w:rsidR="73B084B4" w14:paraId="18CE64B0" w14:textId="77777777" w:rsidTr="73B084B4">
        <w:trPr>
          <w:cantSplit/>
        </w:trPr>
        <w:tc>
          <w:tcPr>
            <w:tcW w:w="1440" w:type="dxa"/>
            <w:vMerge/>
            <w:vAlign w:val="center"/>
          </w:tcPr>
          <w:p w14:paraId="27039B97" w14:textId="77777777" w:rsidR="00F531EA" w:rsidRDefault="00F531EA"/>
        </w:tc>
        <w:tc>
          <w:tcPr>
            <w:tcW w:w="9240" w:type="dxa"/>
            <w:gridSpan w:val="6"/>
          </w:tcPr>
          <w:p w14:paraId="715EA63A" w14:textId="77777777" w:rsidR="00224CC5" w:rsidRDefault="00224CC5" w:rsidP="73B084B4">
            <w:pPr>
              <w:rPr>
                <w:b/>
                <w:bCs/>
                <w:sz w:val="20"/>
                <w:szCs w:val="20"/>
              </w:rPr>
            </w:pPr>
            <w:r w:rsidRPr="73B084B4">
              <w:rPr>
                <w:b/>
                <w:bCs/>
                <w:sz w:val="20"/>
                <w:szCs w:val="20"/>
              </w:rPr>
              <w:t>Worship and service</w:t>
            </w:r>
          </w:p>
          <w:p w14:paraId="2A6797D8" w14:textId="590C2420" w:rsidR="73B084B4" w:rsidRDefault="73B084B4" w:rsidP="73B084B4">
            <w:pPr>
              <w:rPr>
                <w:sz w:val="20"/>
                <w:szCs w:val="20"/>
                <w:u w:val="single"/>
              </w:rPr>
            </w:pPr>
          </w:p>
        </w:tc>
      </w:tr>
      <w:tr w:rsidR="00116277" w14:paraId="65BDC846" w14:textId="77777777" w:rsidTr="73B084B4">
        <w:trPr>
          <w:cantSplit/>
        </w:trPr>
        <w:tc>
          <w:tcPr>
            <w:tcW w:w="1440" w:type="dxa"/>
            <w:vMerge/>
            <w:vAlign w:val="center"/>
          </w:tcPr>
          <w:p w14:paraId="31B49E8B" w14:textId="77777777" w:rsidR="00116277" w:rsidRDefault="00116277">
            <w:pPr>
              <w:widowControl w:val="0"/>
              <w:pBdr>
                <w:top w:val="nil"/>
                <w:left w:val="nil"/>
                <w:bottom w:val="nil"/>
                <w:right w:val="nil"/>
                <w:between w:val="nil"/>
              </w:pBdr>
              <w:spacing w:line="276" w:lineRule="auto"/>
            </w:pPr>
          </w:p>
        </w:tc>
        <w:tc>
          <w:tcPr>
            <w:tcW w:w="3915" w:type="dxa"/>
          </w:tcPr>
          <w:p w14:paraId="60EF3F33" w14:textId="4341E68C" w:rsidR="00224CC5" w:rsidRDefault="00224CC5" w:rsidP="73B084B4">
            <w:pPr>
              <w:rPr>
                <w:sz w:val="20"/>
                <w:szCs w:val="20"/>
              </w:rPr>
            </w:pPr>
            <w:r w:rsidRPr="73B084B4">
              <w:rPr>
                <w:sz w:val="20"/>
                <w:szCs w:val="20"/>
              </w:rPr>
              <w:t xml:space="preserve">Religious features of the gurdwara: design, furniture, and artefacts; the practices associated with these features and their importance, including the palki and takht. </w:t>
            </w:r>
          </w:p>
        </w:tc>
        <w:tc>
          <w:tcPr>
            <w:tcW w:w="945" w:type="dxa"/>
            <w:shd w:val="clear" w:color="auto" w:fill="auto"/>
          </w:tcPr>
          <w:p w14:paraId="333A7748" w14:textId="77777777" w:rsidR="00116277" w:rsidRDefault="00116277"/>
        </w:tc>
        <w:tc>
          <w:tcPr>
            <w:tcW w:w="1185" w:type="dxa"/>
            <w:shd w:val="clear" w:color="auto" w:fill="auto"/>
          </w:tcPr>
          <w:p w14:paraId="64FECD9C" w14:textId="77777777" w:rsidR="00116277" w:rsidRDefault="00116277"/>
        </w:tc>
        <w:tc>
          <w:tcPr>
            <w:tcW w:w="1065" w:type="dxa"/>
          </w:tcPr>
          <w:p w14:paraId="1E22CC51" w14:textId="77777777" w:rsidR="00116277" w:rsidRDefault="00116277"/>
        </w:tc>
        <w:tc>
          <w:tcPr>
            <w:tcW w:w="1050" w:type="dxa"/>
          </w:tcPr>
          <w:p w14:paraId="3804EF75" w14:textId="77777777" w:rsidR="00116277" w:rsidRDefault="00116277"/>
        </w:tc>
        <w:tc>
          <w:tcPr>
            <w:tcW w:w="1080" w:type="dxa"/>
          </w:tcPr>
          <w:p w14:paraId="30631F8A" w14:textId="77777777" w:rsidR="00116277" w:rsidRDefault="00116277"/>
        </w:tc>
      </w:tr>
      <w:tr w:rsidR="73B084B4" w14:paraId="6C6CE800" w14:textId="77777777" w:rsidTr="73B084B4">
        <w:trPr>
          <w:cantSplit/>
        </w:trPr>
        <w:tc>
          <w:tcPr>
            <w:tcW w:w="1440" w:type="dxa"/>
            <w:vMerge/>
            <w:vAlign w:val="center"/>
          </w:tcPr>
          <w:p w14:paraId="4EF2582E" w14:textId="77777777" w:rsidR="00F531EA" w:rsidRDefault="00F531EA"/>
        </w:tc>
        <w:tc>
          <w:tcPr>
            <w:tcW w:w="3915" w:type="dxa"/>
          </w:tcPr>
          <w:p w14:paraId="31E77A05" w14:textId="319505B7" w:rsidR="00224CC5" w:rsidRDefault="00224CC5" w:rsidP="73B084B4">
            <w:pPr>
              <w:rPr>
                <w:sz w:val="20"/>
                <w:szCs w:val="20"/>
              </w:rPr>
            </w:pPr>
            <w:r w:rsidRPr="73B084B4">
              <w:rPr>
                <w:sz w:val="20"/>
                <w:szCs w:val="20"/>
              </w:rPr>
              <w:t>The role of the gurdwara within the Sikh community</w:t>
            </w:r>
          </w:p>
        </w:tc>
        <w:tc>
          <w:tcPr>
            <w:tcW w:w="945" w:type="dxa"/>
            <w:shd w:val="clear" w:color="auto" w:fill="auto"/>
          </w:tcPr>
          <w:p w14:paraId="5B100774" w14:textId="59CE6940" w:rsidR="73B084B4" w:rsidRDefault="73B084B4" w:rsidP="73B084B4"/>
        </w:tc>
        <w:tc>
          <w:tcPr>
            <w:tcW w:w="1185" w:type="dxa"/>
            <w:shd w:val="clear" w:color="auto" w:fill="auto"/>
          </w:tcPr>
          <w:p w14:paraId="3DB5F3AB" w14:textId="5DBCA8C7" w:rsidR="73B084B4" w:rsidRDefault="73B084B4" w:rsidP="73B084B4"/>
        </w:tc>
        <w:tc>
          <w:tcPr>
            <w:tcW w:w="1065" w:type="dxa"/>
          </w:tcPr>
          <w:p w14:paraId="1FE64B77" w14:textId="41DBD304" w:rsidR="73B084B4" w:rsidRDefault="73B084B4" w:rsidP="73B084B4"/>
        </w:tc>
        <w:tc>
          <w:tcPr>
            <w:tcW w:w="1050" w:type="dxa"/>
          </w:tcPr>
          <w:p w14:paraId="6698065C" w14:textId="601FC930" w:rsidR="73B084B4" w:rsidRDefault="73B084B4" w:rsidP="73B084B4"/>
        </w:tc>
        <w:tc>
          <w:tcPr>
            <w:tcW w:w="1080" w:type="dxa"/>
          </w:tcPr>
          <w:p w14:paraId="7B2DC832" w14:textId="4E9A7102" w:rsidR="73B084B4" w:rsidRDefault="73B084B4" w:rsidP="73B084B4"/>
        </w:tc>
      </w:tr>
      <w:tr w:rsidR="73B084B4" w14:paraId="5FFB356C" w14:textId="77777777" w:rsidTr="73B084B4">
        <w:trPr>
          <w:cantSplit/>
        </w:trPr>
        <w:tc>
          <w:tcPr>
            <w:tcW w:w="1440" w:type="dxa"/>
            <w:vMerge/>
            <w:vAlign w:val="center"/>
          </w:tcPr>
          <w:p w14:paraId="1D2E5D6A" w14:textId="77777777" w:rsidR="00F531EA" w:rsidRDefault="00F531EA"/>
        </w:tc>
        <w:tc>
          <w:tcPr>
            <w:tcW w:w="3915" w:type="dxa"/>
          </w:tcPr>
          <w:p w14:paraId="6AA5DE6D" w14:textId="3CE02EF2" w:rsidR="00224CC5" w:rsidRDefault="00224CC5" w:rsidP="73B084B4">
            <w:pPr>
              <w:rPr>
                <w:sz w:val="20"/>
                <w:szCs w:val="20"/>
              </w:rPr>
            </w:pPr>
            <w:r w:rsidRPr="73B084B4">
              <w:rPr>
                <w:sz w:val="20"/>
                <w:szCs w:val="20"/>
              </w:rPr>
              <w:t>The role of prayer in the home, GGS 305:4.</w:t>
            </w:r>
          </w:p>
        </w:tc>
        <w:tc>
          <w:tcPr>
            <w:tcW w:w="945" w:type="dxa"/>
            <w:shd w:val="clear" w:color="auto" w:fill="auto"/>
          </w:tcPr>
          <w:p w14:paraId="72CB7D07" w14:textId="43B6F634" w:rsidR="73B084B4" w:rsidRDefault="73B084B4" w:rsidP="73B084B4"/>
        </w:tc>
        <w:tc>
          <w:tcPr>
            <w:tcW w:w="1185" w:type="dxa"/>
            <w:shd w:val="clear" w:color="auto" w:fill="auto"/>
          </w:tcPr>
          <w:p w14:paraId="6330C1BB" w14:textId="399D2B74" w:rsidR="73B084B4" w:rsidRDefault="73B084B4" w:rsidP="73B084B4"/>
        </w:tc>
        <w:tc>
          <w:tcPr>
            <w:tcW w:w="1065" w:type="dxa"/>
          </w:tcPr>
          <w:p w14:paraId="60CC7718" w14:textId="2E447CC8" w:rsidR="73B084B4" w:rsidRDefault="73B084B4" w:rsidP="73B084B4"/>
        </w:tc>
        <w:tc>
          <w:tcPr>
            <w:tcW w:w="1050" w:type="dxa"/>
          </w:tcPr>
          <w:p w14:paraId="60BDAB37" w14:textId="000264F8" w:rsidR="73B084B4" w:rsidRDefault="73B084B4" w:rsidP="73B084B4"/>
        </w:tc>
        <w:tc>
          <w:tcPr>
            <w:tcW w:w="1080" w:type="dxa"/>
          </w:tcPr>
          <w:p w14:paraId="46C61538" w14:textId="1A004792" w:rsidR="73B084B4" w:rsidRDefault="73B084B4" w:rsidP="73B084B4"/>
        </w:tc>
      </w:tr>
      <w:tr w:rsidR="73B084B4" w14:paraId="33F25A09" w14:textId="77777777" w:rsidTr="73B084B4">
        <w:trPr>
          <w:cantSplit/>
        </w:trPr>
        <w:tc>
          <w:tcPr>
            <w:tcW w:w="1440" w:type="dxa"/>
            <w:vMerge/>
            <w:vAlign w:val="center"/>
          </w:tcPr>
          <w:p w14:paraId="4627AA0D" w14:textId="77777777" w:rsidR="00F531EA" w:rsidRDefault="00F531EA"/>
        </w:tc>
        <w:tc>
          <w:tcPr>
            <w:tcW w:w="3915" w:type="dxa"/>
          </w:tcPr>
          <w:p w14:paraId="33323D28" w14:textId="44EA596B" w:rsidR="00224CC5" w:rsidRDefault="00224CC5" w:rsidP="73B084B4">
            <w:pPr>
              <w:rPr>
                <w:sz w:val="20"/>
                <w:szCs w:val="20"/>
              </w:rPr>
            </w:pPr>
            <w:r w:rsidRPr="73B084B4">
              <w:rPr>
                <w:sz w:val="20"/>
                <w:szCs w:val="20"/>
              </w:rPr>
              <w:t xml:space="preserve">The role and importance of the akhand path. </w:t>
            </w:r>
          </w:p>
        </w:tc>
        <w:tc>
          <w:tcPr>
            <w:tcW w:w="945" w:type="dxa"/>
            <w:shd w:val="clear" w:color="auto" w:fill="auto"/>
          </w:tcPr>
          <w:p w14:paraId="3C8488ED" w14:textId="57686EC5" w:rsidR="73B084B4" w:rsidRDefault="73B084B4" w:rsidP="73B084B4"/>
        </w:tc>
        <w:tc>
          <w:tcPr>
            <w:tcW w:w="1185" w:type="dxa"/>
            <w:shd w:val="clear" w:color="auto" w:fill="auto"/>
          </w:tcPr>
          <w:p w14:paraId="2E22CDA8" w14:textId="1C754AED" w:rsidR="73B084B4" w:rsidRDefault="73B084B4" w:rsidP="73B084B4"/>
        </w:tc>
        <w:tc>
          <w:tcPr>
            <w:tcW w:w="1065" w:type="dxa"/>
          </w:tcPr>
          <w:p w14:paraId="3C8231C6" w14:textId="1CBB99A1" w:rsidR="73B084B4" w:rsidRDefault="73B084B4" w:rsidP="73B084B4"/>
        </w:tc>
        <w:tc>
          <w:tcPr>
            <w:tcW w:w="1050" w:type="dxa"/>
          </w:tcPr>
          <w:p w14:paraId="011F31A5" w14:textId="0884FBB6" w:rsidR="73B084B4" w:rsidRDefault="73B084B4" w:rsidP="73B084B4"/>
        </w:tc>
        <w:tc>
          <w:tcPr>
            <w:tcW w:w="1080" w:type="dxa"/>
          </w:tcPr>
          <w:p w14:paraId="03713A3E" w14:textId="76C831E5" w:rsidR="73B084B4" w:rsidRDefault="73B084B4" w:rsidP="73B084B4"/>
        </w:tc>
      </w:tr>
      <w:tr w:rsidR="73B084B4" w14:paraId="59FA2651" w14:textId="77777777" w:rsidTr="73B084B4">
        <w:trPr>
          <w:cantSplit/>
        </w:trPr>
        <w:tc>
          <w:tcPr>
            <w:tcW w:w="1440" w:type="dxa"/>
            <w:vMerge/>
            <w:vAlign w:val="center"/>
          </w:tcPr>
          <w:p w14:paraId="78521CF7" w14:textId="77777777" w:rsidR="00F531EA" w:rsidRDefault="00F531EA"/>
        </w:tc>
        <w:tc>
          <w:tcPr>
            <w:tcW w:w="3915" w:type="dxa"/>
          </w:tcPr>
          <w:p w14:paraId="77A25898" w14:textId="30287010" w:rsidR="00224CC5" w:rsidRDefault="00224CC5" w:rsidP="73B084B4">
            <w:pPr>
              <w:rPr>
                <w:sz w:val="20"/>
                <w:szCs w:val="20"/>
              </w:rPr>
            </w:pPr>
            <w:r w:rsidRPr="73B084B4">
              <w:rPr>
                <w:sz w:val="20"/>
                <w:szCs w:val="20"/>
              </w:rPr>
              <w:t>The meaning and significance of langar as an expression of sewa.</w:t>
            </w:r>
          </w:p>
        </w:tc>
        <w:tc>
          <w:tcPr>
            <w:tcW w:w="945" w:type="dxa"/>
            <w:shd w:val="clear" w:color="auto" w:fill="auto"/>
          </w:tcPr>
          <w:p w14:paraId="29D470D9" w14:textId="28436F27" w:rsidR="73B084B4" w:rsidRDefault="73B084B4" w:rsidP="73B084B4"/>
        </w:tc>
        <w:tc>
          <w:tcPr>
            <w:tcW w:w="1185" w:type="dxa"/>
            <w:shd w:val="clear" w:color="auto" w:fill="auto"/>
          </w:tcPr>
          <w:p w14:paraId="3C7B0784" w14:textId="50F3821D" w:rsidR="73B084B4" w:rsidRDefault="73B084B4" w:rsidP="73B084B4"/>
        </w:tc>
        <w:tc>
          <w:tcPr>
            <w:tcW w:w="1065" w:type="dxa"/>
          </w:tcPr>
          <w:p w14:paraId="5E6B1B1B" w14:textId="4D60ACB9" w:rsidR="73B084B4" w:rsidRDefault="73B084B4" w:rsidP="73B084B4"/>
        </w:tc>
        <w:tc>
          <w:tcPr>
            <w:tcW w:w="1050" w:type="dxa"/>
          </w:tcPr>
          <w:p w14:paraId="09BD9CD4" w14:textId="1EE17400" w:rsidR="73B084B4" w:rsidRDefault="73B084B4" w:rsidP="73B084B4"/>
        </w:tc>
        <w:tc>
          <w:tcPr>
            <w:tcW w:w="1080" w:type="dxa"/>
          </w:tcPr>
          <w:p w14:paraId="2ECE219E" w14:textId="20D5F232" w:rsidR="73B084B4" w:rsidRDefault="73B084B4" w:rsidP="73B084B4"/>
        </w:tc>
      </w:tr>
      <w:tr w:rsidR="73B084B4" w14:paraId="6E89F07D" w14:textId="77777777" w:rsidTr="73B084B4">
        <w:trPr>
          <w:cantSplit/>
        </w:trPr>
        <w:tc>
          <w:tcPr>
            <w:tcW w:w="1440" w:type="dxa"/>
            <w:vMerge/>
            <w:vAlign w:val="center"/>
          </w:tcPr>
          <w:p w14:paraId="7474631E" w14:textId="77777777" w:rsidR="00F531EA" w:rsidRDefault="00F531EA"/>
        </w:tc>
        <w:tc>
          <w:tcPr>
            <w:tcW w:w="3915" w:type="dxa"/>
          </w:tcPr>
          <w:p w14:paraId="10687805" w14:textId="06CBC5E8" w:rsidR="00224CC5" w:rsidRDefault="00224CC5" w:rsidP="73B084B4">
            <w:pPr>
              <w:rPr>
                <w:sz w:val="20"/>
                <w:szCs w:val="20"/>
                <w:u w:val="single"/>
              </w:rPr>
            </w:pPr>
            <w:r w:rsidRPr="73B084B4">
              <w:rPr>
                <w:sz w:val="20"/>
                <w:szCs w:val="20"/>
              </w:rPr>
              <w:t>The significance of meditating on the name of God (nam japna) in daily life and in the gurdwara</w:t>
            </w:r>
          </w:p>
        </w:tc>
        <w:tc>
          <w:tcPr>
            <w:tcW w:w="945" w:type="dxa"/>
            <w:shd w:val="clear" w:color="auto" w:fill="auto"/>
          </w:tcPr>
          <w:p w14:paraId="7E6D4B34" w14:textId="13E09F44" w:rsidR="73B084B4" w:rsidRDefault="73B084B4" w:rsidP="73B084B4"/>
        </w:tc>
        <w:tc>
          <w:tcPr>
            <w:tcW w:w="1185" w:type="dxa"/>
            <w:shd w:val="clear" w:color="auto" w:fill="auto"/>
          </w:tcPr>
          <w:p w14:paraId="2220580E" w14:textId="4A378538" w:rsidR="73B084B4" w:rsidRDefault="73B084B4" w:rsidP="73B084B4"/>
        </w:tc>
        <w:tc>
          <w:tcPr>
            <w:tcW w:w="1065" w:type="dxa"/>
          </w:tcPr>
          <w:p w14:paraId="0038E227" w14:textId="4AA45F2A" w:rsidR="73B084B4" w:rsidRDefault="73B084B4" w:rsidP="73B084B4"/>
        </w:tc>
        <w:tc>
          <w:tcPr>
            <w:tcW w:w="1050" w:type="dxa"/>
          </w:tcPr>
          <w:p w14:paraId="14AA5C4F" w14:textId="5D5C04C9" w:rsidR="73B084B4" w:rsidRDefault="73B084B4" w:rsidP="73B084B4"/>
        </w:tc>
        <w:tc>
          <w:tcPr>
            <w:tcW w:w="1080" w:type="dxa"/>
          </w:tcPr>
          <w:p w14:paraId="68B470C2" w14:textId="4FED90F1" w:rsidR="73B084B4" w:rsidRDefault="73B084B4" w:rsidP="73B084B4"/>
        </w:tc>
      </w:tr>
      <w:tr w:rsidR="00116277" w14:paraId="01DE68D2" w14:textId="77777777" w:rsidTr="73B084B4">
        <w:trPr>
          <w:cantSplit/>
        </w:trPr>
        <w:tc>
          <w:tcPr>
            <w:tcW w:w="1440" w:type="dxa"/>
            <w:vMerge/>
            <w:vAlign w:val="center"/>
          </w:tcPr>
          <w:p w14:paraId="3CB908C9" w14:textId="77777777" w:rsidR="00116277" w:rsidRDefault="00116277">
            <w:pPr>
              <w:widowControl w:val="0"/>
              <w:pBdr>
                <w:top w:val="nil"/>
                <w:left w:val="nil"/>
                <w:bottom w:val="nil"/>
                <w:right w:val="nil"/>
                <w:between w:val="nil"/>
              </w:pBdr>
              <w:spacing w:line="276" w:lineRule="auto"/>
            </w:pPr>
          </w:p>
        </w:tc>
        <w:tc>
          <w:tcPr>
            <w:tcW w:w="9240" w:type="dxa"/>
            <w:gridSpan w:val="6"/>
          </w:tcPr>
          <w:p w14:paraId="418F2571" w14:textId="7B925FCD" w:rsidR="00224CC5" w:rsidRDefault="00224CC5" w:rsidP="73B084B4">
            <w:pPr>
              <w:spacing w:before="240" w:after="240"/>
              <w:rPr>
                <w:sz w:val="20"/>
                <w:szCs w:val="20"/>
              </w:rPr>
            </w:pPr>
            <w:r w:rsidRPr="73B084B4">
              <w:rPr>
                <w:b/>
                <w:bCs/>
                <w:sz w:val="20"/>
                <w:szCs w:val="20"/>
              </w:rPr>
              <w:t xml:space="preserve">Festivals and lifestyle - </w:t>
            </w:r>
            <w:r w:rsidRPr="73B084B4">
              <w:rPr>
                <w:sz w:val="20"/>
                <w:szCs w:val="20"/>
              </w:rPr>
              <w:t xml:space="preserve">Festivals and their importance for Sikhs in Great Britain today, including the origins and significance of the following: </w:t>
            </w:r>
          </w:p>
        </w:tc>
      </w:tr>
      <w:tr w:rsidR="73B084B4" w14:paraId="72A55600" w14:textId="77777777" w:rsidTr="73B084B4">
        <w:trPr>
          <w:cantSplit/>
        </w:trPr>
        <w:tc>
          <w:tcPr>
            <w:tcW w:w="1440" w:type="dxa"/>
            <w:vMerge/>
            <w:vAlign w:val="center"/>
          </w:tcPr>
          <w:p w14:paraId="418F696A" w14:textId="77777777" w:rsidR="00F531EA" w:rsidRDefault="00F531EA"/>
        </w:tc>
        <w:tc>
          <w:tcPr>
            <w:tcW w:w="3915" w:type="dxa"/>
          </w:tcPr>
          <w:p w14:paraId="0A311A38" w14:textId="09A0A0E2" w:rsidR="00224CC5" w:rsidRDefault="00224CC5" w:rsidP="73B084B4">
            <w:pPr>
              <w:spacing w:before="240"/>
              <w:rPr>
                <w:sz w:val="20"/>
                <w:szCs w:val="20"/>
              </w:rPr>
            </w:pPr>
            <w:r w:rsidRPr="73B084B4">
              <w:rPr>
                <w:sz w:val="20"/>
                <w:szCs w:val="20"/>
              </w:rPr>
              <w:t xml:space="preserve">Vaisakhi (Baisakhi)  </w:t>
            </w:r>
          </w:p>
        </w:tc>
        <w:tc>
          <w:tcPr>
            <w:tcW w:w="945" w:type="dxa"/>
            <w:shd w:val="clear" w:color="auto" w:fill="auto"/>
          </w:tcPr>
          <w:p w14:paraId="13659D42" w14:textId="67211759" w:rsidR="73B084B4" w:rsidRDefault="73B084B4" w:rsidP="73B084B4"/>
        </w:tc>
        <w:tc>
          <w:tcPr>
            <w:tcW w:w="1185" w:type="dxa"/>
            <w:shd w:val="clear" w:color="auto" w:fill="auto"/>
          </w:tcPr>
          <w:p w14:paraId="424DA10E" w14:textId="63795773" w:rsidR="73B084B4" w:rsidRDefault="73B084B4" w:rsidP="73B084B4"/>
        </w:tc>
        <w:tc>
          <w:tcPr>
            <w:tcW w:w="1065" w:type="dxa"/>
          </w:tcPr>
          <w:p w14:paraId="4CD066D4" w14:textId="3BD67E77" w:rsidR="73B084B4" w:rsidRDefault="73B084B4" w:rsidP="73B084B4"/>
        </w:tc>
        <w:tc>
          <w:tcPr>
            <w:tcW w:w="1050" w:type="dxa"/>
          </w:tcPr>
          <w:p w14:paraId="331A64D3" w14:textId="21D8DAC6" w:rsidR="73B084B4" w:rsidRDefault="73B084B4" w:rsidP="73B084B4"/>
        </w:tc>
        <w:tc>
          <w:tcPr>
            <w:tcW w:w="1080" w:type="dxa"/>
          </w:tcPr>
          <w:p w14:paraId="3498F4E4" w14:textId="4EEEB7DC" w:rsidR="73B084B4" w:rsidRDefault="73B084B4" w:rsidP="73B084B4"/>
        </w:tc>
      </w:tr>
      <w:tr w:rsidR="73B084B4" w14:paraId="64928CC2" w14:textId="77777777" w:rsidTr="73B084B4">
        <w:trPr>
          <w:cantSplit/>
        </w:trPr>
        <w:tc>
          <w:tcPr>
            <w:tcW w:w="1440" w:type="dxa"/>
            <w:vMerge/>
            <w:vAlign w:val="center"/>
          </w:tcPr>
          <w:p w14:paraId="4477D43E" w14:textId="77777777" w:rsidR="00F531EA" w:rsidRDefault="00F531EA"/>
        </w:tc>
        <w:tc>
          <w:tcPr>
            <w:tcW w:w="3915" w:type="dxa"/>
          </w:tcPr>
          <w:p w14:paraId="04D60C8A" w14:textId="484403AD" w:rsidR="00224CC5" w:rsidRDefault="00224CC5" w:rsidP="73B084B4">
            <w:pPr>
              <w:spacing w:before="240"/>
              <w:rPr>
                <w:sz w:val="20"/>
                <w:szCs w:val="20"/>
              </w:rPr>
            </w:pPr>
            <w:r w:rsidRPr="73B084B4">
              <w:rPr>
                <w:sz w:val="20"/>
                <w:szCs w:val="20"/>
              </w:rPr>
              <w:t xml:space="preserve">Divali </w:t>
            </w:r>
          </w:p>
        </w:tc>
        <w:tc>
          <w:tcPr>
            <w:tcW w:w="945" w:type="dxa"/>
            <w:shd w:val="clear" w:color="auto" w:fill="auto"/>
          </w:tcPr>
          <w:p w14:paraId="636DFA43" w14:textId="449AB706" w:rsidR="73B084B4" w:rsidRDefault="73B084B4" w:rsidP="73B084B4"/>
        </w:tc>
        <w:tc>
          <w:tcPr>
            <w:tcW w:w="1185" w:type="dxa"/>
            <w:shd w:val="clear" w:color="auto" w:fill="auto"/>
          </w:tcPr>
          <w:p w14:paraId="46667AD7" w14:textId="1EB0AA2E" w:rsidR="73B084B4" w:rsidRDefault="73B084B4" w:rsidP="73B084B4"/>
        </w:tc>
        <w:tc>
          <w:tcPr>
            <w:tcW w:w="1065" w:type="dxa"/>
          </w:tcPr>
          <w:p w14:paraId="61C8384B" w14:textId="2AD0E069" w:rsidR="73B084B4" w:rsidRDefault="73B084B4" w:rsidP="73B084B4"/>
        </w:tc>
        <w:tc>
          <w:tcPr>
            <w:tcW w:w="1050" w:type="dxa"/>
          </w:tcPr>
          <w:p w14:paraId="1E48AF7A" w14:textId="6B5BB2EC" w:rsidR="73B084B4" w:rsidRDefault="73B084B4" w:rsidP="73B084B4"/>
        </w:tc>
        <w:tc>
          <w:tcPr>
            <w:tcW w:w="1080" w:type="dxa"/>
          </w:tcPr>
          <w:p w14:paraId="0255AB7F" w14:textId="1D4042DA" w:rsidR="73B084B4" w:rsidRDefault="73B084B4" w:rsidP="73B084B4"/>
        </w:tc>
      </w:tr>
      <w:tr w:rsidR="73B084B4" w14:paraId="69C23D6E" w14:textId="77777777" w:rsidTr="73B084B4">
        <w:trPr>
          <w:cantSplit/>
          <w:trHeight w:val="1215"/>
        </w:trPr>
        <w:tc>
          <w:tcPr>
            <w:tcW w:w="1440" w:type="dxa"/>
            <w:vMerge/>
            <w:vAlign w:val="center"/>
          </w:tcPr>
          <w:p w14:paraId="415864B7" w14:textId="77777777" w:rsidR="00F531EA" w:rsidRDefault="00F531EA"/>
        </w:tc>
        <w:tc>
          <w:tcPr>
            <w:tcW w:w="3915" w:type="dxa"/>
          </w:tcPr>
          <w:p w14:paraId="13BE9665" w14:textId="2C88C49C" w:rsidR="00224CC5" w:rsidRDefault="00224CC5" w:rsidP="73B084B4">
            <w:pPr>
              <w:rPr>
                <w:sz w:val="20"/>
                <w:szCs w:val="20"/>
              </w:rPr>
            </w:pPr>
            <w:r w:rsidRPr="73B084B4">
              <w:rPr>
                <w:sz w:val="20"/>
                <w:szCs w:val="20"/>
              </w:rPr>
              <w:t xml:space="preserve">Gurpurab's, including Guru Nanak’s birthday and differences in the way gurpurbs are celebrated in India and Great Britain.  </w:t>
            </w:r>
          </w:p>
        </w:tc>
        <w:tc>
          <w:tcPr>
            <w:tcW w:w="945" w:type="dxa"/>
            <w:shd w:val="clear" w:color="auto" w:fill="auto"/>
          </w:tcPr>
          <w:p w14:paraId="7769DD70" w14:textId="089CD0E9" w:rsidR="73B084B4" w:rsidRDefault="73B084B4" w:rsidP="73B084B4"/>
        </w:tc>
        <w:tc>
          <w:tcPr>
            <w:tcW w:w="1185" w:type="dxa"/>
            <w:shd w:val="clear" w:color="auto" w:fill="auto"/>
          </w:tcPr>
          <w:p w14:paraId="312CCF40" w14:textId="693F49D1" w:rsidR="73B084B4" w:rsidRDefault="73B084B4" w:rsidP="73B084B4"/>
        </w:tc>
        <w:tc>
          <w:tcPr>
            <w:tcW w:w="1065" w:type="dxa"/>
          </w:tcPr>
          <w:p w14:paraId="38A89D3C" w14:textId="3445EC02" w:rsidR="73B084B4" w:rsidRDefault="73B084B4" w:rsidP="73B084B4"/>
        </w:tc>
        <w:tc>
          <w:tcPr>
            <w:tcW w:w="1050" w:type="dxa"/>
          </w:tcPr>
          <w:p w14:paraId="0F12460D" w14:textId="4354C05D" w:rsidR="73B084B4" w:rsidRDefault="73B084B4" w:rsidP="73B084B4"/>
        </w:tc>
        <w:tc>
          <w:tcPr>
            <w:tcW w:w="1080" w:type="dxa"/>
          </w:tcPr>
          <w:p w14:paraId="4561FF04" w14:textId="606F2BFE" w:rsidR="73B084B4" w:rsidRDefault="73B084B4" w:rsidP="73B084B4"/>
        </w:tc>
      </w:tr>
      <w:tr w:rsidR="73B084B4" w14:paraId="6C55BD8A" w14:textId="77777777" w:rsidTr="73B084B4">
        <w:trPr>
          <w:cantSplit/>
          <w:trHeight w:val="975"/>
        </w:trPr>
        <w:tc>
          <w:tcPr>
            <w:tcW w:w="1440" w:type="dxa"/>
            <w:vMerge/>
            <w:vAlign w:val="center"/>
          </w:tcPr>
          <w:p w14:paraId="6859341F" w14:textId="77777777" w:rsidR="00F531EA" w:rsidRDefault="00F531EA"/>
        </w:tc>
        <w:tc>
          <w:tcPr>
            <w:tcW w:w="3915" w:type="dxa"/>
          </w:tcPr>
          <w:p w14:paraId="2C92C4B8" w14:textId="63545E72" w:rsidR="00224CC5" w:rsidRDefault="00224CC5" w:rsidP="73B084B4">
            <w:pPr>
              <w:rPr>
                <w:sz w:val="20"/>
                <w:szCs w:val="20"/>
              </w:rPr>
            </w:pPr>
            <w:r w:rsidRPr="73B084B4">
              <w:rPr>
                <w:sz w:val="20"/>
                <w:szCs w:val="20"/>
              </w:rPr>
              <w:t>The importance of visiting Sikh historical gurdwaras, including the Golden Temple (Harimandir Sahib) in Amritsar.</w:t>
            </w:r>
          </w:p>
        </w:tc>
        <w:tc>
          <w:tcPr>
            <w:tcW w:w="945" w:type="dxa"/>
            <w:shd w:val="clear" w:color="auto" w:fill="auto"/>
          </w:tcPr>
          <w:p w14:paraId="4555E23E" w14:textId="28557980" w:rsidR="73B084B4" w:rsidRDefault="73B084B4" w:rsidP="73B084B4"/>
        </w:tc>
        <w:tc>
          <w:tcPr>
            <w:tcW w:w="1185" w:type="dxa"/>
            <w:shd w:val="clear" w:color="auto" w:fill="auto"/>
          </w:tcPr>
          <w:p w14:paraId="112C9795" w14:textId="4B5351D1" w:rsidR="73B084B4" w:rsidRDefault="73B084B4" w:rsidP="73B084B4"/>
        </w:tc>
        <w:tc>
          <w:tcPr>
            <w:tcW w:w="1065" w:type="dxa"/>
          </w:tcPr>
          <w:p w14:paraId="1167C16E" w14:textId="357A0A70" w:rsidR="73B084B4" w:rsidRDefault="73B084B4" w:rsidP="73B084B4"/>
        </w:tc>
        <w:tc>
          <w:tcPr>
            <w:tcW w:w="1050" w:type="dxa"/>
          </w:tcPr>
          <w:p w14:paraId="7CCDFDE6" w14:textId="3CE53719" w:rsidR="73B084B4" w:rsidRDefault="73B084B4" w:rsidP="73B084B4"/>
        </w:tc>
        <w:tc>
          <w:tcPr>
            <w:tcW w:w="1080" w:type="dxa"/>
          </w:tcPr>
          <w:p w14:paraId="55B2B442" w14:textId="0BBD5A96" w:rsidR="73B084B4" w:rsidRDefault="73B084B4" w:rsidP="73B084B4"/>
        </w:tc>
      </w:tr>
      <w:tr w:rsidR="73B084B4" w14:paraId="32A1154E" w14:textId="77777777" w:rsidTr="73B084B4">
        <w:trPr>
          <w:cantSplit/>
          <w:trHeight w:val="735"/>
        </w:trPr>
        <w:tc>
          <w:tcPr>
            <w:tcW w:w="1440" w:type="dxa"/>
            <w:vMerge/>
            <w:vAlign w:val="center"/>
          </w:tcPr>
          <w:p w14:paraId="6526958A" w14:textId="77777777" w:rsidR="00F531EA" w:rsidRDefault="00F531EA"/>
        </w:tc>
        <w:tc>
          <w:tcPr>
            <w:tcW w:w="3915" w:type="dxa"/>
          </w:tcPr>
          <w:p w14:paraId="4344BD7C" w14:textId="56C35E0E" w:rsidR="00224CC5" w:rsidRDefault="00224CC5" w:rsidP="73B084B4">
            <w:pPr>
              <w:rPr>
                <w:sz w:val="20"/>
                <w:szCs w:val="20"/>
              </w:rPr>
            </w:pPr>
            <w:r w:rsidRPr="73B084B4">
              <w:rPr>
                <w:sz w:val="20"/>
                <w:szCs w:val="20"/>
              </w:rPr>
              <w:t xml:space="preserve">Birth and naming ceremonies including their meaning and significance. </w:t>
            </w:r>
          </w:p>
        </w:tc>
        <w:tc>
          <w:tcPr>
            <w:tcW w:w="945" w:type="dxa"/>
            <w:shd w:val="clear" w:color="auto" w:fill="auto"/>
          </w:tcPr>
          <w:p w14:paraId="25A47DA7" w14:textId="7975AE05" w:rsidR="73B084B4" w:rsidRDefault="73B084B4" w:rsidP="73B084B4"/>
        </w:tc>
        <w:tc>
          <w:tcPr>
            <w:tcW w:w="1185" w:type="dxa"/>
            <w:shd w:val="clear" w:color="auto" w:fill="auto"/>
          </w:tcPr>
          <w:p w14:paraId="5EF28CB3" w14:textId="2EA44679" w:rsidR="73B084B4" w:rsidRDefault="73B084B4" w:rsidP="73B084B4"/>
        </w:tc>
        <w:tc>
          <w:tcPr>
            <w:tcW w:w="1065" w:type="dxa"/>
          </w:tcPr>
          <w:p w14:paraId="51646E40" w14:textId="241C0D63" w:rsidR="73B084B4" w:rsidRDefault="73B084B4" w:rsidP="73B084B4"/>
        </w:tc>
        <w:tc>
          <w:tcPr>
            <w:tcW w:w="1050" w:type="dxa"/>
          </w:tcPr>
          <w:p w14:paraId="4060F5F1" w14:textId="7CFAEB70" w:rsidR="73B084B4" w:rsidRDefault="73B084B4" w:rsidP="73B084B4"/>
        </w:tc>
        <w:tc>
          <w:tcPr>
            <w:tcW w:w="1080" w:type="dxa"/>
          </w:tcPr>
          <w:p w14:paraId="0F39430B" w14:textId="58C775AC" w:rsidR="73B084B4" w:rsidRDefault="73B084B4" w:rsidP="73B084B4"/>
        </w:tc>
      </w:tr>
      <w:tr w:rsidR="73B084B4" w14:paraId="1BFCA285" w14:textId="77777777" w:rsidTr="73B084B4">
        <w:trPr>
          <w:cantSplit/>
        </w:trPr>
        <w:tc>
          <w:tcPr>
            <w:tcW w:w="1440" w:type="dxa"/>
            <w:vMerge/>
            <w:vAlign w:val="center"/>
          </w:tcPr>
          <w:p w14:paraId="543261AE" w14:textId="77777777" w:rsidR="00F531EA" w:rsidRDefault="00F531EA"/>
        </w:tc>
        <w:tc>
          <w:tcPr>
            <w:tcW w:w="3915" w:type="dxa"/>
          </w:tcPr>
          <w:p w14:paraId="6C981B44" w14:textId="07AF9C9F" w:rsidR="00224CC5" w:rsidRDefault="00224CC5" w:rsidP="73B084B4">
            <w:pPr>
              <w:rPr>
                <w:sz w:val="20"/>
                <w:szCs w:val="20"/>
              </w:rPr>
            </w:pPr>
            <w:r w:rsidRPr="73B084B4">
              <w:rPr>
                <w:sz w:val="20"/>
                <w:szCs w:val="20"/>
              </w:rPr>
              <w:t>The initiation ceremony (Amrit Sanskar), including the meaning and importance of the Khalsa and the five Ks, and the different perspectives of sahajdhari and amritdhari Sikhs</w:t>
            </w:r>
          </w:p>
        </w:tc>
        <w:tc>
          <w:tcPr>
            <w:tcW w:w="945" w:type="dxa"/>
            <w:shd w:val="clear" w:color="auto" w:fill="auto"/>
          </w:tcPr>
          <w:p w14:paraId="25CBEBB1" w14:textId="5D998EF9" w:rsidR="73B084B4" w:rsidRDefault="73B084B4" w:rsidP="73B084B4"/>
        </w:tc>
        <w:tc>
          <w:tcPr>
            <w:tcW w:w="1185" w:type="dxa"/>
            <w:shd w:val="clear" w:color="auto" w:fill="auto"/>
          </w:tcPr>
          <w:p w14:paraId="034C302D" w14:textId="07E6CB7E" w:rsidR="73B084B4" w:rsidRDefault="73B084B4" w:rsidP="73B084B4"/>
        </w:tc>
        <w:tc>
          <w:tcPr>
            <w:tcW w:w="1065" w:type="dxa"/>
          </w:tcPr>
          <w:p w14:paraId="2A4C9C2A" w14:textId="0A83ABEA" w:rsidR="73B084B4" w:rsidRDefault="73B084B4" w:rsidP="73B084B4"/>
        </w:tc>
        <w:tc>
          <w:tcPr>
            <w:tcW w:w="1050" w:type="dxa"/>
          </w:tcPr>
          <w:p w14:paraId="43D3A301" w14:textId="0CD024E1" w:rsidR="73B084B4" w:rsidRDefault="73B084B4" w:rsidP="73B084B4"/>
        </w:tc>
        <w:tc>
          <w:tcPr>
            <w:tcW w:w="1080" w:type="dxa"/>
          </w:tcPr>
          <w:p w14:paraId="2B141539" w14:textId="7CB87A70" w:rsidR="73B084B4" w:rsidRDefault="73B084B4" w:rsidP="73B084B4"/>
        </w:tc>
      </w:tr>
      <w:tr w:rsidR="73B084B4" w14:paraId="0E7AE7D6" w14:textId="77777777" w:rsidTr="73B084B4">
        <w:trPr>
          <w:cantSplit/>
          <w:trHeight w:val="735"/>
        </w:trPr>
        <w:tc>
          <w:tcPr>
            <w:tcW w:w="1440" w:type="dxa"/>
            <w:vMerge/>
            <w:vAlign w:val="center"/>
          </w:tcPr>
          <w:p w14:paraId="31AA16C3" w14:textId="77777777" w:rsidR="00F531EA" w:rsidRDefault="00F531EA"/>
        </w:tc>
        <w:tc>
          <w:tcPr>
            <w:tcW w:w="3915" w:type="dxa"/>
          </w:tcPr>
          <w:p w14:paraId="07794A6C" w14:textId="1AE13C45" w:rsidR="00224CC5" w:rsidRDefault="00224CC5" w:rsidP="73B084B4">
            <w:pPr>
              <w:rPr>
                <w:sz w:val="20"/>
                <w:szCs w:val="20"/>
              </w:rPr>
            </w:pPr>
            <w:r w:rsidRPr="73B084B4">
              <w:rPr>
                <w:sz w:val="20"/>
                <w:szCs w:val="20"/>
              </w:rPr>
              <w:t xml:space="preserve">The significance and use of the names Singh and Kaur.  </w:t>
            </w:r>
          </w:p>
        </w:tc>
        <w:tc>
          <w:tcPr>
            <w:tcW w:w="945" w:type="dxa"/>
            <w:shd w:val="clear" w:color="auto" w:fill="auto"/>
          </w:tcPr>
          <w:p w14:paraId="5AA95419" w14:textId="25BCD4EA" w:rsidR="73B084B4" w:rsidRDefault="73B084B4" w:rsidP="73B084B4"/>
        </w:tc>
        <w:tc>
          <w:tcPr>
            <w:tcW w:w="1185" w:type="dxa"/>
            <w:shd w:val="clear" w:color="auto" w:fill="auto"/>
          </w:tcPr>
          <w:p w14:paraId="65AB06D9" w14:textId="2C827E8E" w:rsidR="73B084B4" w:rsidRDefault="73B084B4" w:rsidP="73B084B4"/>
        </w:tc>
        <w:tc>
          <w:tcPr>
            <w:tcW w:w="1065" w:type="dxa"/>
          </w:tcPr>
          <w:p w14:paraId="633A0BE1" w14:textId="31133096" w:rsidR="73B084B4" w:rsidRDefault="73B084B4" w:rsidP="73B084B4"/>
        </w:tc>
        <w:tc>
          <w:tcPr>
            <w:tcW w:w="1050" w:type="dxa"/>
          </w:tcPr>
          <w:p w14:paraId="2336C08A" w14:textId="37AD5A00" w:rsidR="73B084B4" w:rsidRDefault="73B084B4" w:rsidP="73B084B4"/>
        </w:tc>
        <w:tc>
          <w:tcPr>
            <w:tcW w:w="1080" w:type="dxa"/>
          </w:tcPr>
          <w:p w14:paraId="6EA9FF1D" w14:textId="059CA9EF" w:rsidR="73B084B4" w:rsidRDefault="73B084B4" w:rsidP="73B084B4"/>
        </w:tc>
      </w:tr>
      <w:tr w:rsidR="00116277" w14:paraId="003C9D7F" w14:textId="77777777" w:rsidTr="73B084B4">
        <w:trPr>
          <w:cantSplit/>
        </w:trPr>
        <w:tc>
          <w:tcPr>
            <w:tcW w:w="1440" w:type="dxa"/>
            <w:vMerge/>
            <w:vAlign w:val="center"/>
          </w:tcPr>
          <w:p w14:paraId="4C67F99C" w14:textId="77777777" w:rsidR="00116277" w:rsidRDefault="00116277">
            <w:pPr>
              <w:widowControl w:val="0"/>
              <w:pBdr>
                <w:top w:val="nil"/>
                <w:left w:val="nil"/>
                <w:bottom w:val="nil"/>
                <w:right w:val="nil"/>
                <w:between w:val="nil"/>
              </w:pBdr>
              <w:spacing w:line="276" w:lineRule="auto"/>
            </w:pPr>
          </w:p>
        </w:tc>
        <w:tc>
          <w:tcPr>
            <w:tcW w:w="9240" w:type="dxa"/>
            <w:gridSpan w:val="6"/>
          </w:tcPr>
          <w:p w14:paraId="2DC2F2BE" w14:textId="6AAFA33A" w:rsidR="00224CC5" w:rsidRDefault="00224CC5" w:rsidP="73B084B4">
            <w:pPr>
              <w:shd w:val="clear" w:color="auto" w:fill="FFFFFF" w:themeFill="background1"/>
              <w:rPr>
                <w:b/>
                <w:bCs/>
                <w:sz w:val="20"/>
                <w:szCs w:val="20"/>
                <w:u w:val="single"/>
              </w:rPr>
            </w:pPr>
            <w:r w:rsidRPr="73B084B4">
              <w:rPr>
                <w:b/>
                <w:bCs/>
                <w:sz w:val="20"/>
                <w:szCs w:val="20"/>
              </w:rPr>
              <w:t>Beliefs, teachings, wisdom, authority</w:t>
            </w:r>
          </w:p>
          <w:p w14:paraId="0B47BF2D" w14:textId="07A502B1" w:rsidR="00224CC5" w:rsidRDefault="00224CC5" w:rsidP="73B084B4">
            <w:pPr>
              <w:shd w:val="clear" w:color="auto" w:fill="FFFFFF" w:themeFill="background1"/>
              <w:rPr>
                <w:sz w:val="20"/>
                <w:szCs w:val="20"/>
              </w:rPr>
            </w:pPr>
            <w:r w:rsidRPr="73B084B4">
              <w:rPr>
                <w:sz w:val="20"/>
                <w:szCs w:val="20"/>
              </w:rPr>
              <w:t xml:space="preserve"> </w:t>
            </w:r>
          </w:p>
        </w:tc>
      </w:tr>
      <w:tr w:rsidR="73B084B4" w14:paraId="2F1B16EF" w14:textId="77777777" w:rsidTr="73B084B4">
        <w:trPr>
          <w:cantSplit/>
        </w:trPr>
        <w:tc>
          <w:tcPr>
            <w:tcW w:w="1440" w:type="dxa"/>
            <w:vMerge/>
            <w:vAlign w:val="center"/>
          </w:tcPr>
          <w:p w14:paraId="46B49906" w14:textId="77777777" w:rsidR="00F531EA" w:rsidRDefault="00F531EA"/>
        </w:tc>
        <w:tc>
          <w:tcPr>
            <w:tcW w:w="3915" w:type="dxa"/>
          </w:tcPr>
          <w:p w14:paraId="43B8BB22" w14:textId="68E6EB78" w:rsidR="00224CC5" w:rsidRDefault="00224CC5" w:rsidP="73B084B4">
            <w:pPr>
              <w:shd w:val="clear" w:color="auto" w:fill="FFFFFF" w:themeFill="background1"/>
              <w:rPr>
                <w:sz w:val="20"/>
                <w:szCs w:val="20"/>
              </w:rPr>
            </w:pPr>
            <w:r w:rsidRPr="73B084B4">
              <w:rPr>
                <w:sz w:val="20"/>
                <w:szCs w:val="20"/>
              </w:rPr>
              <w:t>Basic beliefs e.g. agnostic, atheist</w:t>
            </w:r>
          </w:p>
          <w:p w14:paraId="1E9572D6" w14:textId="67459246" w:rsidR="73B084B4" w:rsidRDefault="73B084B4" w:rsidP="73B084B4">
            <w:pPr>
              <w:shd w:val="clear" w:color="auto" w:fill="FFFFFF" w:themeFill="background1"/>
              <w:rPr>
                <w:sz w:val="20"/>
                <w:szCs w:val="20"/>
              </w:rPr>
            </w:pPr>
          </w:p>
        </w:tc>
        <w:tc>
          <w:tcPr>
            <w:tcW w:w="945" w:type="dxa"/>
            <w:shd w:val="clear" w:color="auto" w:fill="auto"/>
          </w:tcPr>
          <w:p w14:paraId="4346B6EB" w14:textId="6B8C0D28" w:rsidR="73B084B4" w:rsidRDefault="73B084B4" w:rsidP="73B084B4"/>
        </w:tc>
        <w:tc>
          <w:tcPr>
            <w:tcW w:w="1185" w:type="dxa"/>
            <w:shd w:val="clear" w:color="auto" w:fill="auto"/>
          </w:tcPr>
          <w:p w14:paraId="0266DDC8" w14:textId="6AC10260" w:rsidR="73B084B4" w:rsidRDefault="73B084B4" w:rsidP="73B084B4"/>
        </w:tc>
        <w:tc>
          <w:tcPr>
            <w:tcW w:w="1065" w:type="dxa"/>
          </w:tcPr>
          <w:p w14:paraId="62D241E6" w14:textId="4E7AD7CC" w:rsidR="73B084B4" w:rsidRDefault="73B084B4" w:rsidP="73B084B4"/>
        </w:tc>
        <w:tc>
          <w:tcPr>
            <w:tcW w:w="1050" w:type="dxa"/>
          </w:tcPr>
          <w:p w14:paraId="06DD18DD" w14:textId="382B577D" w:rsidR="73B084B4" w:rsidRDefault="73B084B4" w:rsidP="73B084B4"/>
        </w:tc>
        <w:tc>
          <w:tcPr>
            <w:tcW w:w="1080" w:type="dxa"/>
          </w:tcPr>
          <w:p w14:paraId="35228DF5" w14:textId="5A1FA289" w:rsidR="73B084B4" w:rsidRDefault="73B084B4" w:rsidP="73B084B4"/>
        </w:tc>
      </w:tr>
      <w:tr w:rsidR="73B084B4" w14:paraId="5B763F69" w14:textId="77777777" w:rsidTr="73B084B4">
        <w:trPr>
          <w:cantSplit/>
        </w:trPr>
        <w:tc>
          <w:tcPr>
            <w:tcW w:w="1440" w:type="dxa"/>
            <w:vMerge/>
            <w:vAlign w:val="center"/>
          </w:tcPr>
          <w:p w14:paraId="381F0E29" w14:textId="77777777" w:rsidR="00F531EA" w:rsidRDefault="00F531EA"/>
        </w:tc>
        <w:tc>
          <w:tcPr>
            <w:tcW w:w="3915" w:type="dxa"/>
          </w:tcPr>
          <w:p w14:paraId="614C5672" w14:textId="4BE8F7CF" w:rsidR="00224CC5" w:rsidRDefault="00224CC5" w:rsidP="73B084B4">
            <w:pPr>
              <w:shd w:val="clear" w:color="auto" w:fill="FFFFFF" w:themeFill="background1"/>
              <w:rPr>
                <w:sz w:val="20"/>
                <w:szCs w:val="20"/>
              </w:rPr>
            </w:pPr>
            <w:r w:rsidRPr="73B084B4">
              <w:rPr>
                <w:sz w:val="20"/>
                <w:szCs w:val="20"/>
              </w:rPr>
              <w:t xml:space="preserve">Sources of authority </w:t>
            </w:r>
            <w:bookmarkStart w:id="1" w:name="_Int_S2bNRvtX"/>
            <w:r w:rsidRPr="73B084B4">
              <w:rPr>
                <w:sz w:val="20"/>
                <w:szCs w:val="20"/>
              </w:rPr>
              <w:t>e.g.</w:t>
            </w:r>
            <w:bookmarkEnd w:id="1"/>
            <w:r w:rsidRPr="73B084B4">
              <w:rPr>
                <w:sz w:val="20"/>
                <w:szCs w:val="20"/>
              </w:rPr>
              <w:t xml:space="preserve"> rationalism, secular  </w:t>
            </w:r>
          </w:p>
        </w:tc>
        <w:tc>
          <w:tcPr>
            <w:tcW w:w="945" w:type="dxa"/>
            <w:shd w:val="clear" w:color="auto" w:fill="auto"/>
          </w:tcPr>
          <w:p w14:paraId="770BDA39" w14:textId="29A65EBE" w:rsidR="73B084B4" w:rsidRDefault="73B084B4" w:rsidP="73B084B4"/>
        </w:tc>
        <w:tc>
          <w:tcPr>
            <w:tcW w:w="1185" w:type="dxa"/>
            <w:shd w:val="clear" w:color="auto" w:fill="auto"/>
          </w:tcPr>
          <w:p w14:paraId="359E4EF8" w14:textId="53BB748B" w:rsidR="73B084B4" w:rsidRDefault="73B084B4" w:rsidP="73B084B4"/>
        </w:tc>
        <w:tc>
          <w:tcPr>
            <w:tcW w:w="1065" w:type="dxa"/>
          </w:tcPr>
          <w:p w14:paraId="07772747" w14:textId="598036D2" w:rsidR="73B084B4" w:rsidRDefault="73B084B4" w:rsidP="73B084B4"/>
        </w:tc>
        <w:tc>
          <w:tcPr>
            <w:tcW w:w="1050" w:type="dxa"/>
          </w:tcPr>
          <w:p w14:paraId="16E25299" w14:textId="4189D06B" w:rsidR="73B084B4" w:rsidRDefault="73B084B4" w:rsidP="73B084B4"/>
        </w:tc>
        <w:tc>
          <w:tcPr>
            <w:tcW w:w="1080" w:type="dxa"/>
          </w:tcPr>
          <w:p w14:paraId="4F04CD13" w14:textId="00A9C4A7" w:rsidR="73B084B4" w:rsidRDefault="73B084B4" w:rsidP="73B084B4"/>
        </w:tc>
      </w:tr>
      <w:tr w:rsidR="00116277" w14:paraId="01542A52" w14:textId="77777777" w:rsidTr="73B084B4">
        <w:trPr>
          <w:cantSplit/>
        </w:trPr>
        <w:tc>
          <w:tcPr>
            <w:tcW w:w="1440" w:type="dxa"/>
            <w:vMerge w:val="restart"/>
            <w:vAlign w:val="center"/>
          </w:tcPr>
          <w:p w14:paraId="3072B734" w14:textId="77777777" w:rsidR="00116277" w:rsidRDefault="00224CC5">
            <w:pPr>
              <w:ind w:left="113" w:right="113"/>
              <w:jc w:val="center"/>
              <w:rPr>
                <w:b/>
                <w:sz w:val="16"/>
                <w:szCs w:val="16"/>
              </w:rPr>
            </w:pPr>
            <w:r>
              <w:rPr>
                <w:b/>
                <w:sz w:val="16"/>
                <w:szCs w:val="16"/>
              </w:rPr>
              <w:t>HUMANISM</w:t>
            </w:r>
          </w:p>
        </w:tc>
        <w:tc>
          <w:tcPr>
            <w:tcW w:w="9240" w:type="dxa"/>
            <w:gridSpan w:val="6"/>
          </w:tcPr>
          <w:p w14:paraId="154AB078" w14:textId="325AD484" w:rsidR="00224CC5" w:rsidRDefault="00224CC5" w:rsidP="73B084B4">
            <w:pPr>
              <w:shd w:val="clear" w:color="auto" w:fill="FFFFFF" w:themeFill="background1"/>
              <w:rPr>
                <w:b/>
                <w:bCs/>
                <w:sz w:val="20"/>
                <w:szCs w:val="20"/>
                <w:u w:val="single"/>
              </w:rPr>
            </w:pPr>
            <w:r w:rsidRPr="73B084B4">
              <w:rPr>
                <w:b/>
                <w:bCs/>
                <w:sz w:val="20"/>
                <w:szCs w:val="20"/>
              </w:rPr>
              <w:t>Beliefs and society</w:t>
            </w:r>
          </w:p>
          <w:p w14:paraId="0CAD8C89" w14:textId="2042804C" w:rsidR="00224CC5" w:rsidRDefault="00224CC5" w:rsidP="73B084B4">
            <w:pPr>
              <w:shd w:val="clear" w:color="auto" w:fill="FFFFFF" w:themeFill="background1"/>
              <w:rPr>
                <w:sz w:val="20"/>
                <w:szCs w:val="20"/>
              </w:rPr>
            </w:pPr>
            <w:r w:rsidRPr="73B084B4">
              <w:rPr>
                <w:sz w:val="20"/>
                <w:szCs w:val="20"/>
              </w:rPr>
              <w:t xml:space="preserve"> </w:t>
            </w:r>
          </w:p>
        </w:tc>
      </w:tr>
      <w:tr w:rsidR="73B084B4" w14:paraId="666500AA" w14:textId="77777777" w:rsidTr="73B084B4">
        <w:trPr>
          <w:cantSplit/>
        </w:trPr>
        <w:tc>
          <w:tcPr>
            <w:tcW w:w="1440" w:type="dxa"/>
            <w:vMerge/>
            <w:vAlign w:val="center"/>
          </w:tcPr>
          <w:p w14:paraId="1B5E8AB3" w14:textId="77777777" w:rsidR="00F531EA" w:rsidRDefault="00F531EA"/>
        </w:tc>
        <w:tc>
          <w:tcPr>
            <w:tcW w:w="3915" w:type="dxa"/>
          </w:tcPr>
          <w:p w14:paraId="41B35E85" w14:textId="05B3B7A2" w:rsidR="00224CC5" w:rsidRDefault="00224CC5" w:rsidP="73B084B4">
            <w:pPr>
              <w:shd w:val="clear" w:color="auto" w:fill="FFFFFF" w:themeFill="background1"/>
              <w:rPr>
                <w:sz w:val="20"/>
                <w:szCs w:val="20"/>
              </w:rPr>
            </w:pPr>
            <w:r w:rsidRPr="73B084B4">
              <w:rPr>
                <w:sz w:val="20"/>
                <w:szCs w:val="20"/>
              </w:rPr>
              <w:t xml:space="preserve">Teachings about the way things are </w:t>
            </w:r>
            <w:bookmarkStart w:id="2" w:name="_Int_0AytSTYw"/>
            <w:r w:rsidRPr="73B084B4">
              <w:rPr>
                <w:sz w:val="20"/>
                <w:szCs w:val="20"/>
              </w:rPr>
              <w:t>e.g.</w:t>
            </w:r>
            <w:bookmarkEnd w:id="2"/>
            <w:r w:rsidRPr="73B084B4">
              <w:rPr>
                <w:sz w:val="20"/>
                <w:szCs w:val="20"/>
              </w:rPr>
              <w:t xml:space="preserve"> human experience</w:t>
            </w:r>
          </w:p>
        </w:tc>
        <w:tc>
          <w:tcPr>
            <w:tcW w:w="945" w:type="dxa"/>
            <w:shd w:val="clear" w:color="auto" w:fill="auto"/>
          </w:tcPr>
          <w:p w14:paraId="5E066F69" w14:textId="5E524ABE" w:rsidR="73B084B4" w:rsidRDefault="73B084B4" w:rsidP="73B084B4"/>
        </w:tc>
        <w:tc>
          <w:tcPr>
            <w:tcW w:w="1185" w:type="dxa"/>
            <w:shd w:val="clear" w:color="auto" w:fill="auto"/>
          </w:tcPr>
          <w:p w14:paraId="6ACADBFD" w14:textId="0F616C6E" w:rsidR="73B084B4" w:rsidRDefault="73B084B4" w:rsidP="73B084B4"/>
        </w:tc>
        <w:tc>
          <w:tcPr>
            <w:tcW w:w="1065" w:type="dxa"/>
          </w:tcPr>
          <w:p w14:paraId="3C93E930" w14:textId="72EF2288" w:rsidR="73B084B4" w:rsidRDefault="73B084B4" w:rsidP="73B084B4"/>
        </w:tc>
        <w:tc>
          <w:tcPr>
            <w:tcW w:w="1050" w:type="dxa"/>
          </w:tcPr>
          <w:p w14:paraId="0EA12727" w14:textId="06FE21D4" w:rsidR="73B084B4" w:rsidRDefault="73B084B4" w:rsidP="73B084B4"/>
        </w:tc>
        <w:tc>
          <w:tcPr>
            <w:tcW w:w="1080" w:type="dxa"/>
          </w:tcPr>
          <w:p w14:paraId="7825A29F" w14:textId="55190FCD" w:rsidR="73B084B4" w:rsidRDefault="73B084B4" w:rsidP="73B084B4"/>
        </w:tc>
      </w:tr>
      <w:tr w:rsidR="73B084B4" w14:paraId="13F194C3" w14:textId="77777777" w:rsidTr="73B084B4">
        <w:trPr>
          <w:cantSplit/>
        </w:trPr>
        <w:tc>
          <w:tcPr>
            <w:tcW w:w="1440" w:type="dxa"/>
            <w:vMerge/>
            <w:vAlign w:val="center"/>
          </w:tcPr>
          <w:p w14:paraId="2E83FE8D" w14:textId="77777777" w:rsidR="00F531EA" w:rsidRDefault="00F531EA"/>
        </w:tc>
        <w:tc>
          <w:tcPr>
            <w:tcW w:w="3915" w:type="dxa"/>
          </w:tcPr>
          <w:p w14:paraId="3A27ED2F" w14:textId="56E486BE" w:rsidR="00224CC5" w:rsidRDefault="00224CC5" w:rsidP="73B084B4">
            <w:pPr>
              <w:shd w:val="clear" w:color="auto" w:fill="FFFFFF" w:themeFill="background1"/>
              <w:rPr>
                <w:sz w:val="20"/>
                <w:szCs w:val="20"/>
              </w:rPr>
            </w:pPr>
            <w:r w:rsidRPr="73B084B4">
              <w:rPr>
                <w:sz w:val="20"/>
                <w:szCs w:val="20"/>
              </w:rPr>
              <w:t xml:space="preserve">Individuals and organisations </w:t>
            </w:r>
            <w:bookmarkStart w:id="3" w:name="_Int_Gig0OHYo"/>
            <w:r w:rsidRPr="73B084B4">
              <w:rPr>
                <w:sz w:val="20"/>
                <w:szCs w:val="20"/>
              </w:rPr>
              <w:t>e.g.</w:t>
            </w:r>
            <w:bookmarkEnd w:id="3"/>
            <w:r w:rsidRPr="73B084B4">
              <w:rPr>
                <w:sz w:val="20"/>
                <w:szCs w:val="20"/>
              </w:rPr>
              <w:t xml:space="preserve"> Dawkins, BHA</w:t>
            </w:r>
          </w:p>
        </w:tc>
        <w:tc>
          <w:tcPr>
            <w:tcW w:w="945" w:type="dxa"/>
            <w:shd w:val="clear" w:color="auto" w:fill="auto"/>
          </w:tcPr>
          <w:p w14:paraId="4DE29F66" w14:textId="1EF29D6C" w:rsidR="73B084B4" w:rsidRDefault="73B084B4" w:rsidP="73B084B4"/>
        </w:tc>
        <w:tc>
          <w:tcPr>
            <w:tcW w:w="1185" w:type="dxa"/>
            <w:shd w:val="clear" w:color="auto" w:fill="auto"/>
          </w:tcPr>
          <w:p w14:paraId="3E3370A9" w14:textId="2F8BFE85" w:rsidR="73B084B4" w:rsidRDefault="73B084B4" w:rsidP="73B084B4"/>
        </w:tc>
        <w:tc>
          <w:tcPr>
            <w:tcW w:w="1065" w:type="dxa"/>
          </w:tcPr>
          <w:p w14:paraId="0F191917" w14:textId="0167DEF6" w:rsidR="73B084B4" w:rsidRDefault="73B084B4" w:rsidP="73B084B4"/>
        </w:tc>
        <w:tc>
          <w:tcPr>
            <w:tcW w:w="1050" w:type="dxa"/>
          </w:tcPr>
          <w:p w14:paraId="2D2A1DFD" w14:textId="41ECF1F5" w:rsidR="73B084B4" w:rsidRDefault="73B084B4" w:rsidP="73B084B4"/>
        </w:tc>
        <w:tc>
          <w:tcPr>
            <w:tcW w:w="1080" w:type="dxa"/>
          </w:tcPr>
          <w:p w14:paraId="1DE26752" w14:textId="5106C65A" w:rsidR="73B084B4" w:rsidRDefault="73B084B4" w:rsidP="73B084B4"/>
        </w:tc>
      </w:tr>
      <w:tr w:rsidR="73B084B4" w14:paraId="3E9742CF" w14:textId="77777777" w:rsidTr="73B084B4">
        <w:trPr>
          <w:cantSplit/>
        </w:trPr>
        <w:tc>
          <w:tcPr>
            <w:tcW w:w="1440" w:type="dxa"/>
            <w:vMerge/>
            <w:vAlign w:val="center"/>
          </w:tcPr>
          <w:p w14:paraId="50C5C7E2" w14:textId="77777777" w:rsidR="00F531EA" w:rsidRDefault="00F531EA"/>
        </w:tc>
        <w:tc>
          <w:tcPr>
            <w:tcW w:w="3915" w:type="dxa"/>
          </w:tcPr>
          <w:p w14:paraId="5980539C" w14:textId="31011631" w:rsidR="00224CC5" w:rsidRDefault="00224CC5" w:rsidP="73B084B4">
            <w:pPr>
              <w:shd w:val="clear" w:color="auto" w:fill="FFFFFF" w:themeFill="background1"/>
              <w:rPr>
                <w:sz w:val="20"/>
                <w:szCs w:val="20"/>
              </w:rPr>
            </w:pPr>
            <w:r w:rsidRPr="73B084B4">
              <w:rPr>
                <w:sz w:val="20"/>
                <w:szCs w:val="20"/>
              </w:rPr>
              <w:t>Vision, values and inspiration</w:t>
            </w:r>
          </w:p>
          <w:p w14:paraId="51CA519C" w14:textId="7009E4BE" w:rsidR="73B084B4" w:rsidRDefault="73B084B4" w:rsidP="73B084B4">
            <w:pPr>
              <w:shd w:val="clear" w:color="auto" w:fill="FFFFFF" w:themeFill="background1"/>
              <w:rPr>
                <w:sz w:val="20"/>
                <w:szCs w:val="20"/>
              </w:rPr>
            </w:pPr>
          </w:p>
        </w:tc>
        <w:tc>
          <w:tcPr>
            <w:tcW w:w="945" w:type="dxa"/>
            <w:shd w:val="clear" w:color="auto" w:fill="auto"/>
          </w:tcPr>
          <w:p w14:paraId="3E7F290F" w14:textId="745C75DB" w:rsidR="73B084B4" w:rsidRDefault="73B084B4" w:rsidP="73B084B4"/>
        </w:tc>
        <w:tc>
          <w:tcPr>
            <w:tcW w:w="1185" w:type="dxa"/>
            <w:shd w:val="clear" w:color="auto" w:fill="auto"/>
          </w:tcPr>
          <w:p w14:paraId="1410BA3E" w14:textId="79C8DE92" w:rsidR="73B084B4" w:rsidRDefault="73B084B4" w:rsidP="73B084B4"/>
        </w:tc>
        <w:tc>
          <w:tcPr>
            <w:tcW w:w="1065" w:type="dxa"/>
          </w:tcPr>
          <w:p w14:paraId="480E9439" w14:textId="2CA9A864" w:rsidR="73B084B4" w:rsidRDefault="73B084B4" w:rsidP="73B084B4"/>
        </w:tc>
        <w:tc>
          <w:tcPr>
            <w:tcW w:w="1050" w:type="dxa"/>
          </w:tcPr>
          <w:p w14:paraId="32E5FB48" w14:textId="77FC3824" w:rsidR="73B084B4" w:rsidRDefault="73B084B4" w:rsidP="73B084B4"/>
        </w:tc>
        <w:tc>
          <w:tcPr>
            <w:tcW w:w="1080" w:type="dxa"/>
          </w:tcPr>
          <w:p w14:paraId="36D56B8A" w14:textId="41195BA9" w:rsidR="73B084B4" w:rsidRDefault="73B084B4" w:rsidP="73B084B4"/>
        </w:tc>
      </w:tr>
      <w:tr w:rsidR="00116277" w14:paraId="7E1947D2" w14:textId="77777777" w:rsidTr="73B084B4">
        <w:trPr>
          <w:cantSplit/>
        </w:trPr>
        <w:tc>
          <w:tcPr>
            <w:tcW w:w="1440" w:type="dxa"/>
            <w:vMerge/>
            <w:vAlign w:val="center"/>
          </w:tcPr>
          <w:p w14:paraId="14E84CD4" w14:textId="77777777" w:rsidR="00116277" w:rsidRDefault="00116277">
            <w:pPr>
              <w:widowControl w:val="0"/>
              <w:pBdr>
                <w:top w:val="nil"/>
                <w:left w:val="nil"/>
                <w:bottom w:val="nil"/>
                <w:right w:val="nil"/>
                <w:between w:val="nil"/>
              </w:pBdr>
              <w:spacing w:line="276" w:lineRule="auto"/>
            </w:pPr>
          </w:p>
        </w:tc>
        <w:tc>
          <w:tcPr>
            <w:tcW w:w="9240" w:type="dxa"/>
            <w:gridSpan w:val="6"/>
          </w:tcPr>
          <w:p w14:paraId="2588C29F" w14:textId="3EA1640F" w:rsidR="00224CC5" w:rsidRDefault="00224CC5" w:rsidP="73B084B4">
            <w:pPr>
              <w:shd w:val="clear" w:color="auto" w:fill="FFFFFF" w:themeFill="background1"/>
              <w:rPr>
                <w:b/>
                <w:bCs/>
                <w:sz w:val="20"/>
                <w:szCs w:val="20"/>
              </w:rPr>
            </w:pPr>
            <w:r w:rsidRPr="73B084B4">
              <w:rPr>
                <w:b/>
                <w:bCs/>
                <w:sz w:val="20"/>
                <w:szCs w:val="20"/>
              </w:rPr>
              <w:t>Ways of Living</w:t>
            </w:r>
          </w:p>
          <w:p w14:paraId="4E23F5D4" w14:textId="5D7E1E26" w:rsidR="73B084B4" w:rsidRDefault="73B084B4" w:rsidP="73B084B4">
            <w:pPr>
              <w:shd w:val="clear" w:color="auto" w:fill="FFFFFF" w:themeFill="background1"/>
              <w:rPr>
                <w:sz w:val="20"/>
                <w:szCs w:val="20"/>
              </w:rPr>
            </w:pPr>
          </w:p>
        </w:tc>
      </w:tr>
      <w:tr w:rsidR="73B084B4" w14:paraId="3453507D" w14:textId="77777777" w:rsidTr="73B084B4">
        <w:trPr>
          <w:cantSplit/>
        </w:trPr>
        <w:tc>
          <w:tcPr>
            <w:tcW w:w="1440" w:type="dxa"/>
            <w:vMerge/>
            <w:vAlign w:val="center"/>
          </w:tcPr>
          <w:p w14:paraId="72B0E5C6" w14:textId="77777777" w:rsidR="00F531EA" w:rsidRDefault="00F531EA"/>
        </w:tc>
        <w:tc>
          <w:tcPr>
            <w:tcW w:w="3915" w:type="dxa"/>
          </w:tcPr>
          <w:p w14:paraId="09918E18" w14:textId="4013FDBC" w:rsidR="00224CC5" w:rsidRDefault="00224CC5" w:rsidP="73B084B4">
            <w:pPr>
              <w:shd w:val="clear" w:color="auto" w:fill="FFFFFF" w:themeFill="background1"/>
              <w:rPr>
                <w:sz w:val="20"/>
                <w:szCs w:val="20"/>
              </w:rPr>
            </w:pPr>
            <w:r w:rsidRPr="73B084B4">
              <w:rPr>
                <w:sz w:val="20"/>
                <w:szCs w:val="20"/>
              </w:rPr>
              <w:t xml:space="preserve">Guidance for life </w:t>
            </w:r>
            <w:bookmarkStart w:id="4" w:name="_Int_oy4SdFui"/>
            <w:r w:rsidRPr="73B084B4">
              <w:rPr>
                <w:sz w:val="20"/>
                <w:szCs w:val="20"/>
              </w:rPr>
              <w:t>e.g.</w:t>
            </w:r>
            <w:bookmarkEnd w:id="4"/>
            <w:r w:rsidRPr="73B084B4">
              <w:rPr>
                <w:sz w:val="20"/>
                <w:szCs w:val="20"/>
              </w:rPr>
              <w:t xml:space="preserve"> reason and experience</w:t>
            </w:r>
          </w:p>
          <w:p w14:paraId="07783A9B" w14:textId="187EA324" w:rsidR="73B084B4" w:rsidRDefault="73B084B4" w:rsidP="73B084B4">
            <w:pPr>
              <w:rPr>
                <w:b/>
                <w:bCs/>
                <w:sz w:val="20"/>
                <w:szCs w:val="20"/>
              </w:rPr>
            </w:pPr>
          </w:p>
        </w:tc>
        <w:tc>
          <w:tcPr>
            <w:tcW w:w="945" w:type="dxa"/>
            <w:shd w:val="clear" w:color="auto" w:fill="auto"/>
          </w:tcPr>
          <w:p w14:paraId="5118D0A5" w14:textId="08CA0E2D" w:rsidR="73B084B4" w:rsidRDefault="73B084B4" w:rsidP="73B084B4"/>
        </w:tc>
        <w:tc>
          <w:tcPr>
            <w:tcW w:w="1185" w:type="dxa"/>
            <w:shd w:val="clear" w:color="auto" w:fill="auto"/>
          </w:tcPr>
          <w:p w14:paraId="73E47368" w14:textId="5B648208" w:rsidR="73B084B4" w:rsidRDefault="73B084B4" w:rsidP="73B084B4"/>
        </w:tc>
        <w:tc>
          <w:tcPr>
            <w:tcW w:w="1065" w:type="dxa"/>
          </w:tcPr>
          <w:p w14:paraId="3FDA2A0B" w14:textId="7E5B9D5A" w:rsidR="73B084B4" w:rsidRDefault="73B084B4" w:rsidP="73B084B4"/>
        </w:tc>
        <w:tc>
          <w:tcPr>
            <w:tcW w:w="1050" w:type="dxa"/>
          </w:tcPr>
          <w:p w14:paraId="51984A95" w14:textId="7A006B9A" w:rsidR="73B084B4" w:rsidRDefault="73B084B4" w:rsidP="73B084B4"/>
        </w:tc>
        <w:tc>
          <w:tcPr>
            <w:tcW w:w="1080" w:type="dxa"/>
          </w:tcPr>
          <w:p w14:paraId="40E0A0D5" w14:textId="65B6EB61" w:rsidR="73B084B4" w:rsidRDefault="73B084B4" w:rsidP="73B084B4"/>
        </w:tc>
      </w:tr>
      <w:tr w:rsidR="73B084B4" w14:paraId="7E21BFC6" w14:textId="77777777" w:rsidTr="73B084B4">
        <w:trPr>
          <w:cantSplit/>
        </w:trPr>
        <w:tc>
          <w:tcPr>
            <w:tcW w:w="1440" w:type="dxa"/>
            <w:vMerge/>
            <w:vAlign w:val="center"/>
          </w:tcPr>
          <w:p w14:paraId="45E49EC2" w14:textId="77777777" w:rsidR="00F531EA" w:rsidRDefault="00F531EA"/>
        </w:tc>
        <w:tc>
          <w:tcPr>
            <w:tcW w:w="3915" w:type="dxa"/>
          </w:tcPr>
          <w:p w14:paraId="28E2BCED" w14:textId="1273339A" w:rsidR="00224CC5" w:rsidRDefault="00224CC5" w:rsidP="73B084B4">
            <w:pPr>
              <w:shd w:val="clear" w:color="auto" w:fill="FFFFFF" w:themeFill="background1"/>
              <w:rPr>
                <w:sz w:val="20"/>
                <w:szCs w:val="20"/>
              </w:rPr>
            </w:pPr>
            <w:r w:rsidRPr="73B084B4">
              <w:rPr>
                <w:sz w:val="20"/>
                <w:szCs w:val="20"/>
              </w:rPr>
              <w:t xml:space="preserve">Practical values for living </w:t>
            </w:r>
            <w:bookmarkStart w:id="5" w:name="_Int_G1h9fWVP"/>
            <w:r w:rsidRPr="73B084B4">
              <w:rPr>
                <w:sz w:val="20"/>
                <w:szCs w:val="20"/>
              </w:rPr>
              <w:t>e.g.</w:t>
            </w:r>
            <w:bookmarkEnd w:id="5"/>
            <w:r w:rsidRPr="73B084B4">
              <w:rPr>
                <w:sz w:val="20"/>
                <w:szCs w:val="20"/>
              </w:rPr>
              <w:t xml:space="preserve"> reason, education, personal autonomy, equality of opportunity</w:t>
            </w:r>
          </w:p>
        </w:tc>
        <w:tc>
          <w:tcPr>
            <w:tcW w:w="945" w:type="dxa"/>
            <w:shd w:val="clear" w:color="auto" w:fill="auto"/>
          </w:tcPr>
          <w:p w14:paraId="0E7C9922" w14:textId="74F7BBD9" w:rsidR="73B084B4" w:rsidRDefault="73B084B4" w:rsidP="73B084B4"/>
        </w:tc>
        <w:tc>
          <w:tcPr>
            <w:tcW w:w="1185" w:type="dxa"/>
            <w:shd w:val="clear" w:color="auto" w:fill="auto"/>
          </w:tcPr>
          <w:p w14:paraId="406D2050" w14:textId="5C6E8242" w:rsidR="73B084B4" w:rsidRDefault="73B084B4" w:rsidP="73B084B4"/>
        </w:tc>
        <w:tc>
          <w:tcPr>
            <w:tcW w:w="1065" w:type="dxa"/>
          </w:tcPr>
          <w:p w14:paraId="4BDE9FC1" w14:textId="6DE4F4E6" w:rsidR="73B084B4" w:rsidRDefault="73B084B4" w:rsidP="73B084B4"/>
        </w:tc>
        <w:tc>
          <w:tcPr>
            <w:tcW w:w="1050" w:type="dxa"/>
          </w:tcPr>
          <w:p w14:paraId="4BF85AEE" w14:textId="1A138D2F" w:rsidR="73B084B4" w:rsidRDefault="73B084B4" w:rsidP="73B084B4"/>
        </w:tc>
        <w:tc>
          <w:tcPr>
            <w:tcW w:w="1080" w:type="dxa"/>
          </w:tcPr>
          <w:p w14:paraId="2CAD4E0C" w14:textId="444A3748" w:rsidR="73B084B4" w:rsidRDefault="73B084B4" w:rsidP="73B084B4"/>
        </w:tc>
      </w:tr>
      <w:tr w:rsidR="73B084B4" w14:paraId="69160240" w14:textId="77777777" w:rsidTr="73B084B4">
        <w:trPr>
          <w:cantSplit/>
        </w:trPr>
        <w:tc>
          <w:tcPr>
            <w:tcW w:w="1440" w:type="dxa"/>
            <w:vMerge/>
            <w:vAlign w:val="center"/>
          </w:tcPr>
          <w:p w14:paraId="1A26C00C" w14:textId="77777777" w:rsidR="00F531EA" w:rsidRDefault="00F531EA"/>
        </w:tc>
        <w:tc>
          <w:tcPr>
            <w:tcW w:w="3915" w:type="dxa"/>
          </w:tcPr>
          <w:p w14:paraId="083B61BD" w14:textId="3A719DA1" w:rsidR="00224CC5" w:rsidRDefault="00224CC5" w:rsidP="73B084B4">
            <w:pPr>
              <w:shd w:val="clear" w:color="auto" w:fill="FFFFFF" w:themeFill="background1"/>
              <w:rPr>
                <w:sz w:val="20"/>
                <w:szCs w:val="20"/>
              </w:rPr>
            </w:pPr>
            <w:r w:rsidRPr="73B084B4">
              <w:rPr>
                <w:sz w:val="20"/>
                <w:szCs w:val="20"/>
              </w:rPr>
              <w:t xml:space="preserve">Studying and interpreting key thinkers </w:t>
            </w:r>
          </w:p>
          <w:p w14:paraId="56ED032D" w14:textId="7DBBA1C3" w:rsidR="73B084B4" w:rsidRDefault="73B084B4" w:rsidP="73B084B4">
            <w:pPr>
              <w:rPr>
                <w:b/>
                <w:bCs/>
                <w:sz w:val="20"/>
                <w:szCs w:val="20"/>
              </w:rPr>
            </w:pPr>
          </w:p>
        </w:tc>
        <w:tc>
          <w:tcPr>
            <w:tcW w:w="945" w:type="dxa"/>
            <w:shd w:val="clear" w:color="auto" w:fill="auto"/>
          </w:tcPr>
          <w:p w14:paraId="78584227" w14:textId="2C3DADF7" w:rsidR="73B084B4" w:rsidRDefault="73B084B4" w:rsidP="73B084B4"/>
        </w:tc>
        <w:tc>
          <w:tcPr>
            <w:tcW w:w="1185" w:type="dxa"/>
            <w:shd w:val="clear" w:color="auto" w:fill="auto"/>
          </w:tcPr>
          <w:p w14:paraId="797E9285" w14:textId="4268FF18" w:rsidR="73B084B4" w:rsidRDefault="73B084B4" w:rsidP="73B084B4"/>
        </w:tc>
        <w:tc>
          <w:tcPr>
            <w:tcW w:w="1065" w:type="dxa"/>
          </w:tcPr>
          <w:p w14:paraId="39AC1B8B" w14:textId="3878E4F3" w:rsidR="73B084B4" w:rsidRDefault="73B084B4" w:rsidP="73B084B4"/>
        </w:tc>
        <w:tc>
          <w:tcPr>
            <w:tcW w:w="1050" w:type="dxa"/>
          </w:tcPr>
          <w:p w14:paraId="4631C5D2" w14:textId="57D070E1" w:rsidR="73B084B4" w:rsidRDefault="73B084B4" w:rsidP="73B084B4"/>
        </w:tc>
        <w:tc>
          <w:tcPr>
            <w:tcW w:w="1080" w:type="dxa"/>
          </w:tcPr>
          <w:p w14:paraId="63ABAAC3" w14:textId="038327D2" w:rsidR="73B084B4" w:rsidRDefault="73B084B4" w:rsidP="73B084B4"/>
        </w:tc>
      </w:tr>
      <w:tr w:rsidR="73B084B4" w14:paraId="21FEDFB6" w14:textId="77777777" w:rsidTr="73B084B4">
        <w:trPr>
          <w:cantSplit/>
        </w:trPr>
        <w:tc>
          <w:tcPr>
            <w:tcW w:w="1440" w:type="dxa"/>
            <w:vMerge/>
            <w:vAlign w:val="center"/>
          </w:tcPr>
          <w:p w14:paraId="5ED1FFA2" w14:textId="77777777" w:rsidR="00F531EA" w:rsidRDefault="00F531EA"/>
        </w:tc>
        <w:tc>
          <w:tcPr>
            <w:tcW w:w="3915" w:type="dxa"/>
          </w:tcPr>
          <w:p w14:paraId="75D5E774" w14:textId="0B3E3139" w:rsidR="00224CC5" w:rsidRDefault="00224CC5" w:rsidP="73B084B4">
            <w:pPr>
              <w:shd w:val="clear" w:color="auto" w:fill="FFFFFF" w:themeFill="background1"/>
              <w:rPr>
                <w:sz w:val="20"/>
                <w:szCs w:val="20"/>
              </w:rPr>
            </w:pPr>
            <w:r w:rsidRPr="73B084B4">
              <w:rPr>
                <w:sz w:val="20"/>
                <w:szCs w:val="20"/>
              </w:rPr>
              <w:t xml:space="preserve">The journey of life </w:t>
            </w:r>
            <w:bookmarkStart w:id="6" w:name="_Int_KnuSofaj"/>
            <w:r w:rsidRPr="73B084B4">
              <w:rPr>
                <w:sz w:val="20"/>
                <w:szCs w:val="20"/>
              </w:rPr>
              <w:t>e.g.</w:t>
            </w:r>
            <w:bookmarkEnd w:id="6"/>
            <w:r w:rsidRPr="73B084B4">
              <w:rPr>
                <w:sz w:val="20"/>
                <w:szCs w:val="20"/>
              </w:rPr>
              <w:t xml:space="preserve"> ceremony</w:t>
            </w:r>
          </w:p>
          <w:p w14:paraId="4BA338D0" w14:textId="44ADF0A0" w:rsidR="73B084B4" w:rsidRDefault="73B084B4" w:rsidP="73B084B4">
            <w:pPr>
              <w:rPr>
                <w:b/>
                <w:bCs/>
                <w:sz w:val="20"/>
                <w:szCs w:val="20"/>
              </w:rPr>
            </w:pPr>
          </w:p>
        </w:tc>
        <w:tc>
          <w:tcPr>
            <w:tcW w:w="945" w:type="dxa"/>
            <w:shd w:val="clear" w:color="auto" w:fill="auto"/>
          </w:tcPr>
          <w:p w14:paraId="6491BCCC" w14:textId="6C2ED64C" w:rsidR="73B084B4" w:rsidRDefault="73B084B4" w:rsidP="73B084B4"/>
        </w:tc>
        <w:tc>
          <w:tcPr>
            <w:tcW w:w="1185" w:type="dxa"/>
            <w:shd w:val="clear" w:color="auto" w:fill="auto"/>
          </w:tcPr>
          <w:p w14:paraId="3682B4F2" w14:textId="694BFCA7" w:rsidR="73B084B4" w:rsidRDefault="73B084B4" w:rsidP="73B084B4"/>
        </w:tc>
        <w:tc>
          <w:tcPr>
            <w:tcW w:w="1065" w:type="dxa"/>
          </w:tcPr>
          <w:p w14:paraId="59746F5B" w14:textId="7652CEC7" w:rsidR="73B084B4" w:rsidRDefault="73B084B4" w:rsidP="73B084B4"/>
        </w:tc>
        <w:tc>
          <w:tcPr>
            <w:tcW w:w="1050" w:type="dxa"/>
          </w:tcPr>
          <w:p w14:paraId="5399D533" w14:textId="1FD53BA3" w:rsidR="73B084B4" w:rsidRDefault="73B084B4" w:rsidP="73B084B4"/>
        </w:tc>
        <w:tc>
          <w:tcPr>
            <w:tcW w:w="1080" w:type="dxa"/>
          </w:tcPr>
          <w:p w14:paraId="0D5BE32E" w14:textId="7A4313DE" w:rsidR="73B084B4" w:rsidRDefault="73B084B4" w:rsidP="73B084B4"/>
        </w:tc>
      </w:tr>
      <w:tr w:rsidR="73B084B4" w14:paraId="68A2B7C5" w14:textId="77777777" w:rsidTr="73B084B4">
        <w:trPr>
          <w:cantSplit/>
        </w:trPr>
        <w:tc>
          <w:tcPr>
            <w:tcW w:w="1440" w:type="dxa"/>
            <w:vMerge/>
            <w:vAlign w:val="center"/>
          </w:tcPr>
          <w:p w14:paraId="27906200" w14:textId="77777777" w:rsidR="00F531EA" w:rsidRDefault="00F531EA"/>
        </w:tc>
        <w:tc>
          <w:tcPr>
            <w:tcW w:w="3915" w:type="dxa"/>
          </w:tcPr>
          <w:p w14:paraId="693C879E" w14:textId="211E2612" w:rsidR="00224CC5" w:rsidRDefault="00224CC5" w:rsidP="73B084B4">
            <w:pPr>
              <w:shd w:val="clear" w:color="auto" w:fill="FFFFFF" w:themeFill="background1"/>
              <w:rPr>
                <w:sz w:val="20"/>
                <w:szCs w:val="20"/>
              </w:rPr>
            </w:pPr>
            <w:r w:rsidRPr="73B084B4">
              <w:rPr>
                <w:sz w:val="20"/>
                <w:szCs w:val="20"/>
              </w:rPr>
              <w:t xml:space="preserve">Special days and celebrations </w:t>
            </w:r>
            <w:bookmarkStart w:id="7" w:name="_Int_LoHz3gPw"/>
            <w:r w:rsidRPr="73B084B4">
              <w:rPr>
                <w:sz w:val="20"/>
                <w:szCs w:val="20"/>
              </w:rPr>
              <w:t>e.g.</w:t>
            </w:r>
            <w:bookmarkEnd w:id="7"/>
            <w:r w:rsidRPr="73B084B4">
              <w:rPr>
                <w:sz w:val="20"/>
                <w:szCs w:val="20"/>
              </w:rPr>
              <w:t xml:space="preserve"> Human Rights Day</w:t>
            </w:r>
          </w:p>
        </w:tc>
        <w:tc>
          <w:tcPr>
            <w:tcW w:w="945" w:type="dxa"/>
            <w:shd w:val="clear" w:color="auto" w:fill="auto"/>
          </w:tcPr>
          <w:p w14:paraId="3013E17D" w14:textId="4F3E133B" w:rsidR="73B084B4" w:rsidRDefault="73B084B4" w:rsidP="73B084B4"/>
        </w:tc>
        <w:tc>
          <w:tcPr>
            <w:tcW w:w="1185" w:type="dxa"/>
            <w:shd w:val="clear" w:color="auto" w:fill="auto"/>
          </w:tcPr>
          <w:p w14:paraId="67606872" w14:textId="17DD5990" w:rsidR="73B084B4" w:rsidRDefault="73B084B4" w:rsidP="73B084B4"/>
        </w:tc>
        <w:tc>
          <w:tcPr>
            <w:tcW w:w="1065" w:type="dxa"/>
          </w:tcPr>
          <w:p w14:paraId="3032DE09" w14:textId="7C53581D" w:rsidR="73B084B4" w:rsidRDefault="73B084B4" w:rsidP="73B084B4"/>
        </w:tc>
        <w:tc>
          <w:tcPr>
            <w:tcW w:w="1050" w:type="dxa"/>
          </w:tcPr>
          <w:p w14:paraId="5B85D9C7" w14:textId="347E84C8" w:rsidR="73B084B4" w:rsidRDefault="73B084B4" w:rsidP="73B084B4"/>
        </w:tc>
        <w:tc>
          <w:tcPr>
            <w:tcW w:w="1080" w:type="dxa"/>
          </w:tcPr>
          <w:p w14:paraId="6BF1DAEC" w14:textId="262BF854" w:rsidR="73B084B4" w:rsidRDefault="73B084B4" w:rsidP="73B084B4"/>
        </w:tc>
      </w:tr>
      <w:tr w:rsidR="00116277" w14:paraId="39F16943" w14:textId="77777777" w:rsidTr="73B084B4">
        <w:trPr>
          <w:cantSplit/>
        </w:trPr>
        <w:tc>
          <w:tcPr>
            <w:tcW w:w="1440" w:type="dxa"/>
            <w:vMerge/>
            <w:vAlign w:val="center"/>
          </w:tcPr>
          <w:p w14:paraId="2AE5352F" w14:textId="77777777" w:rsidR="00116277" w:rsidRDefault="00116277">
            <w:pPr>
              <w:widowControl w:val="0"/>
              <w:pBdr>
                <w:top w:val="nil"/>
                <w:left w:val="nil"/>
                <w:bottom w:val="nil"/>
                <w:right w:val="nil"/>
                <w:between w:val="nil"/>
              </w:pBdr>
              <w:spacing w:line="276" w:lineRule="auto"/>
            </w:pPr>
          </w:p>
        </w:tc>
        <w:tc>
          <w:tcPr>
            <w:tcW w:w="9240" w:type="dxa"/>
            <w:gridSpan w:val="6"/>
            <w:tcMar>
              <w:top w:w="100" w:type="dxa"/>
              <w:left w:w="100" w:type="dxa"/>
              <w:bottom w:w="100" w:type="dxa"/>
              <w:right w:w="100" w:type="dxa"/>
            </w:tcMar>
          </w:tcPr>
          <w:p w14:paraId="5DB9D72C" w14:textId="67EC4C69" w:rsidR="00224CC5" w:rsidRDefault="00224CC5" w:rsidP="73B084B4">
            <w:pPr>
              <w:shd w:val="clear" w:color="auto" w:fill="FFFFFF" w:themeFill="background1"/>
              <w:rPr>
                <w:b/>
                <w:bCs/>
                <w:sz w:val="20"/>
                <w:szCs w:val="20"/>
                <w:u w:val="single"/>
              </w:rPr>
            </w:pPr>
            <w:r w:rsidRPr="73B084B4">
              <w:rPr>
                <w:b/>
                <w:bCs/>
                <w:sz w:val="20"/>
                <w:szCs w:val="20"/>
              </w:rPr>
              <w:t>Forms of Expressing Meaning</w:t>
            </w:r>
          </w:p>
          <w:p w14:paraId="15B52157" w14:textId="251FA03A" w:rsidR="00224CC5" w:rsidRDefault="00224CC5" w:rsidP="73B084B4">
            <w:pPr>
              <w:shd w:val="clear" w:color="auto" w:fill="FFFFFF" w:themeFill="background1"/>
              <w:rPr>
                <w:sz w:val="20"/>
                <w:szCs w:val="20"/>
              </w:rPr>
            </w:pPr>
            <w:r w:rsidRPr="73B084B4">
              <w:rPr>
                <w:sz w:val="20"/>
                <w:szCs w:val="20"/>
              </w:rPr>
              <w:t xml:space="preserve"> </w:t>
            </w:r>
          </w:p>
        </w:tc>
      </w:tr>
      <w:tr w:rsidR="73B084B4" w14:paraId="03D0D8EA" w14:textId="77777777" w:rsidTr="73B084B4">
        <w:trPr>
          <w:cantSplit/>
        </w:trPr>
        <w:tc>
          <w:tcPr>
            <w:tcW w:w="1440" w:type="dxa"/>
            <w:vMerge/>
            <w:vAlign w:val="center"/>
          </w:tcPr>
          <w:p w14:paraId="65DB15C4" w14:textId="77777777" w:rsidR="00F531EA" w:rsidRDefault="00F531EA"/>
        </w:tc>
        <w:tc>
          <w:tcPr>
            <w:tcW w:w="3915" w:type="dxa"/>
            <w:tcMar>
              <w:top w:w="100" w:type="dxa"/>
              <w:left w:w="100" w:type="dxa"/>
              <w:bottom w:w="100" w:type="dxa"/>
              <w:right w:w="100" w:type="dxa"/>
            </w:tcMar>
          </w:tcPr>
          <w:p w14:paraId="6C950684" w14:textId="26D8D898" w:rsidR="00224CC5" w:rsidRDefault="00224CC5" w:rsidP="73B084B4">
            <w:pPr>
              <w:shd w:val="clear" w:color="auto" w:fill="FFFFFF" w:themeFill="background1"/>
              <w:rPr>
                <w:sz w:val="20"/>
                <w:szCs w:val="20"/>
              </w:rPr>
            </w:pPr>
            <w:r w:rsidRPr="73B084B4">
              <w:rPr>
                <w:sz w:val="20"/>
                <w:szCs w:val="20"/>
              </w:rPr>
              <w:t>Learning from stories and narratives</w:t>
            </w:r>
          </w:p>
        </w:tc>
        <w:tc>
          <w:tcPr>
            <w:tcW w:w="945" w:type="dxa"/>
            <w:shd w:val="clear" w:color="auto" w:fill="auto"/>
          </w:tcPr>
          <w:p w14:paraId="6967D3FC" w14:textId="54359B1E" w:rsidR="73B084B4" w:rsidRDefault="73B084B4" w:rsidP="73B084B4"/>
        </w:tc>
        <w:tc>
          <w:tcPr>
            <w:tcW w:w="1185" w:type="dxa"/>
            <w:shd w:val="clear" w:color="auto" w:fill="auto"/>
          </w:tcPr>
          <w:p w14:paraId="59475960" w14:textId="3AACDC94" w:rsidR="73B084B4" w:rsidRDefault="73B084B4" w:rsidP="73B084B4"/>
        </w:tc>
        <w:tc>
          <w:tcPr>
            <w:tcW w:w="1065" w:type="dxa"/>
          </w:tcPr>
          <w:p w14:paraId="3B21FA2F" w14:textId="63F14B04" w:rsidR="73B084B4" w:rsidRDefault="73B084B4" w:rsidP="73B084B4"/>
        </w:tc>
        <w:tc>
          <w:tcPr>
            <w:tcW w:w="1050" w:type="dxa"/>
          </w:tcPr>
          <w:p w14:paraId="5FE6C7C1" w14:textId="328C71FE" w:rsidR="73B084B4" w:rsidRDefault="73B084B4" w:rsidP="73B084B4"/>
        </w:tc>
        <w:tc>
          <w:tcPr>
            <w:tcW w:w="1080" w:type="dxa"/>
          </w:tcPr>
          <w:p w14:paraId="40B5321E" w14:textId="4E2FB521" w:rsidR="73B084B4" w:rsidRDefault="73B084B4" w:rsidP="73B084B4"/>
        </w:tc>
      </w:tr>
      <w:tr w:rsidR="73B084B4" w14:paraId="2D0112DE" w14:textId="77777777" w:rsidTr="73B084B4">
        <w:trPr>
          <w:cantSplit/>
        </w:trPr>
        <w:tc>
          <w:tcPr>
            <w:tcW w:w="1440" w:type="dxa"/>
            <w:vMerge/>
            <w:vAlign w:val="center"/>
          </w:tcPr>
          <w:p w14:paraId="6B102237" w14:textId="77777777" w:rsidR="00F531EA" w:rsidRDefault="00F531EA"/>
        </w:tc>
        <w:tc>
          <w:tcPr>
            <w:tcW w:w="3915" w:type="dxa"/>
            <w:tcMar>
              <w:top w:w="100" w:type="dxa"/>
              <w:left w:w="100" w:type="dxa"/>
              <w:bottom w:w="100" w:type="dxa"/>
              <w:right w:w="100" w:type="dxa"/>
            </w:tcMar>
          </w:tcPr>
          <w:p w14:paraId="01A0F537" w14:textId="20AA1BAA" w:rsidR="00224CC5" w:rsidRDefault="00224CC5" w:rsidP="73B084B4">
            <w:pPr>
              <w:shd w:val="clear" w:color="auto" w:fill="FFFFFF" w:themeFill="background1"/>
              <w:rPr>
                <w:sz w:val="20"/>
                <w:szCs w:val="20"/>
              </w:rPr>
            </w:pPr>
            <w:r w:rsidRPr="73B084B4">
              <w:rPr>
                <w:sz w:val="20"/>
                <w:szCs w:val="20"/>
              </w:rPr>
              <w:t xml:space="preserve">Symbolism </w:t>
            </w:r>
            <w:bookmarkStart w:id="8" w:name="_Int_pVmPtdTy"/>
            <w:r w:rsidRPr="73B084B4">
              <w:rPr>
                <w:sz w:val="20"/>
                <w:szCs w:val="20"/>
              </w:rPr>
              <w:t>e.g.</w:t>
            </w:r>
            <w:bookmarkEnd w:id="8"/>
            <w:r w:rsidRPr="73B084B4">
              <w:rPr>
                <w:sz w:val="20"/>
                <w:szCs w:val="20"/>
              </w:rPr>
              <w:t xml:space="preserve"> happy human</w:t>
            </w:r>
          </w:p>
        </w:tc>
        <w:tc>
          <w:tcPr>
            <w:tcW w:w="945" w:type="dxa"/>
            <w:shd w:val="clear" w:color="auto" w:fill="auto"/>
          </w:tcPr>
          <w:p w14:paraId="5978BE71" w14:textId="6B764F51" w:rsidR="73B084B4" w:rsidRDefault="73B084B4" w:rsidP="73B084B4"/>
        </w:tc>
        <w:tc>
          <w:tcPr>
            <w:tcW w:w="1185" w:type="dxa"/>
            <w:shd w:val="clear" w:color="auto" w:fill="auto"/>
          </w:tcPr>
          <w:p w14:paraId="00D12650" w14:textId="715777D8" w:rsidR="73B084B4" w:rsidRDefault="73B084B4" w:rsidP="73B084B4"/>
        </w:tc>
        <w:tc>
          <w:tcPr>
            <w:tcW w:w="1065" w:type="dxa"/>
          </w:tcPr>
          <w:p w14:paraId="2219399C" w14:textId="73B7F4EB" w:rsidR="73B084B4" w:rsidRDefault="73B084B4" w:rsidP="73B084B4"/>
        </w:tc>
        <w:tc>
          <w:tcPr>
            <w:tcW w:w="1050" w:type="dxa"/>
          </w:tcPr>
          <w:p w14:paraId="3D3D015F" w14:textId="77E8F3D4" w:rsidR="73B084B4" w:rsidRDefault="73B084B4" w:rsidP="73B084B4"/>
        </w:tc>
        <w:tc>
          <w:tcPr>
            <w:tcW w:w="1080" w:type="dxa"/>
          </w:tcPr>
          <w:p w14:paraId="1DB8A48B" w14:textId="015CCD15" w:rsidR="73B084B4" w:rsidRDefault="73B084B4" w:rsidP="73B084B4"/>
        </w:tc>
      </w:tr>
      <w:tr w:rsidR="73B084B4" w14:paraId="5A0D9544" w14:textId="77777777" w:rsidTr="73B084B4">
        <w:trPr>
          <w:cantSplit/>
        </w:trPr>
        <w:tc>
          <w:tcPr>
            <w:tcW w:w="1440" w:type="dxa"/>
            <w:vMerge/>
            <w:vAlign w:val="center"/>
          </w:tcPr>
          <w:p w14:paraId="41DAC12F" w14:textId="77777777" w:rsidR="00F531EA" w:rsidRDefault="00F531EA"/>
        </w:tc>
        <w:tc>
          <w:tcPr>
            <w:tcW w:w="3915" w:type="dxa"/>
            <w:tcMar>
              <w:top w:w="100" w:type="dxa"/>
              <w:left w:w="100" w:type="dxa"/>
              <w:bottom w:w="100" w:type="dxa"/>
              <w:right w:w="100" w:type="dxa"/>
            </w:tcMar>
          </w:tcPr>
          <w:p w14:paraId="20463557" w14:textId="19E58432" w:rsidR="00224CC5" w:rsidRDefault="00224CC5" w:rsidP="73B084B4">
            <w:pPr>
              <w:shd w:val="clear" w:color="auto" w:fill="FFFFFF" w:themeFill="background1"/>
              <w:rPr>
                <w:sz w:val="20"/>
                <w:szCs w:val="20"/>
              </w:rPr>
            </w:pPr>
            <w:r w:rsidRPr="73B084B4">
              <w:rPr>
                <w:sz w:val="20"/>
                <w:szCs w:val="20"/>
              </w:rPr>
              <w:t>Meeting places</w:t>
            </w:r>
          </w:p>
        </w:tc>
        <w:tc>
          <w:tcPr>
            <w:tcW w:w="945" w:type="dxa"/>
            <w:shd w:val="clear" w:color="auto" w:fill="auto"/>
          </w:tcPr>
          <w:p w14:paraId="449E6F18" w14:textId="2FD3AC9F" w:rsidR="73B084B4" w:rsidRDefault="73B084B4" w:rsidP="73B084B4"/>
        </w:tc>
        <w:tc>
          <w:tcPr>
            <w:tcW w:w="1185" w:type="dxa"/>
            <w:shd w:val="clear" w:color="auto" w:fill="auto"/>
          </w:tcPr>
          <w:p w14:paraId="28D00FB4" w14:textId="4593F1DA" w:rsidR="73B084B4" w:rsidRDefault="73B084B4" w:rsidP="73B084B4"/>
        </w:tc>
        <w:tc>
          <w:tcPr>
            <w:tcW w:w="1065" w:type="dxa"/>
          </w:tcPr>
          <w:p w14:paraId="4AED3546" w14:textId="4C97553C" w:rsidR="73B084B4" w:rsidRDefault="73B084B4" w:rsidP="73B084B4"/>
        </w:tc>
        <w:tc>
          <w:tcPr>
            <w:tcW w:w="1050" w:type="dxa"/>
          </w:tcPr>
          <w:p w14:paraId="09BFC16F" w14:textId="2881D9D0" w:rsidR="73B084B4" w:rsidRDefault="73B084B4" w:rsidP="73B084B4"/>
        </w:tc>
        <w:tc>
          <w:tcPr>
            <w:tcW w:w="1080" w:type="dxa"/>
          </w:tcPr>
          <w:p w14:paraId="5911CC1B" w14:textId="2BB9754F" w:rsidR="73B084B4" w:rsidRDefault="73B084B4" w:rsidP="73B084B4"/>
        </w:tc>
      </w:tr>
      <w:tr w:rsidR="73B084B4" w14:paraId="19FB5560" w14:textId="77777777" w:rsidTr="73B084B4">
        <w:trPr>
          <w:cantSplit/>
        </w:trPr>
        <w:tc>
          <w:tcPr>
            <w:tcW w:w="1440" w:type="dxa"/>
            <w:vMerge/>
            <w:vAlign w:val="center"/>
          </w:tcPr>
          <w:p w14:paraId="03C0EDF5" w14:textId="77777777" w:rsidR="00F531EA" w:rsidRDefault="00F531EA"/>
        </w:tc>
        <w:tc>
          <w:tcPr>
            <w:tcW w:w="3915" w:type="dxa"/>
            <w:tcMar>
              <w:top w:w="100" w:type="dxa"/>
              <w:left w:w="100" w:type="dxa"/>
              <w:bottom w:w="100" w:type="dxa"/>
              <w:right w:w="100" w:type="dxa"/>
            </w:tcMar>
          </w:tcPr>
          <w:p w14:paraId="4DD73A74" w14:textId="4FC09D57" w:rsidR="00224CC5" w:rsidRDefault="00224CC5" w:rsidP="73B084B4">
            <w:pPr>
              <w:shd w:val="clear" w:color="auto" w:fill="FFFFFF" w:themeFill="background1"/>
              <w:rPr>
                <w:sz w:val="20"/>
                <w:szCs w:val="20"/>
              </w:rPr>
            </w:pPr>
            <w:r w:rsidRPr="73B084B4">
              <w:rPr>
                <w:sz w:val="20"/>
                <w:szCs w:val="20"/>
              </w:rPr>
              <w:t>Identity and Diversity</w:t>
            </w:r>
          </w:p>
        </w:tc>
        <w:tc>
          <w:tcPr>
            <w:tcW w:w="945" w:type="dxa"/>
            <w:shd w:val="clear" w:color="auto" w:fill="auto"/>
          </w:tcPr>
          <w:p w14:paraId="6D0DD0D6" w14:textId="4D3C3B13" w:rsidR="73B084B4" w:rsidRDefault="73B084B4" w:rsidP="73B084B4"/>
        </w:tc>
        <w:tc>
          <w:tcPr>
            <w:tcW w:w="1185" w:type="dxa"/>
            <w:shd w:val="clear" w:color="auto" w:fill="auto"/>
          </w:tcPr>
          <w:p w14:paraId="56C9ED97" w14:textId="16279531" w:rsidR="73B084B4" w:rsidRDefault="73B084B4" w:rsidP="73B084B4"/>
        </w:tc>
        <w:tc>
          <w:tcPr>
            <w:tcW w:w="1065" w:type="dxa"/>
          </w:tcPr>
          <w:p w14:paraId="4306069A" w14:textId="23D9DF48" w:rsidR="73B084B4" w:rsidRDefault="73B084B4" w:rsidP="73B084B4"/>
        </w:tc>
        <w:tc>
          <w:tcPr>
            <w:tcW w:w="1050" w:type="dxa"/>
          </w:tcPr>
          <w:p w14:paraId="514B8C63" w14:textId="759F63D8" w:rsidR="73B084B4" w:rsidRDefault="73B084B4" w:rsidP="73B084B4"/>
        </w:tc>
        <w:tc>
          <w:tcPr>
            <w:tcW w:w="1080" w:type="dxa"/>
          </w:tcPr>
          <w:p w14:paraId="68717E67" w14:textId="6E66E7ED" w:rsidR="73B084B4" w:rsidRDefault="73B084B4" w:rsidP="73B084B4"/>
        </w:tc>
      </w:tr>
      <w:tr w:rsidR="00116277" w14:paraId="5BAA26A1" w14:textId="77777777" w:rsidTr="73B084B4">
        <w:trPr>
          <w:cantSplit/>
        </w:trPr>
        <w:tc>
          <w:tcPr>
            <w:tcW w:w="1440" w:type="dxa"/>
            <w:vMerge/>
            <w:vAlign w:val="center"/>
          </w:tcPr>
          <w:p w14:paraId="7D601398" w14:textId="77777777" w:rsidR="00116277" w:rsidRDefault="00116277">
            <w:pPr>
              <w:widowControl w:val="0"/>
              <w:pBdr>
                <w:top w:val="nil"/>
                <w:left w:val="nil"/>
                <w:bottom w:val="nil"/>
                <w:right w:val="nil"/>
                <w:between w:val="nil"/>
              </w:pBdr>
              <w:spacing w:line="276" w:lineRule="auto"/>
            </w:pPr>
          </w:p>
        </w:tc>
        <w:tc>
          <w:tcPr>
            <w:tcW w:w="9240" w:type="dxa"/>
            <w:gridSpan w:val="6"/>
          </w:tcPr>
          <w:p w14:paraId="7D601CF6" w14:textId="77777777" w:rsidR="00224CC5" w:rsidRDefault="00224CC5" w:rsidP="73B084B4">
            <w:pPr>
              <w:shd w:val="clear" w:color="auto" w:fill="FFFFFF" w:themeFill="background1"/>
              <w:rPr>
                <w:b/>
                <w:bCs/>
                <w:sz w:val="20"/>
                <w:szCs w:val="20"/>
              </w:rPr>
            </w:pPr>
            <w:r w:rsidRPr="73B084B4">
              <w:rPr>
                <w:b/>
                <w:bCs/>
                <w:sz w:val="20"/>
                <w:szCs w:val="20"/>
              </w:rPr>
              <w:t xml:space="preserve">Humanist identity and belonging </w:t>
            </w:r>
          </w:p>
          <w:p w14:paraId="1C3E5B38" w14:textId="03BEC2F2" w:rsidR="00224CC5" w:rsidRDefault="00224CC5" w:rsidP="73B084B4">
            <w:pPr>
              <w:shd w:val="clear" w:color="auto" w:fill="FFFFFF" w:themeFill="background1"/>
              <w:rPr>
                <w:sz w:val="20"/>
                <w:szCs w:val="20"/>
              </w:rPr>
            </w:pPr>
            <w:r w:rsidRPr="73B084B4">
              <w:rPr>
                <w:sz w:val="20"/>
                <w:szCs w:val="20"/>
              </w:rPr>
              <w:t xml:space="preserve"> </w:t>
            </w:r>
          </w:p>
        </w:tc>
      </w:tr>
      <w:tr w:rsidR="73B084B4" w14:paraId="5278BC6D" w14:textId="77777777" w:rsidTr="73B084B4">
        <w:trPr>
          <w:cantSplit/>
        </w:trPr>
        <w:tc>
          <w:tcPr>
            <w:tcW w:w="1440" w:type="dxa"/>
            <w:vMerge/>
            <w:vAlign w:val="center"/>
          </w:tcPr>
          <w:p w14:paraId="6C8D7BB2" w14:textId="77777777" w:rsidR="00F531EA" w:rsidRDefault="00F531EA"/>
        </w:tc>
        <w:tc>
          <w:tcPr>
            <w:tcW w:w="3915" w:type="dxa"/>
          </w:tcPr>
          <w:p w14:paraId="2EA294F3" w14:textId="690EA233" w:rsidR="00224CC5" w:rsidRDefault="00224CC5" w:rsidP="73B084B4">
            <w:pPr>
              <w:shd w:val="clear" w:color="auto" w:fill="FFFFFF" w:themeFill="background1"/>
              <w:rPr>
                <w:sz w:val="20"/>
                <w:szCs w:val="20"/>
              </w:rPr>
            </w:pPr>
            <w:r w:rsidRPr="73B084B4">
              <w:rPr>
                <w:sz w:val="20"/>
                <w:szCs w:val="20"/>
              </w:rPr>
              <w:t>Foundations of identity e.g. Golden Rule</w:t>
            </w:r>
          </w:p>
          <w:p w14:paraId="4A2A780A" w14:textId="5E38D817" w:rsidR="73B084B4" w:rsidRDefault="73B084B4" w:rsidP="73B084B4">
            <w:pPr>
              <w:shd w:val="clear" w:color="auto" w:fill="FFFFFF" w:themeFill="background1"/>
              <w:rPr>
                <w:sz w:val="20"/>
                <w:szCs w:val="20"/>
              </w:rPr>
            </w:pPr>
          </w:p>
        </w:tc>
        <w:tc>
          <w:tcPr>
            <w:tcW w:w="945" w:type="dxa"/>
            <w:shd w:val="clear" w:color="auto" w:fill="auto"/>
          </w:tcPr>
          <w:p w14:paraId="077DF964" w14:textId="5D29B18C" w:rsidR="73B084B4" w:rsidRDefault="73B084B4" w:rsidP="73B084B4"/>
        </w:tc>
        <w:tc>
          <w:tcPr>
            <w:tcW w:w="1185" w:type="dxa"/>
            <w:shd w:val="clear" w:color="auto" w:fill="auto"/>
          </w:tcPr>
          <w:p w14:paraId="4C0D8D42" w14:textId="7F2AF092" w:rsidR="73B084B4" w:rsidRDefault="73B084B4" w:rsidP="73B084B4"/>
        </w:tc>
        <w:tc>
          <w:tcPr>
            <w:tcW w:w="1065" w:type="dxa"/>
          </w:tcPr>
          <w:p w14:paraId="1CAE2B8C" w14:textId="386D09DC" w:rsidR="73B084B4" w:rsidRDefault="73B084B4" w:rsidP="73B084B4"/>
        </w:tc>
        <w:tc>
          <w:tcPr>
            <w:tcW w:w="1050" w:type="dxa"/>
          </w:tcPr>
          <w:p w14:paraId="4E253750" w14:textId="373EBBC0" w:rsidR="73B084B4" w:rsidRDefault="73B084B4" w:rsidP="73B084B4"/>
        </w:tc>
        <w:tc>
          <w:tcPr>
            <w:tcW w:w="1080" w:type="dxa"/>
          </w:tcPr>
          <w:p w14:paraId="42F76D49" w14:textId="50C68459" w:rsidR="73B084B4" w:rsidRDefault="73B084B4" w:rsidP="73B084B4"/>
        </w:tc>
      </w:tr>
      <w:tr w:rsidR="73B084B4" w14:paraId="1D7FD298" w14:textId="77777777" w:rsidTr="73B084B4">
        <w:trPr>
          <w:cantSplit/>
        </w:trPr>
        <w:tc>
          <w:tcPr>
            <w:tcW w:w="1440" w:type="dxa"/>
            <w:vMerge/>
            <w:vAlign w:val="center"/>
          </w:tcPr>
          <w:p w14:paraId="016366ED" w14:textId="77777777" w:rsidR="00F531EA" w:rsidRDefault="00F531EA"/>
        </w:tc>
        <w:tc>
          <w:tcPr>
            <w:tcW w:w="3915" w:type="dxa"/>
          </w:tcPr>
          <w:p w14:paraId="53971EBC" w14:textId="5984FCE7" w:rsidR="00224CC5" w:rsidRDefault="00224CC5" w:rsidP="73B084B4">
            <w:pPr>
              <w:shd w:val="clear" w:color="auto" w:fill="FFFFFF" w:themeFill="background1"/>
              <w:rPr>
                <w:sz w:val="20"/>
                <w:szCs w:val="20"/>
              </w:rPr>
            </w:pPr>
            <w:r w:rsidRPr="73B084B4">
              <w:rPr>
                <w:sz w:val="20"/>
                <w:szCs w:val="20"/>
              </w:rPr>
              <w:t>Family and community e.g. human rights</w:t>
            </w:r>
          </w:p>
          <w:p w14:paraId="0BEEA82E" w14:textId="5BA0BD7C" w:rsidR="73B084B4" w:rsidRDefault="73B084B4" w:rsidP="73B084B4">
            <w:pPr>
              <w:rPr>
                <w:b/>
                <w:bCs/>
                <w:sz w:val="20"/>
                <w:szCs w:val="20"/>
              </w:rPr>
            </w:pPr>
          </w:p>
        </w:tc>
        <w:tc>
          <w:tcPr>
            <w:tcW w:w="945" w:type="dxa"/>
            <w:shd w:val="clear" w:color="auto" w:fill="auto"/>
          </w:tcPr>
          <w:p w14:paraId="41961477" w14:textId="31EF63B0" w:rsidR="73B084B4" w:rsidRDefault="73B084B4" w:rsidP="73B084B4"/>
        </w:tc>
        <w:tc>
          <w:tcPr>
            <w:tcW w:w="1185" w:type="dxa"/>
            <w:shd w:val="clear" w:color="auto" w:fill="auto"/>
          </w:tcPr>
          <w:p w14:paraId="6C9E30B8" w14:textId="415AFEC5" w:rsidR="73B084B4" w:rsidRDefault="73B084B4" w:rsidP="73B084B4"/>
        </w:tc>
        <w:tc>
          <w:tcPr>
            <w:tcW w:w="1065" w:type="dxa"/>
          </w:tcPr>
          <w:p w14:paraId="213DDED4" w14:textId="121F1787" w:rsidR="73B084B4" w:rsidRDefault="73B084B4" w:rsidP="73B084B4"/>
        </w:tc>
        <w:tc>
          <w:tcPr>
            <w:tcW w:w="1050" w:type="dxa"/>
          </w:tcPr>
          <w:p w14:paraId="6FDCD398" w14:textId="08BE46E8" w:rsidR="73B084B4" w:rsidRDefault="73B084B4" w:rsidP="73B084B4"/>
        </w:tc>
        <w:tc>
          <w:tcPr>
            <w:tcW w:w="1080" w:type="dxa"/>
          </w:tcPr>
          <w:p w14:paraId="0420F2F3" w14:textId="1B627365" w:rsidR="73B084B4" w:rsidRDefault="73B084B4" w:rsidP="73B084B4"/>
        </w:tc>
      </w:tr>
      <w:tr w:rsidR="73B084B4" w14:paraId="79B4885A" w14:textId="77777777" w:rsidTr="73B084B4">
        <w:trPr>
          <w:cantSplit/>
        </w:trPr>
        <w:tc>
          <w:tcPr>
            <w:tcW w:w="1440" w:type="dxa"/>
            <w:vMerge/>
            <w:vAlign w:val="center"/>
          </w:tcPr>
          <w:p w14:paraId="26EA1F9B" w14:textId="77777777" w:rsidR="00F531EA" w:rsidRDefault="00F531EA"/>
        </w:tc>
        <w:tc>
          <w:tcPr>
            <w:tcW w:w="3915" w:type="dxa"/>
          </w:tcPr>
          <w:p w14:paraId="34701FE8" w14:textId="29AE71BD" w:rsidR="00224CC5" w:rsidRDefault="00224CC5" w:rsidP="73B084B4">
            <w:pPr>
              <w:shd w:val="clear" w:color="auto" w:fill="FFFFFF" w:themeFill="background1"/>
              <w:rPr>
                <w:sz w:val="20"/>
                <w:szCs w:val="20"/>
              </w:rPr>
            </w:pPr>
            <w:r w:rsidRPr="73B084B4">
              <w:rPr>
                <w:sz w:val="20"/>
                <w:szCs w:val="20"/>
              </w:rPr>
              <w:t>Humanist diversity</w:t>
            </w:r>
          </w:p>
          <w:p w14:paraId="504C9774" w14:textId="47A04D11" w:rsidR="73B084B4" w:rsidRDefault="73B084B4" w:rsidP="73B084B4">
            <w:pPr>
              <w:rPr>
                <w:b/>
                <w:bCs/>
                <w:sz w:val="20"/>
                <w:szCs w:val="20"/>
              </w:rPr>
            </w:pPr>
          </w:p>
        </w:tc>
        <w:tc>
          <w:tcPr>
            <w:tcW w:w="945" w:type="dxa"/>
            <w:shd w:val="clear" w:color="auto" w:fill="auto"/>
          </w:tcPr>
          <w:p w14:paraId="634966EF" w14:textId="160B9EA1" w:rsidR="73B084B4" w:rsidRDefault="73B084B4" w:rsidP="73B084B4"/>
        </w:tc>
        <w:tc>
          <w:tcPr>
            <w:tcW w:w="1185" w:type="dxa"/>
            <w:shd w:val="clear" w:color="auto" w:fill="auto"/>
          </w:tcPr>
          <w:p w14:paraId="5E07CD02" w14:textId="0F201B9D" w:rsidR="73B084B4" w:rsidRDefault="73B084B4" w:rsidP="73B084B4"/>
        </w:tc>
        <w:tc>
          <w:tcPr>
            <w:tcW w:w="1065" w:type="dxa"/>
          </w:tcPr>
          <w:p w14:paraId="1AF9DCE5" w14:textId="082970D1" w:rsidR="73B084B4" w:rsidRDefault="73B084B4" w:rsidP="73B084B4"/>
        </w:tc>
        <w:tc>
          <w:tcPr>
            <w:tcW w:w="1050" w:type="dxa"/>
          </w:tcPr>
          <w:p w14:paraId="6B318A32" w14:textId="5B576096" w:rsidR="73B084B4" w:rsidRDefault="73B084B4" w:rsidP="73B084B4"/>
        </w:tc>
        <w:tc>
          <w:tcPr>
            <w:tcW w:w="1080" w:type="dxa"/>
          </w:tcPr>
          <w:p w14:paraId="1EAB7719" w14:textId="31EF4F4E" w:rsidR="73B084B4" w:rsidRDefault="73B084B4" w:rsidP="73B084B4"/>
        </w:tc>
      </w:tr>
      <w:tr w:rsidR="00116277" w14:paraId="4D0BF63B" w14:textId="77777777" w:rsidTr="73B084B4">
        <w:trPr>
          <w:cantSplit/>
        </w:trPr>
        <w:tc>
          <w:tcPr>
            <w:tcW w:w="1440" w:type="dxa"/>
            <w:vMerge/>
            <w:vAlign w:val="center"/>
          </w:tcPr>
          <w:p w14:paraId="2998DB96" w14:textId="77777777" w:rsidR="00116277" w:rsidRDefault="00116277">
            <w:pPr>
              <w:widowControl w:val="0"/>
              <w:pBdr>
                <w:top w:val="nil"/>
                <w:left w:val="nil"/>
                <w:bottom w:val="nil"/>
                <w:right w:val="nil"/>
                <w:between w:val="nil"/>
              </w:pBdr>
              <w:spacing w:line="276" w:lineRule="auto"/>
            </w:pPr>
          </w:p>
        </w:tc>
        <w:tc>
          <w:tcPr>
            <w:tcW w:w="9240" w:type="dxa"/>
            <w:gridSpan w:val="6"/>
          </w:tcPr>
          <w:p w14:paraId="35DDE812" w14:textId="12C49099" w:rsidR="00224CC5" w:rsidRDefault="00224CC5" w:rsidP="73B084B4">
            <w:pPr>
              <w:shd w:val="clear" w:color="auto" w:fill="FFFFFF" w:themeFill="background1"/>
              <w:rPr>
                <w:sz w:val="20"/>
                <w:szCs w:val="20"/>
                <w:highlight w:val="white"/>
              </w:rPr>
            </w:pPr>
            <w:r w:rsidRPr="73B084B4">
              <w:rPr>
                <w:b/>
                <w:bCs/>
                <w:sz w:val="20"/>
                <w:szCs w:val="20"/>
                <w:highlight w:val="white"/>
              </w:rPr>
              <w:t xml:space="preserve">Relationship with religions and beliefs </w:t>
            </w:r>
          </w:p>
          <w:p w14:paraId="5BEBB6F5" w14:textId="6B3E2886" w:rsidR="73B084B4" w:rsidRDefault="73B084B4" w:rsidP="73B084B4">
            <w:pPr>
              <w:shd w:val="clear" w:color="auto" w:fill="FFFFFF" w:themeFill="background1"/>
              <w:rPr>
                <w:b/>
                <w:bCs/>
                <w:sz w:val="20"/>
                <w:szCs w:val="20"/>
                <w:highlight w:val="white"/>
              </w:rPr>
            </w:pPr>
          </w:p>
        </w:tc>
      </w:tr>
      <w:tr w:rsidR="73B084B4" w14:paraId="698A86C0" w14:textId="77777777" w:rsidTr="73B084B4">
        <w:trPr>
          <w:cantSplit/>
        </w:trPr>
        <w:tc>
          <w:tcPr>
            <w:tcW w:w="1440" w:type="dxa"/>
            <w:vMerge/>
            <w:vAlign w:val="center"/>
          </w:tcPr>
          <w:p w14:paraId="024417BB" w14:textId="77777777" w:rsidR="00F531EA" w:rsidRDefault="00F531EA"/>
        </w:tc>
        <w:tc>
          <w:tcPr>
            <w:tcW w:w="3915" w:type="dxa"/>
          </w:tcPr>
          <w:p w14:paraId="5AF9B817" w14:textId="412764FE" w:rsidR="00224CC5" w:rsidRDefault="00224CC5" w:rsidP="73B084B4">
            <w:pPr>
              <w:shd w:val="clear" w:color="auto" w:fill="FFFFFF" w:themeFill="background1"/>
              <w:rPr>
                <w:sz w:val="20"/>
                <w:szCs w:val="20"/>
                <w:highlight w:val="white"/>
              </w:rPr>
            </w:pPr>
            <w:r w:rsidRPr="73B084B4">
              <w:rPr>
                <w:sz w:val="20"/>
                <w:szCs w:val="20"/>
                <w:highlight w:val="white"/>
              </w:rPr>
              <w:t>Meaning, Purpose and Truth</w:t>
            </w:r>
          </w:p>
          <w:p w14:paraId="5311C814" w14:textId="64E9D0A1" w:rsidR="73B084B4" w:rsidRDefault="73B084B4" w:rsidP="73B084B4">
            <w:pPr>
              <w:shd w:val="clear" w:color="auto" w:fill="FFFFFF" w:themeFill="background1"/>
              <w:rPr>
                <w:sz w:val="20"/>
                <w:szCs w:val="20"/>
                <w:highlight w:val="white"/>
              </w:rPr>
            </w:pPr>
          </w:p>
        </w:tc>
        <w:tc>
          <w:tcPr>
            <w:tcW w:w="945" w:type="dxa"/>
            <w:shd w:val="clear" w:color="auto" w:fill="auto"/>
          </w:tcPr>
          <w:p w14:paraId="4CA8DEC2" w14:textId="627383A3" w:rsidR="73B084B4" w:rsidRDefault="73B084B4" w:rsidP="73B084B4"/>
        </w:tc>
        <w:tc>
          <w:tcPr>
            <w:tcW w:w="1185" w:type="dxa"/>
            <w:shd w:val="clear" w:color="auto" w:fill="auto"/>
          </w:tcPr>
          <w:p w14:paraId="0B5F324C" w14:textId="2B0BCA86" w:rsidR="73B084B4" w:rsidRDefault="73B084B4" w:rsidP="73B084B4"/>
        </w:tc>
        <w:tc>
          <w:tcPr>
            <w:tcW w:w="1065" w:type="dxa"/>
          </w:tcPr>
          <w:p w14:paraId="03D32A4A" w14:textId="3A7CF62E" w:rsidR="73B084B4" w:rsidRDefault="73B084B4" w:rsidP="73B084B4"/>
        </w:tc>
        <w:tc>
          <w:tcPr>
            <w:tcW w:w="1050" w:type="dxa"/>
          </w:tcPr>
          <w:p w14:paraId="162D83AC" w14:textId="08FF4AE6" w:rsidR="73B084B4" w:rsidRDefault="73B084B4" w:rsidP="73B084B4"/>
        </w:tc>
        <w:tc>
          <w:tcPr>
            <w:tcW w:w="1080" w:type="dxa"/>
          </w:tcPr>
          <w:p w14:paraId="27840405" w14:textId="767EF189" w:rsidR="73B084B4" w:rsidRDefault="73B084B4" w:rsidP="73B084B4"/>
        </w:tc>
      </w:tr>
      <w:tr w:rsidR="73B084B4" w14:paraId="3094C041" w14:textId="77777777" w:rsidTr="73B084B4">
        <w:trPr>
          <w:cantSplit/>
        </w:trPr>
        <w:tc>
          <w:tcPr>
            <w:tcW w:w="1440" w:type="dxa"/>
            <w:vMerge/>
            <w:vAlign w:val="center"/>
          </w:tcPr>
          <w:p w14:paraId="63722B9A" w14:textId="77777777" w:rsidR="00F531EA" w:rsidRDefault="00F531EA"/>
        </w:tc>
        <w:tc>
          <w:tcPr>
            <w:tcW w:w="3915" w:type="dxa"/>
          </w:tcPr>
          <w:p w14:paraId="4255C468" w14:textId="4B5A8028" w:rsidR="00224CC5" w:rsidRDefault="00224CC5" w:rsidP="73B084B4">
            <w:pPr>
              <w:shd w:val="clear" w:color="auto" w:fill="FFFFFF" w:themeFill="background1"/>
              <w:rPr>
                <w:sz w:val="20"/>
                <w:szCs w:val="20"/>
                <w:highlight w:val="white"/>
              </w:rPr>
            </w:pPr>
            <w:r w:rsidRPr="73B084B4">
              <w:rPr>
                <w:sz w:val="20"/>
                <w:szCs w:val="20"/>
                <w:highlight w:val="white"/>
              </w:rPr>
              <w:t>Feelings and experiences</w:t>
            </w:r>
          </w:p>
          <w:p w14:paraId="1353ECF9" w14:textId="1AFF7391" w:rsidR="73B084B4" w:rsidRDefault="73B084B4" w:rsidP="73B084B4">
            <w:pPr>
              <w:shd w:val="clear" w:color="auto" w:fill="FFFFFF" w:themeFill="background1"/>
              <w:rPr>
                <w:sz w:val="20"/>
                <w:szCs w:val="20"/>
                <w:highlight w:val="white"/>
              </w:rPr>
            </w:pPr>
          </w:p>
        </w:tc>
        <w:tc>
          <w:tcPr>
            <w:tcW w:w="945" w:type="dxa"/>
            <w:shd w:val="clear" w:color="auto" w:fill="auto"/>
          </w:tcPr>
          <w:p w14:paraId="3F1F127F" w14:textId="09346CA9" w:rsidR="73B084B4" w:rsidRDefault="73B084B4" w:rsidP="73B084B4"/>
        </w:tc>
        <w:tc>
          <w:tcPr>
            <w:tcW w:w="1185" w:type="dxa"/>
            <w:shd w:val="clear" w:color="auto" w:fill="auto"/>
          </w:tcPr>
          <w:p w14:paraId="69D938F1" w14:textId="1D1C609E" w:rsidR="73B084B4" w:rsidRDefault="73B084B4" w:rsidP="73B084B4"/>
        </w:tc>
        <w:tc>
          <w:tcPr>
            <w:tcW w:w="1065" w:type="dxa"/>
          </w:tcPr>
          <w:p w14:paraId="14008BEE" w14:textId="2B450FCF" w:rsidR="73B084B4" w:rsidRDefault="73B084B4" w:rsidP="73B084B4"/>
        </w:tc>
        <w:tc>
          <w:tcPr>
            <w:tcW w:w="1050" w:type="dxa"/>
          </w:tcPr>
          <w:p w14:paraId="6CCB03A2" w14:textId="10670B94" w:rsidR="73B084B4" w:rsidRDefault="73B084B4" w:rsidP="73B084B4"/>
        </w:tc>
        <w:tc>
          <w:tcPr>
            <w:tcW w:w="1080" w:type="dxa"/>
          </w:tcPr>
          <w:p w14:paraId="6C3B2105" w14:textId="259706A3" w:rsidR="73B084B4" w:rsidRDefault="73B084B4" w:rsidP="73B084B4"/>
        </w:tc>
      </w:tr>
      <w:tr w:rsidR="73B084B4" w14:paraId="39185F1B" w14:textId="77777777" w:rsidTr="73B084B4">
        <w:trPr>
          <w:cantSplit/>
        </w:trPr>
        <w:tc>
          <w:tcPr>
            <w:tcW w:w="1440" w:type="dxa"/>
            <w:vMerge/>
            <w:vAlign w:val="center"/>
          </w:tcPr>
          <w:p w14:paraId="2490A5E2" w14:textId="77777777" w:rsidR="00F531EA" w:rsidRDefault="00F531EA"/>
        </w:tc>
        <w:tc>
          <w:tcPr>
            <w:tcW w:w="3915" w:type="dxa"/>
          </w:tcPr>
          <w:p w14:paraId="42EDE232" w14:textId="219292B1" w:rsidR="00224CC5" w:rsidRDefault="00224CC5" w:rsidP="73B084B4">
            <w:pPr>
              <w:shd w:val="clear" w:color="auto" w:fill="FFFFFF" w:themeFill="background1"/>
              <w:rPr>
                <w:sz w:val="20"/>
                <w:szCs w:val="20"/>
                <w:highlight w:val="white"/>
              </w:rPr>
            </w:pPr>
            <w:r w:rsidRPr="73B084B4">
              <w:rPr>
                <w:sz w:val="20"/>
                <w:szCs w:val="20"/>
                <w:highlight w:val="white"/>
              </w:rPr>
              <w:t>Answers to ultimate questions</w:t>
            </w:r>
          </w:p>
          <w:p w14:paraId="0EA0477E" w14:textId="3B28A6CE" w:rsidR="73B084B4" w:rsidRDefault="73B084B4" w:rsidP="73B084B4">
            <w:pPr>
              <w:shd w:val="clear" w:color="auto" w:fill="FFFFFF" w:themeFill="background1"/>
              <w:rPr>
                <w:sz w:val="20"/>
                <w:szCs w:val="20"/>
                <w:highlight w:val="white"/>
              </w:rPr>
            </w:pPr>
          </w:p>
        </w:tc>
        <w:tc>
          <w:tcPr>
            <w:tcW w:w="945" w:type="dxa"/>
            <w:shd w:val="clear" w:color="auto" w:fill="auto"/>
          </w:tcPr>
          <w:p w14:paraId="557B8477" w14:textId="41A557E8" w:rsidR="73B084B4" w:rsidRDefault="73B084B4" w:rsidP="73B084B4"/>
        </w:tc>
        <w:tc>
          <w:tcPr>
            <w:tcW w:w="1185" w:type="dxa"/>
            <w:shd w:val="clear" w:color="auto" w:fill="auto"/>
          </w:tcPr>
          <w:p w14:paraId="6D6FE903" w14:textId="0A0A312E" w:rsidR="73B084B4" w:rsidRDefault="73B084B4" w:rsidP="73B084B4"/>
        </w:tc>
        <w:tc>
          <w:tcPr>
            <w:tcW w:w="1065" w:type="dxa"/>
          </w:tcPr>
          <w:p w14:paraId="570FBBA2" w14:textId="638C4733" w:rsidR="73B084B4" w:rsidRDefault="73B084B4" w:rsidP="73B084B4"/>
        </w:tc>
        <w:tc>
          <w:tcPr>
            <w:tcW w:w="1050" w:type="dxa"/>
          </w:tcPr>
          <w:p w14:paraId="7F7D6180" w14:textId="066998AD" w:rsidR="73B084B4" w:rsidRDefault="73B084B4" w:rsidP="73B084B4"/>
        </w:tc>
        <w:tc>
          <w:tcPr>
            <w:tcW w:w="1080" w:type="dxa"/>
          </w:tcPr>
          <w:p w14:paraId="7D94FBB7" w14:textId="78DB1F0D" w:rsidR="73B084B4" w:rsidRDefault="73B084B4" w:rsidP="73B084B4"/>
        </w:tc>
      </w:tr>
      <w:tr w:rsidR="73B084B4" w14:paraId="29111DC1" w14:textId="77777777" w:rsidTr="73B084B4">
        <w:trPr>
          <w:cantSplit/>
        </w:trPr>
        <w:tc>
          <w:tcPr>
            <w:tcW w:w="1440" w:type="dxa"/>
            <w:vMerge/>
            <w:vAlign w:val="center"/>
          </w:tcPr>
          <w:p w14:paraId="770849A9" w14:textId="77777777" w:rsidR="00F531EA" w:rsidRDefault="00F531EA"/>
        </w:tc>
        <w:tc>
          <w:tcPr>
            <w:tcW w:w="3915" w:type="dxa"/>
          </w:tcPr>
          <w:p w14:paraId="1A19319A" w14:textId="20F316F3" w:rsidR="00224CC5" w:rsidRDefault="00224CC5" w:rsidP="73B084B4">
            <w:pPr>
              <w:shd w:val="clear" w:color="auto" w:fill="FFFFFF" w:themeFill="background1"/>
              <w:rPr>
                <w:sz w:val="20"/>
                <w:szCs w:val="20"/>
                <w:highlight w:val="white"/>
              </w:rPr>
            </w:pPr>
            <w:r w:rsidRPr="73B084B4">
              <w:rPr>
                <w:sz w:val="20"/>
                <w:szCs w:val="20"/>
                <w:highlight w:val="white"/>
              </w:rPr>
              <w:t xml:space="preserve">The end of life </w:t>
            </w:r>
          </w:p>
          <w:p w14:paraId="3180C919" w14:textId="7E6BF106" w:rsidR="73B084B4" w:rsidRDefault="73B084B4" w:rsidP="73B084B4">
            <w:pPr>
              <w:rPr>
                <w:b/>
                <w:bCs/>
                <w:sz w:val="20"/>
                <w:szCs w:val="20"/>
                <w:highlight w:val="white"/>
              </w:rPr>
            </w:pPr>
          </w:p>
        </w:tc>
        <w:tc>
          <w:tcPr>
            <w:tcW w:w="945" w:type="dxa"/>
            <w:shd w:val="clear" w:color="auto" w:fill="auto"/>
          </w:tcPr>
          <w:p w14:paraId="003EB156" w14:textId="03F16ED2" w:rsidR="73B084B4" w:rsidRDefault="73B084B4" w:rsidP="73B084B4"/>
        </w:tc>
        <w:tc>
          <w:tcPr>
            <w:tcW w:w="1185" w:type="dxa"/>
            <w:shd w:val="clear" w:color="auto" w:fill="auto"/>
          </w:tcPr>
          <w:p w14:paraId="30441F1A" w14:textId="5F4A1DB4" w:rsidR="73B084B4" w:rsidRDefault="73B084B4" w:rsidP="73B084B4"/>
        </w:tc>
        <w:tc>
          <w:tcPr>
            <w:tcW w:w="1065" w:type="dxa"/>
          </w:tcPr>
          <w:p w14:paraId="257D552E" w14:textId="154DB7C1" w:rsidR="73B084B4" w:rsidRDefault="73B084B4" w:rsidP="73B084B4"/>
        </w:tc>
        <w:tc>
          <w:tcPr>
            <w:tcW w:w="1050" w:type="dxa"/>
          </w:tcPr>
          <w:p w14:paraId="50F7A9B2" w14:textId="0F8EE7A2" w:rsidR="73B084B4" w:rsidRDefault="73B084B4" w:rsidP="73B084B4"/>
        </w:tc>
        <w:tc>
          <w:tcPr>
            <w:tcW w:w="1080" w:type="dxa"/>
          </w:tcPr>
          <w:p w14:paraId="7F061E80" w14:textId="5AC650C4" w:rsidR="73B084B4" w:rsidRDefault="73B084B4" w:rsidP="73B084B4"/>
        </w:tc>
      </w:tr>
      <w:tr w:rsidR="73B084B4" w14:paraId="1D665341" w14:textId="77777777" w:rsidTr="73B084B4">
        <w:trPr>
          <w:cantSplit/>
        </w:trPr>
        <w:tc>
          <w:tcPr>
            <w:tcW w:w="1440" w:type="dxa"/>
            <w:vMerge/>
            <w:vAlign w:val="center"/>
          </w:tcPr>
          <w:p w14:paraId="53AF55CE" w14:textId="77777777" w:rsidR="00F531EA" w:rsidRDefault="00F531EA"/>
        </w:tc>
        <w:tc>
          <w:tcPr>
            <w:tcW w:w="3915" w:type="dxa"/>
          </w:tcPr>
          <w:p w14:paraId="754601E6" w14:textId="72D7D48C" w:rsidR="00224CC5" w:rsidRDefault="00224CC5" w:rsidP="73B084B4">
            <w:pPr>
              <w:shd w:val="clear" w:color="auto" w:fill="FFFFFF" w:themeFill="background1"/>
              <w:rPr>
                <w:sz w:val="20"/>
                <w:szCs w:val="20"/>
                <w:highlight w:val="white"/>
              </w:rPr>
            </w:pPr>
            <w:r w:rsidRPr="73B084B4">
              <w:rPr>
                <w:sz w:val="20"/>
                <w:szCs w:val="20"/>
                <w:highlight w:val="white"/>
              </w:rPr>
              <w:t>Religion and science</w:t>
            </w:r>
          </w:p>
        </w:tc>
        <w:tc>
          <w:tcPr>
            <w:tcW w:w="945" w:type="dxa"/>
            <w:shd w:val="clear" w:color="auto" w:fill="auto"/>
          </w:tcPr>
          <w:p w14:paraId="58215A06" w14:textId="62C6B5C4" w:rsidR="73B084B4" w:rsidRDefault="73B084B4" w:rsidP="73B084B4"/>
        </w:tc>
        <w:tc>
          <w:tcPr>
            <w:tcW w:w="1185" w:type="dxa"/>
            <w:shd w:val="clear" w:color="auto" w:fill="auto"/>
          </w:tcPr>
          <w:p w14:paraId="5BD19371" w14:textId="2E785994" w:rsidR="73B084B4" w:rsidRDefault="73B084B4" w:rsidP="73B084B4"/>
        </w:tc>
        <w:tc>
          <w:tcPr>
            <w:tcW w:w="1065" w:type="dxa"/>
          </w:tcPr>
          <w:p w14:paraId="5984124C" w14:textId="4FE859F9" w:rsidR="73B084B4" w:rsidRDefault="73B084B4" w:rsidP="73B084B4"/>
        </w:tc>
        <w:tc>
          <w:tcPr>
            <w:tcW w:w="1050" w:type="dxa"/>
          </w:tcPr>
          <w:p w14:paraId="45101F01" w14:textId="20456C5F" w:rsidR="73B084B4" w:rsidRDefault="73B084B4" w:rsidP="73B084B4"/>
        </w:tc>
        <w:tc>
          <w:tcPr>
            <w:tcW w:w="1080" w:type="dxa"/>
          </w:tcPr>
          <w:p w14:paraId="6FE2280B" w14:textId="70072E5E" w:rsidR="73B084B4" w:rsidRDefault="73B084B4" w:rsidP="73B084B4"/>
        </w:tc>
      </w:tr>
      <w:tr w:rsidR="00116277" w14:paraId="68408CD2" w14:textId="77777777" w:rsidTr="73B084B4">
        <w:trPr>
          <w:cantSplit/>
        </w:trPr>
        <w:tc>
          <w:tcPr>
            <w:tcW w:w="1440" w:type="dxa"/>
            <w:vMerge/>
            <w:vAlign w:val="center"/>
          </w:tcPr>
          <w:p w14:paraId="5EF21EB5" w14:textId="77777777" w:rsidR="00116277" w:rsidRDefault="00116277">
            <w:pPr>
              <w:widowControl w:val="0"/>
              <w:pBdr>
                <w:top w:val="nil"/>
                <w:left w:val="nil"/>
                <w:bottom w:val="nil"/>
                <w:right w:val="nil"/>
                <w:between w:val="nil"/>
              </w:pBdr>
              <w:spacing w:line="276" w:lineRule="auto"/>
            </w:pPr>
          </w:p>
        </w:tc>
        <w:tc>
          <w:tcPr>
            <w:tcW w:w="9240" w:type="dxa"/>
            <w:gridSpan w:val="6"/>
          </w:tcPr>
          <w:p w14:paraId="13158733" w14:textId="0F5E47BE" w:rsidR="00224CC5" w:rsidRDefault="00224CC5" w:rsidP="73B084B4">
            <w:pPr>
              <w:shd w:val="clear" w:color="auto" w:fill="FFFFFF" w:themeFill="background1"/>
              <w:rPr>
                <w:b/>
                <w:bCs/>
                <w:sz w:val="20"/>
                <w:szCs w:val="20"/>
                <w:u w:val="single"/>
              </w:rPr>
            </w:pPr>
            <w:r w:rsidRPr="73B084B4">
              <w:rPr>
                <w:b/>
                <w:bCs/>
                <w:sz w:val="20"/>
                <w:szCs w:val="20"/>
              </w:rPr>
              <w:t>Values and commitments</w:t>
            </w:r>
          </w:p>
          <w:p w14:paraId="535011D6" w14:textId="5775A23B" w:rsidR="73B084B4" w:rsidRDefault="73B084B4" w:rsidP="73B084B4">
            <w:pPr>
              <w:shd w:val="clear" w:color="auto" w:fill="FFFFFF" w:themeFill="background1"/>
              <w:rPr>
                <w:sz w:val="20"/>
                <w:szCs w:val="20"/>
              </w:rPr>
            </w:pPr>
          </w:p>
        </w:tc>
      </w:tr>
      <w:tr w:rsidR="73B084B4" w14:paraId="02597AD6" w14:textId="77777777" w:rsidTr="73B084B4">
        <w:trPr>
          <w:cantSplit/>
        </w:trPr>
        <w:tc>
          <w:tcPr>
            <w:tcW w:w="1440" w:type="dxa"/>
            <w:vMerge/>
            <w:vAlign w:val="center"/>
          </w:tcPr>
          <w:p w14:paraId="667001A2" w14:textId="77777777" w:rsidR="00F531EA" w:rsidRDefault="00F531EA"/>
        </w:tc>
        <w:tc>
          <w:tcPr>
            <w:tcW w:w="3915" w:type="dxa"/>
          </w:tcPr>
          <w:p w14:paraId="3028CC6E" w14:textId="31D18A8B" w:rsidR="00224CC5" w:rsidRDefault="00224CC5" w:rsidP="73B084B4">
            <w:pPr>
              <w:shd w:val="clear" w:color="auto" w:fill="FFFFFF" w:themeFill="background1"/>
              <w:rPr>
                <w:sz w:val="20"/>
                <w:szCs w:val="20"/>
              </w:rPr>
            </w:pPr>
            <w:r w:rsidRPr="73B084B4">
              <w:rPr>
                <w:sz w:val="20"/>
                <w:szCs w:val="20"/>
              </w:rPr>
              <w:t>Rules and ethical guidelines e.g., Golden Rule, utilitarianism</w:t>
            </w:r>
          </w:p>
        </w:tc>
        <w:tc>
          <w:tcPr>
            <w:tcW w:w="945" w:type="dxa"/>
            <w:shd w:val="clear" w:color="auto" w:fill="auto"/>
          </w:tcPr>
          <w:p w14:paraId="28D296D7" w14:textId="2FC9912F" w:rsidR="73B084B4" w:rsidRDefault="73B084B4" w:rsidP="73B084B4"/>
        </w:tc>
        <w:tc>
          <w:tcPr>
            <w:tcW w:w="1185" w:type="dxa"/>
            <w:shd w:val="clear" w:color="auto" w:fill="auto"/>
          </w:tcPr>
          <w:p w14:paraId="03A47BE6" w14:textId="19C19F33" w:rsidR="73B084B4" w:rsidRDefault="73B084B4" w:rsidP="73B084B4"/>
        </w:tc>
        <w:tc>
          <w:tcPr>
            <w:tcW w:w="1065" w:type="dxa"/>
          </w:tcPr>
          <w:p w14:paraId="74C74614" w14:textId="4CC1C7BB" w:rsidR="73B084B4" w:rsidRDefault="73B084B4" w:rsidP="73B084B4"/>
        </w:tc>
        <w:tc>
          <w:tcPr>
            <w:tcW w:w="1050" w:type="dxa"/>
          </w:tcPr>
          <w:p w14:paraId="2C839BF1" w14:textId="5EB53631" w:rsidR="73B084B4" w:rsidRDefault="73B084B4" w:rsidP="73B084B4"/>
        </w:tc>
        <w:tc>
          <w:tcPr>
            <w:tcW w:w="1080" w:type="dxa"/>
          </w:tcPr>
          <w:p w14:paraId="32B912BE" w14:textId="366843CF" w:rsidR="73B084B4" w:rsidRDefault="73B084B4" w:rsidP="73B084B4"/>
        </w:tc>
      </w:tr>
      <w:tr w:rsidR="73B084B4" w14:paraId="0483EB2C" w14:textId="77777777" w:rsidTr="73B084B4">
        <w:trPr>
          <w:cantSplit/>
        </w:trPr>
        <w:tc>
          <w:tcPr>
            <w:tcW w:w="1440" w:type="dxa"/>
            <w:vMerge/>
            <w:vAlign w:val="center"/>
          </w:tcPr>
          <w:p w14:paraId="26B7898C" w14:textId="77777777" w:rsidR="00F531EA" w:rsidRDefault="00F531EA"/>
        </w:tc>
        <w:tc>
          <w:tcPr>
            <w:tcW w:w="3915" w:type="dxa"/>
          </w:tcPr>
          <w:p w14:paraId="52AD719D" w14:textId="768FB091" w:rsidR="00224CC5" w:rsidRDefault="00224CC5" w:rsidP="73B084B4">
            <w:pPr>
              <w:shd w:val="clear" w:color="auto" w:fill="FFFFFF" w:themeFill="background1"/>
              <w:rPr>
                <w:sz w:val="20"/>
                <w:szCs w:val="20"/>
              </w:rPr>
            </w:pPr>
            <w:r w:rsidRPr="73B084B4">
              <w:rPr>
                <w:sz w:val="20"/>
                <w:szCs w:val="20"/>
              </w:rPr>
              <w:t>Moral exemplars</w:t>
            </w:r>
          </w:p>
        </w:tc>
        <w:tc>
          <w:tcPr>
            <w:tcW w:w="945" w:type="dxa"/>
            <w:shd w:val="clear" w:color="auto" w:fill="auto"/>
          </w:tcPr>
          <w:p w14:paraId="43A0A4E3" w14:textId="3906D8CF" w:rsidR="73B084B4" w:rsidRDefault="73B084B4" w:rsidP="73B084B4"/>
        </w:tc>
        <w:tc>
          <w:tcPr>
            <w:tcW w:w="1185" w:type="dxa"/>
            <w:shd w:val="clear" w:color="auto" w:fill="auto"/>
          </w:tcPr>
          <w:p w14:paraId="5C6C5B65" w14:textId="5CB484F0" w:rsidR="73B084B4" w:rsidRDefault="73B084B4" w:rsidP="73B084B4"/>
        </w:tc>
        <w:tc>
          <w:tcPr>
            <w:tcW w:w="1065" w:type="dxa"/>
          </w:tcPr>
          <w:p w14:paraId="446B88E3" w14:textId="3EA1A906" w:rsidR="73B084B4" w:rsidRDefault="73B084B4" w:rsidP="73B084B4"/>
        </w:tc>
        <w:tc>
          <w:tcPr>
            <w:tcW w:w="1050" w:type="dxa"/>
          </w:tcPr>
          <w:p w14:paraId="5796443F" w14:textId="21191BC1" w:rsidR="73B084B4" w:rsidRDefault="73B084B4" w:rsidP="73B084B4"/>
        </w:tc>
        <w:tc>
          <w:tcPr>
            <w:tcW w:w="1080" w:type="dxa"/>
          </w:tcPr>
          <w:p w14:paraId="63197AEA" w14:textId="64B0F94C" w:rsidR="73B084B4" w:rsidRDefault="73B084B4" w:rsidP="73B084B4"/>
        </w:tc>
      </w:tr>
      <w:tr w:rsidR="73B084B4" w14:paraId="7D187371" w14:textId="77777777" w:rsidTr="73B084B4">
        <w:trPr>
          <w:cantSplit/>
        </w:trPr>
        <w:tc>
          <w:tcPr>
            <w:tcW w:w="1440" w:type="dxa"/>
            <w:vMerge/>
            <w:vAlign w:val="center"/>
          </w:tcPr>
          <w:p w14:paraId="74105630" w14:textId="77777777" w:rsidR="00F531EA" w:rsidRDefault="00F531EA"/>
        </w:tc>
        <w:tc>
          <w:tcPr>
            <w:tcW w:w="3915" w:type="dxa"/>
          </w:tcPr>
          <w:p w14:paraId="060A7167" w14:textId="2E93BDDC" w:rsidR="00224CC5" w:rsidRDefault="00224CC5" w:rsidP="73B084B4">
            <w:pPr>
              <w:shd w:val="clear" w:color="auto" w:fill="FFFFFF" w:themeFill="background1"/>
              <w:rPr>
                <w:sz w:val="20"/>
                <w:szCs w:val="20"/>
              </w:rPr>
            </w:pPr>
            <w:r w:rsidRPr="73B084B4">
              <w:rPr>
                <w:sz w:val="20"/>
                <w:szCs w:val="20"/>
              </w:rPr>
              <w:t xml:space="preserve">Individual and social responsibility </w:t>
            </w:r>
          </w:p>
          <w:p w14:paraId="52D6D507" w14:textId="452B2F4D" w:rsidR="73B084B4" w:rsidRDefault="73B084B4" w:rsidP="73B084B4">
            <w:pPr>
              <w:shd w:val="clear" w:color="auto" w:fill="FFFFFF" w:themeFill="background1"/>
              <w:rPr>
                <w:sz w:val="20"/>
                <w:szCs w:val="20"/>
              </w:rPr>
            </w:pPr>
          </w:p>
        </w:tc>
        <w:tc>
          <w:tcPr>
            <w:tcW w:w="945" w:type="dxa"/>
            <w:shd w:val="clear" w:color="auto" w:fill="auto"/>
          </w:tcPr>
          <w:p w14:paraId="5293C3DC" w14:textId="3A5A5D14" w:rsidR="73B084B4" w:rsidRDefault="73B084B4" w:rsidP="73B084B4"/>
        </w:tc>
        <w:tc>
          <w:tcPr>
            <w:tcW w:w="1185" w:type="dxa"/>
            <w:shd w:val="clear" w:color="auto" w:fill="auto"/>
          </w:tcPr>
          <w:p w14:paraId="60120608" w14:textId="497F0421" w:rsidR="73B084B4" w:rsidRDefault="73B084B4" w:rsidP="73B084B4"/>
        </w:tc>
        <w:tc>
          <w:tcPr>
            <w:tcW w:w="1065" w:type="dxa"/>
          </w:tcPr>
          <w:p w14:paraId="18F7919B" w14:textId="1DC6F3CA" w:rsidR="73B084B4" w:rsidRDefault="73B084B4" w:rsidP="73B084B4"/>
        </w:tc>
        <w:tc>
          <w:tcPr>
            <w:tcW w:w="1050" w:type="dxa"/>
          </w:tcPr>
          <w:p w14:paraId="0D3AF158" w14:textId="1F6F9C60" w:rsidR="73B084B4" w:rsidRDefault="73B084B4" w:rsidP="73B084B4"/>
        </w:tc>
        <w:tc>
          <w:tcPr>
            <w:tcW w:w="1080" w:type="dxa"/>
          </w:tcPr>
          <w:p w14:paraId="1C80EF6E" w14:textId="28D58218" w:rsidR="73B084B4" w:rsidRDefault="73B084B4" w:rsidP="73B084B4"/>
        </w:tc>
      </w:tr>
      <w:tr w:rsidR="73B084B4" w14:paraId="49B44F09" w14:textId="77777777" w:rsidTr="73B084B4">
        <w:trPr>
          <w:cantSplit/>
        </w:trPr>
        <w:tc>
          <w:tcPr>
            <w:tcW w:w="1440" w:type="dxa"/>
            <w:vMerge/>
            <w:vAlign w:val="center"/>
          </w:tcPr>
          <w:p w14:paraId="1DF35F91" w14:textId="77777777" w:rsidR="00F531EA" w:rsidRDefault="00F531EA"/>
        </w:tc>
        <w:tc>
          <w:tcPr>
            <w:tcW w:w="3915" w:type="dxa"/>
          </w:tcPr>
          <w:p w14:paraId="782D08A9" w14:textId="31195536" w:rsidR="00224CC5" w:rsidRDefault="00224CC5" w:rsidP="73B084B4">
            <w:pPr>
              <w:shd w:val="clear" w:color="auto" w:fill="FFFFFF" w:themeFill="background1"/>
              <w:rPr>
                <w:sz w:val="20"/>
                <w:szCs w:val="20"/>
              </w:rPr>
            </w:pPr>
            <w:r w:rsidRPr="73B084B4">
              <w:rPr>
                <w:sz w:val="20"/>
                <w:szCs w:val="20"/>
              </w:rPr>
              <w:t>Views on the environment</w:t>
            </w:r>
          </w:p>
          <w:p w14:paraId="68CB97C1" w14:textId="53E1D90C" w:rsidR="73B084B4" w:rsidRDefault="73B084B4" w:rsidP="73B084B4">
            <w:pPr>
              <w:shd w:val="clear" w:color="auto" w:fill="FFFFFF" w:themeFill="background1"/>
              <w:rPr>
                <w:sz w:val="20"/>
                <w:szCs w:val="20"/>
              </w:rPr>
            </w:pPr>
          </w:p>
        </w:tc>
        <w:tc>
          <w:tcPr>
            <w:tcW w:w="945" w:type="dxa"/>
            <w:shd w:val="clear" w:color="auto" w:fill="auto"/>
          </w:tcPr>
          <w:p w14:paraId="0C18369A" w14:textId="3936B19F" w:rsidR="73B084B4" w:rsidRDefault="73B084B4" w:rsidP="73B084B4"/>
        </w:tc>
        <w:tc>
          <w:tcPr>
            <w:tcW w:w="1185" w:type="dxa"/>
            <w:shd w:val="clear" w:color="auto" w:fill="auto"/>
          </w:tcPr>
          <w:p w14:paraId="056214EC" w14:textId="2CE78B20" w:rsidR="73B084B4" w:rsidRDefault="73B084B4" w:rsidP="73B084B4"/>
        </w:tc>
        <w:tc>
          <w:tcPr>
            <w:tcW w:w="1065" w:type="dxa"/>
          </w:tcPr>
          <w:p w14:paraId="4B604970" w14:textId="6B521582" w:rsidR="73B084B4" w:rsidRDefault="73B084B4" w:rsidP="73B084B4"/>
        </w:tc>
        <w:tc>
          <w:tcPr>
            <w:tcW w:w="1050" w:type="dxa"/>
          </w:tcPr>
          <w:p w14:paraId="3B22151E" w14:textId="0582A02C" w:rsidR="73B084B4" w:rsidRDefault="73B084B4" w:rsidP="73B084B4"/>
        </w:tc>
        <w:tc>
          <w:tcPr>
            <w:tcW w:w="1080" w:type="dxa"/>
          </w:tcPr>
          <w:p w14:paraId="101FF492" w14:textId="7CB3A33A" w:rsidR="73B084B4" w:rsidRDefault="73B084B4" w:rsidP="73B084B4"/>
        </w:tc>
      </w:tr>
      <w:tr w:rsidR="73B084B4" w14:paraId="0C060629" w14:textId="77777777" w:rsidTr="73B084B4">
        <w:trPr>
          <w:cantSplit/>
        </w:trPr>
        <w:tc>
          <w:tcPr>
            <w:tcW w:w="1440" w:type="dxa"/>
            <w:vMerge/>
            <w:vAlign w:val="center"/>
          </w:tcPr>
          <w:p w14:paraId="128421D6" w14:textId="77777777" w:rsidR="00F531EA" w:rsidRDefault="00F531EA"/>
        </w:tc>
        <w:tc>
          <w:tcPr>
            <w:tcW w:w="3915" w:type="dxa"/>
          </w:tcPr>
          <w:p w14:paraId="2166FF88" w14:textId="57D4C1BC" w:rsidR="00224CC5" w:rsidRDefault="00224CC5" w:rsidP="73B084B4">
            <w:pPr>
              <w:shd w:val="clear" w:color="auto" w:fill="FFFFFF" w:themeFill="background1"/>
              <w:rPr>
                <w:sz w:val="20"/>
                <w:szCs w:val="20"/>
              </w:rPr>
            </w:pPr>
            <w:r w:rsidRPr="73B084B4">
              <w:rPr>
                <w:sz w:val="20"/>
                <w:szCs w:val="20"/>
              </w:rPr>
              <w:t>Ethical decision making</w:t>
            </w:r>
          </w:p>
          <w:p w14:paraId="700C9979" w14:textId="2266F7E5" w:rsidR="73B084B4" w:rsidRDefault="73B084B4" w:rsidP="73B084B4">
            <w:pPr>
              <w:shd w:val="clear" w:color="auto" w:fill="FFFFFF" w:themeFill="background1"/>
              <w:rPr>
                <w:sz w:val="20"/>
                <w:szCs w:val="20"/>
              </w:rPr>
            </w:pPr>
          </w:p>
        </w:tc>
        <w:tc>
          <w:tcPr>
            <w:tcW w:w="945" w:type="dxa"/>
            <w:shd w:val="clear" w:color="auto" w:fill="auto"/>
          </w:tcPr>
          <w:p w14:paraId="123AA5D7" w14:textId="6F53907A" w:rsidR="73B084B4" w:rsidRDefault="73B084B4" w:rsidP="73B084B4"/>
        </w:tc>
        <w:tc>
          <w:tcPr>
            <w:tcW w:w="1185" w:type="dxa"/>
            <w:shd w:val="clear" w:color="auto" w:fill="auto"/>
          </w:tcPr>
          <w:p w14:paraId="57503171" w14:textId="496E4CBA" w:rsidR="73B084B4" w:rsidRDefault="73B084B4" w:rsidP="73B084B4"/>
        </w:tc>
        <w:tc>
          <w:tcPr>
            <w:tcW w:w="1065" w:type="dxa"/>
          </w:tcPr>
          <w:p w14:paraId="3242CD09" w14:textId="23800B99" w:rsidR="73B084B4" w:rsidRDefault="73B084B4" w:rsidP="73B084B4"/>
        </w:tc>
        <w:tc>
          <w:tcPr>
            <w:tcW w:w="1050" w:type="dxa"/>
          </w:tcPr>
          <w:p w14:paraId="317B3428" w14:textId="446554A4" w:rsidR="73B084B4" w:rsidRDefault="73B084B4" w:rsidP="73B084B4"/>
        </w:tc>
        <w:tc>
          <w:tcPr>
            <w:tcW w:w="1080" w:type="dxa"/>
          </w:tcPr>
          <w:p w14:paraId="26CA35D0" w14:textId="2FB5806A" w:rsidR="73B084B4" w:rsidRDefault="73B084B4" w:rsidP="73B084B4"/>
        </w:tc>
      </w:tr>
    </w:tbl>
    <w:p w14:paraId="090C08F4" w14:textId="2B034575" w:rsidR="73B084B4" w:rsidRDefault="73B084B4" w:rsidP="73B084B4"/>
    <w:p w14:paraId="66D1BD03" w14:textId="31341C84" w:rsidR="73B084B4" w:rsidRDefault="73B084B4" w:rsidP="73B084B4"/>
    <w:sectPr w:rsidR="73B084B4">
      <w:footerReference w:type="even" r:id="rId10"/>
      <w:pgSz w:w="11906" w:h="16838"/>
      <w:pgMar w:top="851" w:right="1134" w:bottom="1134" w:left="1134"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DEC2" w14:textId="77777777" w:rsidR="00F531EA" w:rsidRDefault="00224CC5">
      <w:r>
        <w:separator/>
      </w:r>
    </w:p>
  </w:endnote>
  <w:endnote w:type="continuationSeparator" w:id="0">
    <w:p w14:paraId="699FB798" w14:textId="77777777" w:rsidR="00F531EA" w:rsidRDefault="0022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8AF2" w14:textId="77777777" w:rsidR="00116277" w:rsidRDefault="00224CC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5B6251">
      <w:rPr>
        <w:color w:val="000000"/>
      </w:rPr>
      <w:fldChar w:fldCharType="separate"/>
    </w:r>
    <w:r>
      <w:rPr>
        <w:color w:val="000000"/>
      </w:rPr>
      <w:fldChar w:fldCharType="end"/>
    </w:r>
  </w:p>
  <w:p w14:paraId="36B6253B" w14:textId="77777777" w:rsidR="00116277" w:rsidRDefault="0011627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D771" w14:textId="77777777" w:rsidR="00F531EA" w:rsidRDefault="00224CC5">
      <w:r>
        <w:separator/>
      </w:r>
    </w:p>
  </w:footnote>
  <w:footnote w:type="continuationSeparator" w:id="0">
    <w:p w14:paraId="5EF0BF32" w14:textId="77777777" w:rsidR="00F531EA" w:rsidRDefault="00224CC5">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pVmPtdTy" int2:invalidationBookmarkName="" int2:hashCode="f1OmjTJDRvyEV6" int2:id="IpRcn5Au">
      <int2:state int2:value="Rejected" int2:type="LegacyProofing"/>
    </int2:bookmark>
    <int2:bookmark int2:bookmarkName="_Int_LoHz3gPw" int2:invalidationBookmarkName="" int2:hashCode="f1OmjTJDRvyEV6" int2:id="lunZKeSy">
      <int2:state int2:value="Rejected" int2:type="LegacyProofing"/>
    </int2:bookmark>
    <int2:bookmark int2:bookmarkName="_Int_S2bNRvtX" int2:invalidationBookmarkName="" int2:hashCode="f1OmjTJDRvyEV6" int2:id="GGExXkrw">
      <int2:state int2:value="Rejected" int2:type="LegacyProofing"/>
    </int2:bookmark>
    <int2:bookmark int2:bookmarkName="_Int_KnuSofaj" int2:invalidationBookmarkName="" int2:hashCode="f1OmjTJDRvyEV6" int2:id="JLLtEHpv">
      <int2:state int2:value="Rejected" int2:type="LegacyProofing"/>
    </int2:bookmark>
    <int2:bookmark int2:bookmarkName="_Int_G1h9fWVP" int2:invalidationBookmarkName="" int2:hashCode="f1OmjTJDRvyEV6" int2:id="E9XmOVVq">
      <int2:state int2:value="Rejected" int2:type="LegacyProofing"/>
    </int2:bookmark>
    <int2:bookmark int2:bookmarkName="_Int_oy4SdFui" int2:invalidationBookmarkName="" int2:hashCode="f1OmjTJDRvyEV6" int2:id="1MsMO4SI">
      <int2:state int2:value="Rejected" int2:type="LegacyProofing"/>
    </int2:bookmark>
    <int2:bookmark int2:bookmarkName="_Int_0AytSTYw" int2:invalidationBookmarkName="" int2:hashCode="f1OmjTJDRvyEV6" int2:id="IYdBPkYI">
      <int2:state int2:value="Rejected" int2:type="LegacyProofing"/>
    </int2:bookmark>
    <int2:bookmark int2:bookmarkName="_Int_Gig0OHYo" int2:invalidationBookmarkName="" int2:hashCode="f1OmjTJDRvyEV6" int2:id="zPG7OOT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F3"/>
    <w:multiLevelType w:val="hybridMultilevel"/>
    <w:tmpl w:val="C41CF764"/>
    <w:lvl w:ilvl="0" w:tplc="3A8A1A48">
      <w:start w:val="1"/>
      <w:numFmt w:val="bullet"/>
      <w:lvlText w:val=""/>
      <w:lvlJc w:val="left"/>
      <w:pPr>
        <w:ind w:left="720" w:hanging="360"/>
      </w:pPr>
      <w:rPr>
        <w:rFonts w:ascii="Symbol" w:hAnsi="Symbol" w:hint="default"/>
      </w:rPr>
    </w:lvl>
    <w:lvl w:ilvl="1" w:tplc="83C810A6">
      <w:start w:val="1"/>
      <w:numFmt w:val="bullet"/>
      <w:lvlText w:val="o"/>
      <w:lvlJc w:val="left"/>
      <w:pPr>
        <w:ind w:left="1440" w:hanging="360"/>
      </w:pPr>
      <w:rPr>
        <w:rFonts w:ascii="Courier New" w:hAnsi="Courier New" w:hint="default"/>
      </w:rPr>
    </w:lvl>
    <w:lvl w:ilvl="2" w:tplc="17F0A3B6">
      <w:start w:val="1"/>
      <w:numFmt w:val="bullet"/>
      <w:lvlText w:val=""/>
      <w:lvlJc w:val="left"/>
      <w:pPr>
        <w:ind w:left="2160" w:hanging="360"/>
      </w:pPr>
      <w:rPr>
        <w:rFonts w:ascii="Wingdings" w:hAnsi="Wingdings" w:hint="default"/>
      </w:rPr>
    </w:lvl>
    <w:lvl w:ilvl="3" w:tplc="04964DEE">
      <w:start w:val="1"/>
      <w:numFmt w:val="bullet"/>
      <w:lvlText w:val=""/>
      <w:lvlJc w:val="left"/>
      <w:pPr>
        <w:ind w:left="2880" w:hanging="360"/>
      </w:pPr>
      <w:rPr>
        <w:rFonts w:ascii="Symbol" w:hAnsi="Symbol" w:hint="default"/>
      </w:rPr>
    </w:lvl>
    <w:lvl w:ilvl="4" w:tplc="2B6633B0">
      <w:start w:val="1"/>
      <w:numFmt w:val="bullet"/>
      <w:lvlText w:val="o"/>
      <w:lvlJc w:val="left"/>
      <w:pPr>
        <w:ind w:left="3600" w:hanging="360"/>
      </w:pPr>
      <w:rPr>
        <w:rFonts w:ascii="Courier New" w:hAnsi="Courier New" w:hint="default"/>
      </w:rPr>
    </w:lvl>
    <w:lvl w:ilvl="5" w:tplc="59D47890">
      <w:start w:val="1"/>
      <w:numFmt w:val="bullet"/>
      <w:lvlText w:val=""/>
      <w:lvlJc w:val="left"/>
      <w:pPr>
        <w:ind w:left="4320" w:hanging="360"/>
      </w:pPr>
      <w:rPr>
        <w:rFonts w:ascii="Wingdings" w:hAnsi="Wingdings" w:hint="default"/>
      </w:rPr>
    </w:lvl>
    <w:lvl w:ilvl="6" w:tplc="ADDA1F08">
      <w:start w:val="1"/>
      <w:numFmt w:val="bullet"/>
      <w:lvlText w:val=""/>
      <w:lvlJc w:val="left"/>
      <w:pPr>
        <w:ind w:left="5040" w:hanging="360"/>
      </w:pPr>
      <w:rPr>
        <w:rFonts w:ascii="Symbol" w:hAnsi="Symbol" w:hint="default"/>
      </w:rPr>
    </w:lvl>
    <w:lvl w:ilvl="7" w:tplc="B6706B00">
      <w:start w:val="1"/>
      <w:numFmt w:val="bullet"/>
      <w:lvlText w:val="o"/>
      <w:lvlJc w:val="left"/>
      <w:pPr>
        <w:ind w:left="5760" w:hanging="360"/>
      </w:pPr>
      <w:rPr>
        <w:rFonts w:ascii="Courier New" w:hAnsi="Courier New" w:hint="default"/>
      </w:rPr>
    </w:lvl>
    <w:lvl w:ilvl="8" w:tplc="807A2F00">
      <w:start w:val="1"/>
      <w:numFmt w:val="bullet"/>
      <w:lvlText w:val=""/>
      <w:lvlJc w:val="left"/>
      <w:pPr>
        <w:ind w:left="6480" w:hanging="360"/>
      </w:pPr>
      <w:rPr>
        <w:rFonts w:ascii="Wingdings" w:hAnsi="Wingdings" w:hint="default"/>
      </w:rPr>
    </w:lvl>
  </w:abstractNum>
  <w:abstractNum w:abstractNumId="1" w15:restartNumberingAfterBreak="0">
    <w:nsid w:val="159D9B2C"/>
    <w:multiLevelType w:val="hybridMultilevel"/>
    <w:tmpl w:val="68CE177A"/>
    <w:lvl w:ilvl="0" w:tplc="E8A48F4C">
      <w:start w:val="1"/>
      <w:numFmt w:val="bullet"/>
      <w:lvlText w:val=""/>
      <w:lvlJc w:val="left"/>
      <w:pPr>
        <w:ind w:left="720" w:hanging="360"/>
      </w:pPr>
      <w:rPr>
        <w:rFonts w:ascii="Symbol" w:hAnsi="Symbol" w:hint="default"/>
      </w:rPr>
    </w:lvl>
    <w:lvl w:ilvl="1" w:tplc="F9E0CC98">
      <w:start w:val="1"/>
      <w:numFmt w:val="bullet"/>
      <w:lvlText w:val="o"/>
      <w:lvlJc w:val="left"/>
      <w:pPr>
        <w:ind w:left="1440" w:hanging="360"/>
      </w:pPr>
      <w:rPr>
        <w:rFonts w:ascii="Courier New" w:hAnsi="Courier New" w:hint="default"/>
      </w:rPr>
    </w:lvl>
    <w:lvl w:ilvl="2" w:tplc="8F54F156">
      <w:start w:val="1"/>
      <w:numFmt w:val="bullet"/>
      <w:lvlText w:val=""/>
      <w:lvlJc w:val="left"/>
      <w:pPr>
        <w:ind w:left="2160" w:hanging="360"/>
      </w:pPr>
      <w:rPr>
        <w:rFonts w:ascii="Wingdings" w:hAnsi="Wingdings" w:hint="default"/>
      </w:rPr>
    </w:lvl>
    <w:lvl w:ilvl="3" w:tplc="0CC426FA">
      <w:start w:val="1"/>
      <w:numFmt w:val="bullet"/>
      <w:lvlText w:val=""/>
      <w:lvlJc w:val="left"/>
      <w:pPr>
        <w:ind w:left="2880" w:hanging="360"/>
      </w:pPr>
      <w:rPr>
        <w:rFonts w:ascii="Symbol" w:hAnsi="Symbol" w:hint="default"/>
      </w:rPr>
    </w:lvl>
    <w:lvl w:ilvl="4" w:tplc="9652306C">
      <w:start w:val="1"/>
      <w:numFmt w:val="bullet"/>
      <w:lvlText w:val="o"/>
      <w:lvlJc w:val="left"/>
      <w:pPr>
        <w:ind w:left="3600" w:hanging="360"/>
      </w:pPr>
      <w:rPr>
        <w:rFonts w:ascii="Courier New" w:hAnsi="Courier New" w:hint="default"/>
      </w:rPr>
    </w:lvl>
    <w:lvl w:ilvl="5" w:tplc="EB3CFCF2">
      <w:start w:val="1"/>
      <w:numFmt w:val="bullet"/>
      <w:lvlText w:val=""/>
      <w:lvlJc w:val="left"/>
      <w:pPr>
        <w:ind w:left="4320" w:hanging="360"/>
      </w:pPr>
      <w:rPr>
        <w:rFonts w:ascii="Wingdings" w:hAnsi="Wingdings" w:hint="default"/>
      </w:rPr>
    </w:lvl>
    <w:lvl w:ilvl="6" w:tplc="96CCB51E">
      <w:start w:val="1"/>
      <w:numFmt w:val="bullet"/>
      <w:lvlText w:val=""/>
      <w:lvlJc w:val="left"/>
      <w:pPr>
        <w:ind w:left="5040" w:hanging="360"/>
      </w:pPr>
      <w:rPr>
        <w:rFonts w:ascii="Symbol" w:hAnsi="Symbol" w:hint="default"/>
      </w:rPr>
    </w:lvl>
    <w:lvl w:ilvl="7" w:tplc="D3D2A3DA">
      <w:start w:val="1"/>
      <w:numFmt w:val="bullet"/>
      <w:lvlText w:val="o"/>
      <w:lvlJc w:val="left"/>
      <w:pPr>
        <w:ind w:left="5760" w:hanging="360"/>
      </w:pPr>
      <w:rPr>
        <w:rFonts w:ascii="Courier New" w:hAnsi="Courier New" w:hint="default"/>
      </w:rPr>
    </w:lvl>
    <w:lvl w:ilvl="8" w:tplc="51743794">
      <w:start w:val="1"/>
      <w:numFmt w:val="bullet"/>
      <w:lvlText w:val=""/>
      <w:lvlJc w:val="left"/>
      <w:pPr>
        <w:ind w:left="6480" w:hanging="360"/>
      </w:pPr>
      <w:rPr>
        <w:rFonts w:ascii="Wingdings" w:hAnsi="Wingdings" w:hint="default"/>
      </w:rPr>
    </w:lvl>
  </w:abstractNum>
  <w:abstractNum w:abstractNumId="2" w15:restartNumberingAfterBreak="0">
    <w:nsid w:val="1BCAC3B2"/>
    <w:multiLevelType w:val="hybridMultilevel"/>
    <w:tmpl w:val="67742974"/>
    <w:lvl w:ilvl="0" w:tplc="B0785AA4">
      <w:start w:val="1"/>
      <w:numFmt w:val="bullet"/>
      <w:lvlText w:val=""/>
      <w:lvlJc w:val="left"/>
      <w:pPr>
        <w:ind w:left="720" w:hanging="360"/>
      </w:pPr>
      <w:rPr>
        <w:rFonts w:ascii="Symbol" w:hAnsi="Symbol" w:hint="default"/>
      </w:rPr>
    </w:lvl>
    <w:lvl w:ilvl="1" w:tplc="DA129432">
      <w:start w:val="1"/>
      <w:numFmt w:val="bullet"/>
      <w:lvlText w:val="o"/>
      <w:lvlJc w:val="left"/>
      <w:pPr>
        <w:ind w:left="1440" w:hanging="360"/>
      </w:pPr>
      <w:rPr>
        <w:rFonts w:ascii="Courier New" w:hAnsi="Courier New" w:hint="default"/>
      </w:rPr>
    </w:lvl>
    <w:lvl w:ilvl="2" w:tplc="E3E428F4">
      <w:start w:val="1"/>
      <w:numFmt w:val="bullet"/>
      <w:lvlText w:val=""/>
      <w:lvlJc w:val="left"/>
      <w:pPr>
        <w:ind w:left="2160" w:hanging="360"/>
      </w:pPr>
      <w:rPr>
        <w:rFonts w:ascii="Wingdings" w:hAnsi="Wingdings" w:hint="default"/>
      </w:rPr>
    </w:lvl>
    <w:lvl w:ilvl="3" w:tplc="99D27D16">
      <w:start w:val="1"/>
      <w:numFmt w:val="bullet"/>
      <w:lvlText w:val=""/>
      <w:lvlJc w:val="left"/>
      <w:pPr>
        <w:ind w:left="2880" w:hanging="360"/>
      </w:pPr>
      <w:rPr>
        <w:rFonts w:ascii="Symbol" w:hAnsi="Symbol" w:hint="default"/>
      </w:rPr>
    </w:lvl>
    <w:lvl w:ilvl="4" w:tplc="1172BD88">
      <w:start w:val="1"/>
      <w:numFmt w:val="bullet"/>
      <w:lvlText w:val="o"/>
      <w:lvlJc w:val="left"/>
      <w:pPr>
        <w:ind w:left="3600" w:hanging="360"/>
      </w:pPr>
      <w:rPr>
        <w:rFonts w:ascii="Courier New" w:hAnsi="Courier New" w:hint="default"/>
      </w:rPr>
    </w:lvl>
    <w:lvl w:ilvl="5" w:tplc="857EB514">
      <w:start w:val="1"/>
      <w:numFmt w:val="bullet"/>
      <w:lvlText w:val=""/>
      <w:lvlJc w:val="left"/>
      <w:pPr>
        <w:ind w:left="4320" w:hanging="360"/>
      </w:pPr>
      <w:rPr>
        <w:rFonts w:ascii="Wingdings" w:hAnsi="Wingdings" w:hint="default"/>
      </w:rPr>
    </w:lvl>
    <w:lvl w:ilvl="6" w:tplc="3856B60A">
      <w:start w:val="1"/>
      <w:numFmt w:val="bullet"/>
      <w:lvlText w:val=""/>
      <w:lvlJc w:val="left"/>
      <w:pPr>
        <w:ind w:left="5040" w:hanging="360"/>
      </w:pPr>
      <w:rPr>
        <w:rFonts w:ascii="Symbol" w:hAnsi="Symbol" w:hint="default"/>
      </w:rPr>
    </w:lvl>
    <w:lvl w:ilvl="7" w:tplc="21729A0C">
      <w:start w:val="1"/>
      <w:numFmt w:val="bullet"/>
      <w:lvlText w:val="o"/>
      <w:lvlJc w:val="left"/>
      <w:pPr>
        <w:ind w:left="5760" w:hanging="360"/>
      </w:pPr>
      <w:rPr>
        <w:rFonts w:ascii="Courier New" w:hAnsi="Courier New" w:hint="default"/>
      </w:rPr>
    </w:lvl>
    <w:lvl w:ilvl="8" w:tplc="587269FC">
      <w:start w:val="1"/>
      <w:numFmt w:val="bullet"/>
      <w:lvlText w:val=""/>
      <w:lvlJc w:val="left"/>
      <w:pPr>
        <w:ind w:left="6480" w:hanging="360"/>
      </w:pPr>
      <w:rPr>
        <w:rFonts w:ascii="Wingdings" w:hAnsi="Wingdings" w:hint="default"/>
      </w:rPr>
    </w:lvl>
  </w:abstractNum>
  <w:abstractNum w:abstractNumId="3" w15:restartNumberingAfterBreak="0">
    <w:nsid w:val="2B22BB4C"/>
    <w:multiLevelType w:val="hybridMultilevel"/>
    <w:tmpl w:val="A0BA717C"/>
    <w:lvl w:ilvl="0" w:tplc="44D2A186">
      <w:start w:val="1"/>
      <w:numFmt w:val="bullet"/>
      <w:lvlText w:val=""/>
      <w:lvlJc w:val="left"/>
      <w:pPr>
        <w:ind w:left="720" w:hanging="360"/>
      </w:pPr>
      <w:rPr>
        <w:rFonts w:ascii="Symbol" w:hAnsi="Symbol" w:hint="default"/>
      </w:rPr>
    </w:lvl>
    <w:lvl w:ilvl="1" w:tplc="425AE372">
      <w:start w:val="1"/>
      <w:numFmt w:val="bullet"/>
      <w:lvlText w:val="o"/>
      <w:lvlJc w:val="left"/>
      <w:pPr>
        <w:ind w:left="1440" w:hanging="360"/>
      </w:pPr>
      <w:rPr>
        <w:rFonts w:ascii="Courier New" w:hAnsi="Courier New" w:hint="default"/>
      </w:rPr>
    </w:lvl>
    <w:lvl w:ilvl="2" w:tplc="0EB0F3EC">
      <w:start w:val="1"/>
      <w:numFmt w:val="bullet"/>
      <w:lvlText w:val=""/>
      <w:lvlJc w:val="left"/>
      <w:pPr>
        <w:ind w:left="2160" w:hanging="360"/>
      </w:pPr>
      <w:rPr>
        <w:rFonts w:ascii="Wingdings" w:hAnsi="Wingdings" w:hint="default"/>
      </w:rPr>
    </w:lvl>
    <w:lvl w:ilvl="3" w:tplc="2AC0855C">
      <w:start w:val="1"/>
      <w:numFmt w:val="bullet"/>
      <w:lvlText w:val=""/>
      <w:lvlJc w:val="left"/>
      <w:pPr>
        <w:ind w:left="2880" w:hanging="360"/>
      </w:pPr>
      <w:rPr>
        <w:rFonts w:ascii="Symbol" w:hAnsi="Symbol" w:hint="default"/>
      </w:rPr>
    </w:lvl>
    <w:lvl w:ilvl="4" w:tplc="BDBC87BE">
      <w:start w:val="1"/>
      <w:numFmt w:val="bullet"/>
      <w:lvlText w:val="o"/>
      <w:lvlJc w:val="left"/>
      <w:pPr>
        <w:ind w:left="3600" w:hanging="360"/>
      </w:pPr>
      <w:rPr>
        <w:rFonts w:ascii="Courier New" w:hAnsi="Courier New" w:hint="default"/>
      </w:rPr>
    </w:lvl>
    <w:lvl w:ilvl="5" w:tplc="1A2EC728">
      <w:start w:val="1"/>
      <w:numFmt w:val="bullet"/>
      <w:lvlText w:val=""/>
      <w:lvlJc w:val="left"/>
      <w:pPr>
        <w:ind w:left="4320" w:hanging="360"/>
      </w:pPr>
      <w:rPr>
        <w:rFonts w:ascii="Wingdings" w:hAnsi="Wingdings" w:hint="default"/>
      </w:rPr>
    </w:lvl>
    <w:lvl w:ilvl="6" w:tplc="D12C0B4C">
      <w:start w:val="1"/>
      <w:numFmt w:val="bullet"/>
      <w:lvlText w:val=""/>
      <w:lvlJc w:val="left"/>
      <w:pPr>
        <w:ind w:left="5040" w:hanging="360"/>
      </w:pPr>
      <w:rPr>
        <w:rFonts w:ascii="Symbol" w:hAnsi="Symbol" w:hint="default"/>
      </w:rPr>
    </w:lvl>
    <w:lvl w:ilvl="7" w:tplc="A99C56F8">
      <w:start w:val="1"/>
      <w:numFmt w:val="bullet"/>
      <w:lvlText w:val="o"/>
      <w:lvlJc w:val="left"/>
      <w:pPr>
        <w:ind w:left="5760" w:hanging="360"/>
      </w:pPr>
      <w:rPr>
        <w:rFonts w:ascii="Courier New" w:hAnsi="Courier New" w:hint="default"/>
      </w:rPr>
    </w:lvl>
    <w:lvl w:ilvl="8" w:tplc="CCDE0B52">
      <w:start w:val="1"/>
      <w:numFmt w:val="bullet"/>
      <w:lvlText w:val=""/>
      <w:lvlJc w:val="left"/>
      <w:pPr>
        <w:ind w:left="6480" w:hanging="360"/>
      </w:pPr>
      <w:rPr>
        <w:rFonts w:ascii="Wingdings" w:hAnsi="Wingdings" w:hint="default"/>
      </w:rPr>
    </w:lvl>
  </w:abstractNum>
  <w:abstractNum w:abstractNumId="4" w15:restartNumberingAfterBreak="0">
    <w:nsid w:val="32B01FA5"/>
    <w:multiLevelType w:val="hybridMultilevel"/>
    <w:tmpl w:val="3F284BF6"/>
    <w:lvl w:ilvl="0" w:tplc="82A4685E">
      <w:start w:val="1"/>
      <w:numFmt w:val="bullet"/>
      <w:lvlText w:val=""/>
      <w:lvlJc w:val="left"/>
      <w:pPr>
        <w:ind w:left="720" w:hanging="360"/>
      </w:pPr>
      <w:rPr>
        <w:rFonts w:ascii="Symbol" w:hAnsi="Symbol" w:hint="default"/>
      </w:rPr>
    </w:lvl>
    <w:lvl w:ilvl="1" w:tplc="5FDE26BA">
      <w:start w:val="1"/>
      <w:numFmt w:val="bullet"/>
      <w:lvlText w:val="o"/>
      <w:lvlJc w:val="left"/>
      <w:pPr>
        <w:ind w:left="1440" w:hanging="360"/>
      </w:pPr>
      <w:rPr>
        <w:rFonts w:ascii="Courier New" w:hAnsi="Courier New" w:hint="default"/>
      </w:rPr>
    </w:lvl>
    <w:lvl w:ilvl="2" w:tplc="161A4A1A">
      <w:start w:val="1"/>
      <w:numFmt w:val="bullet"/>
      <w:lvlText w:val=""/>
      <w:lvlJc w:val="left"/>
      <w:pPr>
        <w:ind w:left="2160" w:hanging="360"/>
      </w:pPr>
      <w:rPr>
        <w:rFonts w:ascii="Wingdings" w:hAnsi="Wingdings" w:hint="default"/>
      </w:rPr>
    </w:lvl>
    <w:lvl w:ilvl="3" w:tplc="3E6E78AE">
      <w:start w:val="1"/>
      <w:numFmt w:val="bullet"/>
      <w:lvlText w:val=""/>
      <w:lvlJc w:val="left"/>
      <w:pPr>
        <w:ind w:left="2880" w:hanging="360"/>
      </w:pPr>
      <w:rPr>
        <w:rFonts w:ascii="Symbol" w:hAnsi="Symbol" w:hint="default"/>
      </w:rPr>
    </w:lvl>
    <w:lvl w:ilvl="4" w:tplc="39025908">
      <w:start w:val="1"/>
      <w:numFmt w:val="bullet"/>
      <w:lvlText w:val="o"/>
      <w:lvlJc w:val="left"/>
      <w:pPr>
        <w:ind w:left="3600" w:hanging="360"/>
      </w:pPr>
      <w:rPr>
        <w:rFonts w:ascii="Courier New" w:hAnsi="Courier New" w:hint="default"/>
      </w:rPr>
    </w:lvl>
    <w:lvl w:ilvl="5" w:tplc="F334A2FA">
      <w:start w:val="1"/>
      <w:numFmt w:val="bullet"/>
      <w:lvlText w:val=""/>
      <w:lvlJc w:val="left"/>
      <w:pPr>
        <w:ind w:left="4320" w:hanging="360"/>
      </w:pPr>
      <w:rPr>
        <w:rFonts w:ascii="Wingdings" w:hAnsi="Wingdings" w:hint="default"/>
      </w:rPr>
    </w:lvl>
    <w:lvl w:ilvl="6" w:tplc="DE4A75E0">
      <w:start w:val="1"/>
      <w:numFmt w:val="bullet"/>
      <w:lvlText w:val=""/>
      <w:lvlJc w:val="left"/>
      <w:pPr>
        <w:ind w:left="5040" w:hanging="360"/>
      </w:pPr>
      <w:rPr>
        <w:rFonts w:ascii="Symbol" w:hAnsi="Symbol" w:hint="default"/>
      </w:rPr>
    </w:lvl>
    <w:lvl w:ilvl="7" w:tplc="B1046DF6">
      <w:start w:val="1"/>
      <w:numFmt w:val="bullet"/>
      <w:lvlText w:val="o"/>
      <w:lvlJc w:val="left"/>
      <w:pPr>
        <w:ind w:left="5760" w:hanging="360"/>
      </w:pPr>
      <w:rPr>
        <w:rFonts w:ascii="Courier New" w:hAnsi="Courier New" w:hint="default"/>
      </w:rPr>
    </w:lvl>
    <w:lvl w:ilvl="8" w:tplc="0B76F596">
      <w:start w:val="1"/>
      <w:numFmt w:val="bullet"/>
      <w:lvlText w:val=""/>
      <w:lvlJc w:val="left"/>
      <w:pPr>
        <w:ind w:left="6480" w:hanging="360"/>
      </w:pPr>
      <w:rPr>
        <w:rFonts w:ascii="Wingdings" w:hAnsi="Wingdings" w:hint="default"/>
      </w:rPr>
    </w:lvl>
  </w:abstractNum>
  <w:abstractNum w:abstractNumId="5" w15:restartNumberingAfterBreak="0">
    <w:nsid w:val="4068726B"/>
    <w:multiLevelType w:val="hybridMultilevel"/>
    <w:tmpl w:val="B8E60674"/>
    <w:lvl w:ilvl="0" w:tplc="07AA5830">
      <w:start w:val="1"/>
      <w:numFmt w:val="bullet"/>
      <w:lvlText w:val=""/>
      <w:lvlJc w:val="left"/>
      <w:pPr>
        <w:ind w:left="720" w:hanging="360"/>
      </w:pPr>
      <w:rPr>
        <w:rFonts w:ascii="Symbol" w:hAnsi="Symbol" w:hint="default"/>
      </w:rPr>
    </w:lvl>
    <w:lvl w:ilvl="1" w:tplc="B3682D60">
      <w:start w:val="1"/>
      <w:numFmt w:val="bullet"/>
      <w:lvlText w:val="o"/>
      <w:lvlJc w:val="left"/>
      <w:pPr>
        <w:ind w:left="1440" w:hanging="360"/>
      </w:pPr>
      <w:rPr>
        <w:rFonts w:ascii="Courier New" w:hAnsi="Courier New" w:hint="default"/>
      </w:rPr>
    </w:lvl>
    <w:lvl w:ilvl="2" w:tplc="2476391A">
      <w:start w:val="1"/>
      <w:numFmt w:val="bullet"/>
      <w:lvlText w:val=""/>
      <w:lvlJc w:val="left"/>
      <w:pPr>
        <w:ind w:left="2160" w:hanging="360"/>
      </w:pPr>
      <w:rPr>
        <w:rFonts w:ascii="Wingdings" w:hAnsi="Wingdings" w:hint="default"/>
      </w:rPr>
    </w:lvl>
    <w:lvl w:ilvl="3" w:tplc="29CCCCA0">
      <w:start w:val="1"/>
      <w:numFmt w:val="bullet"/>
      <w:lvlText w:val=""/>
      <w:lvlJc w:val="left"/>
      <w:pPr>
        <w:ind w:left="2880" w:hanging="360"/>
      </w:pPr>
      <w:rPr>
        <w:rFonts w:ascii="Symbol" w:hAnsi="Symbol" w:hint="default"/>
      </w:rPr>
    </w:lvl>
    <w:lvl w:ilvl="4" w:tplc="ACEECC94">
      <w:start w:val="1"/>
      <w:numFmt w:val="bullet"/>
      <w:lvlText w:val="o"/>
      <w:lvlJc w:val="left"/>
      <w:pPr>
        <w:ind w:left="3600" w:hanging="360"/>
      </w:pPr>
      <w:rPr>
        <w:rFonts w:ascii="Courier New" w:hAnsi="Courier New" w:hint="default"/>
      </w:rPr>
    </w:lvl>
    <w:lvl w:ilvl="5" w:tplc="FA72933C">
      <w:start w:val="1"/>
      <w:numFmt w:val="bullet"/>
      <w:lvlText w:val=""/>
      <w:lvlJc w:val="left"/>
      <w:pPr>
        <w:ind w:left="4320" w:hanging="360"/>
      </w:pPr>
      <w:rPr>
        <w:rFonts w:ascii="Wingdings" w:hAnsi="Wingdings" w:hint="default"/>
      </w:rPr>
    </w:lvl>
    <w:lvl w:ilvl="6" w:tplc="D25E21B6">
      <w:start w:val="1"/>
      <w:numFmt w:val="bullet"/>
      <w:lvlText w:val=""/>
      <w:lvlJc w:val="left"/>
      <w:pPr>
        <w:ind w:left="5040" w:hanging="360"/>
      </w:pPr>
      <w:rPr>
        <w:rFonts w:ascii="Symbol" w:hAnsi="Symbol" w:hint="default"/>
      </w:rPr>
    </w:lvl>
    <w:lvl w:ilvl="7" w:tplc="85664108">
      <w:start w:val="1"/>
      <w:numFmt w:val="bullet"/>
      <w:lvlText w:val="o"/>
      <w:lvlJc w:val="left"/>
      <w:pPr>
        <w:ind w:left="5760" w:hanging="360"/>
      </w:pPr>
      <w:rPr>
        <w:rFonts w:ascii="Courier New" w:hAnsi="Courier New" w:hint="default"/>
      </w:rPr>
    </w:lvl>
    <w:lvl w:ilvl="8" w:tplc="65AAA656">
      <w:start w:val="1"/>
      <w:numFmt w:val="bullet"/>
      <w:lvlText w:val=""/>
      <w:lvlJc w:val="left"/>
      <w:pPr>
        <w:ind w:left="6480" w:hanging="360"/>
      </w:pPr>
      <w:rPr>
        <w:rFonts w:ascii="Wingdings" w:hAnsi="Wingdings" w:hint="default"/>
      </w:rPr>
    </w:lvl>
  </w:abstractNum>
  <w:abstractNum w:abstractNumId="6" w15:restartNumberingAfterBreak="0">
    <w:nsid w:val="472663CE"/>
    <w:multiLevelType w:val="hybridMultilevel"/>
    <w:tmpl w:val="C58AE84A"/>
    <w:lvl w:ilvl="0" w:tplc="05862350">
      <w:start w:val="1"/>
      <w:numFmt w:val="bullet"/>
      <w:lvlText w:val=""/>
      <w:lvlJc w:val="left"/>
      <w:pPr>
        <w:ind w:left="720" w:hanging="360"/>
      </w:pPr>
      <w:rPr>
        <w:rFonts w:ascii="Symbol" w:hAnsi="Symbol" w:hint="default"/>
      </w:rPr>
    </w:lvl>
    <w:lvl w:ilvl="1" w:tplc="2BD288F2">
      <w:start w:val="1"/>
      <w:numFmt w:val="bullet"/>
      <w:lvlText w:val="o"/>
      <w:lvlJc w:val="left"/>
      <w:pPr>
        <w:ind w:left="1440" w:hanging="360"/>
      </w:pPr>
      <w:rPr>
        <w:rFonts w:ascii="Courier New" w:hAnsi="Courier New" w:hint="default"/>
      </w:rPr>
    </w:lvl>
    <w:lvl w:ilvl="2" w:tplc="3FDC6684">
      <w:start w:val="1"/>
      <w:numFmt w:val="bullet"/>
      <w:lvlText w:val=""/>
      <w:lvlJc w:val="left"/>
      <w:pPr>
        <w:ind w:left="2160" w:hanging="360"/>
      </w:pPr>
      <w:rPr>
        <w:rFonts w:ascii="Wingdings" w:hAnsi="Wingdings" w:hint="default"/>
      </w:rPr>
    </w:lvl>
    <w:lvl w:ilvl="3" w:tplc="5B5E9F48">
      <w:start w:val="1"/>
      <w:numFmt w:val="bullet"/>
      <w:lvlText w:val=""/>
      <w:lvlJc w:val="left"/>
      <w:pPr>
        <w:ind w:left="2880" w:hanging="360"/>
      </w:pPr>
      <w:rPr>
        <w:rFonts w:ascii="Symbol" w:hAnsi="Symbol" w:hint="default"/>
      </w:rPr>
    </w:lvl>
    <w:lvl w:ilvl="4" w:tplc="387AF3DA">
      <w:start w:val="1"/>
      <w:numFmt w:val="bullet"/>
      <w:lvlText w:val="o"/>
      <w:lvlJc w:val="left"/>
      <w:pPr>
        <w:ind w:left="3600" w:hanging="360"/>
      </w:pPr>
      <w:rPr>
        <w:rFonts w:ascii="Courier New" w:hAnsi="Courier New" w:hint="default"/>
      </w:rPr>
    </w:lvl>
    <w:lvl w:ilvl="5" w:tplc="A4585038">
      <w:start w:val="1"/>
      <w:numFmt w:val="bullet"/>
      <w:lvlText w:val=""/>
      <w:lvlJc w:val="left"/>
      <w:pPr>
        <w:ind w:left="4320" w:hanging="360"/>
      </w:pPr>
      <w:rPr>
        <w:rFonts w:ascii="Wingdings" w:hAnsi="Wingdings" w:hint="default"/>
      </w:rPr>
    </w:lvl>
    <w:lvl w:ilvl="6" w:tplc="D6484A5C">
      <w:start w:val="1"/>
      <w:numFmt w:val="bullet"/>
      <w:lvlText w:val=""/>
      <w:lvlJc w:val="left"/>
      <w:pPr>
        <w:ind w:left="5040" w:hanging="360"/>
      </w:pPr>
      <w:rPr>
        <w:rFonts w:ascii="Symbol" w:hAnsi="Symbol" w:hint="default"/>
      </w:rPr>
    </w:lvl>
    <w:lvl w:ilvl="7" w:tplc="4372D354">
      <w:start w:val="1"/>
      <w:numFmt w:val="bullet"/>
      <w:lvlText w:val="o"/>
      <w:lvlJc w:val="left"/>
      <w:pPr>
        <w:ind w:left="5760" w:hanging="360"/>
      </w:pPr>
      <w:rPr>
        <w:rFonts w:ascii="Courier New" w:hAnsi="Courier New" w:hint="default"/>
      </w:rPr>
    </w:lvl>
    <w:lvl w:ilvl="8" w:tplc="B7D890C6">
      <w:start w:val="1"/>
      <w:numFmt w:val="bullet"/>
      <w:lvlText w:val=""/>
      <w:lvlJc w:val="left"/>
      <w:pPr>
        <w:ind w:left="6480" w:hanging="360"/>
      </w:pPr>
      <w:rPr>
        <w:rFonts w:ascii="Wingdings" w:hAnsi="Wingdings" w:hint="default"/>
      </w:rPr>
    </w:lvl>
  </w:abstractNum>
  <w:abstractNum w:abstractNumId="7" w15:restartNumberingAfterBreak="0">
    <w:nsid w:val="50F30DC2"/>
    <w:multiLevelType w:val="hybridMultilevel"/>
    <w:tmpl w:val="927E800C"/>
    <w:lvl w:ilvl="0" w:tplc="CEF665B2">
      <w:start w:val="1"/>
      <w:numFmt w:val="bullet"/>
      <w:lvlText w:val=""/>
      <w:lvlJc w:val="left"/>
      <w:pPr>
        <w:ind w:left="720" w:hanging="360"/>
      </w:pPr>
      <w:rPr>
        <w:rFonts w:ascii="Symbol" w:hAnsi="Symbol" w:hint="default"/>
      </w:rPr>
    </w:lvl>
    <w:lvl w:ilvl="1" w:tplc="D6AAEED6">
      <w:start w:val="1"/>
      <w:numFmt w:val="bullet"/>
      <w:lvlText w:val="o"/>
      <w:lvlJc w:val="left"/>
      <w:pPr>
        <w:ind w:left="1440" w:hanging="360"/>
      </w:pPr>
      <w:rPr>
        <w:rFonts w:ascii="Courier New" w:hAnsi="Courier New" w:hint="default"/>
      </w:rPr>
    </w:lvl>
    <w:lvl w:ilvl="2" w:tplc="452284DE">
      <w:start w:val="1"/>
      <w:numFmt w:val="bullet"/>
      <w:lvlText w:val=""/>
      <w:lvlJc w:val="left"/>
      <w:pPr>
        <w:ind w:left="2160" w:hanging="360"/>
      </w:pPr>
      <w:rPr>
        <w:rFonts w:ascii="Wingdings" w:hAnsi="Wingdings" w:hint="default"/>
      </w:rPr>
    </w:lvl>
    <w:lvl w:ilvl="3" w:tplc="CB9CDAAA">
      <w:start w:val="1"/>
      <w:numFmt w:val="bullet"/>
      <w:lvlText w:val=""/>
      <w:lvlJc w:val="left"/>
      <w:pPr>
        <w:ind w:left="2880" w:hanging="360"/>
      </w:pPr>
      <w:rPr>
        <w:rFonts w:ascii="Symbol" w:hAnsi="Symbol" w:hint="default"/>
      </w:rPr>
    </w:lvl>
    <w:lvl w:ilvl="4" w:tplc="33CC693C">
      <w:start w:val="1"/>
      <w:numFmt w:val="bullet"/>
      <w:lvlText w:val="o"/>
      <w:lvlJc w:val="left"/>
      <w:pPr>
        <w:ind w:left="3600" w:hanging="360"/>
      </w:pPr>
      <w:rPr>
        <w:rFonts w:ascii="Courier New" w:hAnsi="Courier New" w:hint="default"/>
      </w:rPr>
    </w:lvl>
    <w:lvl w:ilvl="5" w:tplc="B2281D1E">
      <w:start w:val="1"/>
      <w:numFmt w:val="bullet"/>
      <w:lvlText w:val=""/>
      <w:lvlJc w:val="left"/>
      <w:pPr>
        <w:ind w:left="4320" w:hanging="360"/>
      </w:pPr>
      <w:rPr>
        <w:rFonts w:ascii="Wingdings" w:hAnsi="Wingdings" w:hint="default"/>
      </w:rPr>
    </w:lvl>
    <w:lvl w:ilvl="6" w:tplc="7E1C7416">
      <w:start w:val="1"/>
      <w:numFmt w:val="bullet"/>
      <w:lvlText w:val=""/>
      <w:lvlJc w:val="left"/>
      <w:pPr>
        <w:ind w:left="5040" w:hanging="360"/>
      </w:pPr>
      <w:rPr>
        <w:rFonts w:ascii="Symbol" w:hAnsi="Symbol" w:hint="default"/>
      </w:rPr>
    </w:lvl>
    <w:lvl w:ilvl="7" w:tplc="117AE15A">
      <w:start w:val="1"/>
      <w:numFmt w:val="bullet"/>
      <w:lvlText w:val="o"/>
      <w:lvlJc w:val="left"/>
      <w:pPr>
        <w:ind w:left="5760" w:hanging="360"/>
      </w:pPr>
      <w:rPr>
        <w:rFonts w:ascii="Courier New" w:hAnsi="Courier New" w:hint="default"/>
      </w:rPr>
    </w:lvl>
    <w:lvl w:ilvl="8" w:tplc="CD4EE2E4">
      <w:start w:val="1"/>
      <w:numFmt w:val="bullet"/>
      <w:lvlText w:val=""/>
      <w:lvlJc w:val="left"/>
      <w:pPr>
        <w:ind w:left="6480" w:hanging="360"/>
      </w:pPr>
      <w:rPr>
        <w:rFonts w:ascii="Wingdings" w:hAnsi="Wingdings" w:hint="default"/>
      </w:rPr>
    </w:lvl>
  </w:abstractNum>
  <w:abstractNum w:abstractNumId="8" w15:restartNumberingAfterBreak="0">
    <w:nsid w:val="57951ACB"/>
    <w:multiLevelType w:val="hybridMultilevel"/>
    <w:tmpl w:val="D570AA6C"/>
    <w:lvl w:ilvl="0" w:tplc="9F368C10">
      <w:start w:val="1"/>
      <w:numFmt w:val="bullet"/>
      <w:lvlText w:val=""/>
      <w:lvlJc w:val="left"/>
      <w:pPr>
        <w:ind w:left="720" w:hanging="360"/>
      </w:pPr>
      <w:rPr>
        <w:rFonts w:ascii="Symbol" w:hAnsi="Symbol" w:hint="default"/>
      </w:rPr>
    </w:lvl>
    <w:lvl w:ilvl="1" w:tplc="E48A0744">
      <w:start w:val="1"/>
      <w:numFmt w:val="bullet"/>
      <w:lvlText w:val="o"/>
      <w:lvlJc w:val="left"/>
      <w:pPr>
        <w:ind w:left="1440" w:hanging="360"/>
      </w:pPr>
      <w:rPr>
        <w:rFonts w:ascii="Courier New" w:hAnsi="Courier New" w:hint="default"/>
      </w:rPr>
    </w:lvl>
    <w:lvl w:ilvl="2" w:tplc="1F882A60">
      <w:start w:val="1"/>
      <w:numFmt w:val="bullet"/>
      <w:lvlText w:val=""/>
      <w:lvlJc w:val="left"/>
      <w:pPr>
        <w:ind w:left="2160" w:hanging="360"/>
      </w:pPr>
      <w:rPr>
        <w:rFonts w:ascii="Wingdings" w:hAnsi="Wingdings" w:hint="default"/>
      </w:rPr>
    </w:lvl>
    <w:lvl w:ilvl="3" w:tplc="2CB81568">
      <w:start w:val="1"/>
      <w:numFmt w:val="bullet"/>
      <w:lvlText w:val=""/>
      <w:lvlJc w:val="left"/>
      <w:pPr>
        <w:ind w:left="2880" w:hanging="360"/>
      </w:pPr>
      <w:rPr>
        <w:rFonts w:ascii="Symbol" w:hAnsi="Symbol" w:hint="default"/>
      </w:rPr>
    </w:lvl>
    <w:lvl w:ilvl="4" w:tplc="B6D209AC">
      <w:start w:val="1"/>
      <w:numFmt w:val="bullet"/>
      <w:lvlText w:val="o"/>
      <w:lvlJc w:val="left"/>
      <w:pPr>
        <w:ind w:left="3600" w:hanging="360"/>
      </w:pPr>
      <w:rPr>
        <w:rFonts w:ascii="Courier New" w:hAnsi="Courier New" w:hint="default"/>
      </w:rPr>
    </w:lvl>
    <w:lvl w:ilvl="5" w:tplc="6164ADF4">
      <w:start w:val="1"/>
      <w:numFmt w:val="bullet"/>
      <w:lvlText w:val=""/>
      <w:lvlJc w:val="left"/>
      <w:pPr>
        <w:ind w:left="4320" w:hanging="360"/>
      </w:pPr>
      <w:rPr>
        <w:rFonts w:ascii="Wingdings" w:hAnsi="Wingdings" w:hint="default"/>
      </w:rPr>
    </w:lvl>
    <w:lvl w:ilvl="6" w:tplc="0D66555A">
      <w:start w:val="1"/>
      <w:numFmt w:val="bullet"/>
      <w:lvlText w:val=""/>
      <w:lvlJc w:val="left"/>
      <w:pPr>
        <w:ind w:left="5040" w:hanging="360"/>
      </w:pPr>
      <w:rPr>
        <w:rFonts w:ascii="Symbol" w:hAnsi="Symbol" w:hint="default"/>
      </w:rPr>
    </w:lvl>
    <w:lvl w:ilvl="7" w:tplc="B164CE42">
      <w:start w:val="1"/>
      <w:numFmt w:val="bullet"/>
      <w:lvlText w:val="o"/>
      <w:lvlJc w:val="left"/>
      <w:pPr>
        <w:ind w:left="5760" w:hanging="360"/>
      </w:pPr>
      <w:rPr>
        <w:rFonts w:ascii="Courier New" w:hAnsi="Courier New" w:hint="default"/>
      </w:rPr>
    </w:lvl>
    <w:lvl w:ilvl="8" w:tplc="3E465AFC">
      <w:start w:val="1"/>
      <w:numFmt w:val="bullet"/>
      <w:lvlText w:val=""/>
      <w:lvlJc w:val="left"/>
      <w:pPr>
        <w:ind w:left="6480" w:hanging="360"/>
      </w:pPr>
      <w:rPr>
        <w:rFonts w:ascii="Wingdings" w:hAnsi="Wingdings" w:hint="default"/>
      </w:rPr>
    </w:lvl>
  </w:abstractNum>
  <w:abstractNum w:abstractNumId="9" w15:restartNumberingAfterBreak="0">
    <w:nsid w:val="5E408404"/>
    <w:multiLevelType w:val="hybridMultilevel"/>
    <w:tmpl w:val="1C626298"/>
    <w:lvl w:ilvl="0" w:tplc="F474AA7E">
      <w:start w:val="1"/>
      <w:numFmt w:val="bullet"/>
      <w:lvlText w:val=""/>
      <w:lvlJc w:val="left"/>
      <w:pPr>
        <w:ind w:left="720" w:hanging="360"/>
      </w:pPr>
      <w:rPr>
        <w:rFonts w:ascii="Symbol" w:hAnsi="Symbol" w:hint="default"/>
      </w:rPr>
    </w:lvl>
    <w:lvl w:ilvl="1" w:tplc="50367712">
      <w:start w:val="1"/>
      <w:numFmt w:val="bullet"/>
      <w:lvlText w:val="o"/>
      <w:lvlJc w:val="left"/>
      <w:pPr>
        <w:ind w:left="1440" w:hanging="360"/>
      </w:pPr>
      <w:rPr>
        <w:rFonts w:ascii="Courier New" w:hAnsi="Courier New" w:hint="default"/>
      </w:rPr>
    </w:lvl>
    <w:lvl w:ilvl="2" w:tplc="68064B70">
      <w:start w:val="1"/>
      <w:numFmt w:val="bullet"/>
      <w:lvlText w:val=""/>
      <w:lvlJc w:val="left"/>
      <w:pPr>
        <w:ind w:left="2160" w:hanging="360"/>
      </w:pPr>
      <w:rPr>
        <w:rFonts w:ascii="Wingdings" w:hAnsi="Wingdings" w:hint="default"/>
      </w:rPr>
    </w:lvl>
    <w:lvl w:ilvl="3" w:tplc="833C0EAC">
      <w:start w:val="1"/>
      <w:numFmt w:val="bullet"/>
      <w:lvlText w:val=""/>
      <w:lvlJc w:val="left"/>
      <w:pPr>
        <w:ind w:left="2880" w:hanging="360"/>
      </w:pPr>
      <w:rPr>
        <w:rFonts w:ascii="Symbol" w:hAnsi="Symbol" w:hint="default"/>
      </w:rPr>
    </w:lvl>
    <w:lvl w:ilvl="4" w:tplc="498035CA">
      <w:start w:val="1"/>
      <w:numFmt w:val="bullet"/>
      <w:lvlText w:val="o"/>
      <w:lvlJc w:val="left"/>
      <w:pPr>
        <w:ind w:left="3600" w:hanging="360"/>
      </w:pPr>
      <w:rPr>
        <w:rFonts w:ascii="Courier New" w:hAnsi="Courier New" w:hint="default"/>
      </w:rPr>
    </w:lvl>
    <w:lvl w:ilvl="5" w:tplc="ECA61EF8">
      <w:start w:val="1"/>
      <w:numFmt w:val="bullet"/>
      <w:lvlText w:val=""/>
      <w:lvlJc w:val="left"/>
      <w:pPr>
        <w:ind w:left="4320" w:hanging="360"/>
      </w:pPr>
      <w:rPr>
        <w:rFonts w:ascii="Wingdings" w:hAnsi="Wingdings" w:hint="default"/>
      </w:rPr>
    </w:lvl>
    <w:lvl w:ilvl="6" w:tplc="767AA152">
      <w:start w:val="1"/>
      <w:numFmt w:val="bullet"/>
      <w:lvlText w:val=""/>
      <w:lvlJc w:val="left"/>
      <w:pPr>
        <w:ind w:left="5040" w:hanging="360"/>
      </w:pPr>
      <w:rPr>
        <w:rFonts w:ascii="Symbol" w:hAnsi="Symbol" w:hint="default"/>
      </w:rPr>
    </w:lvl>
    <w:lvl w:ilvl="7" w:tplc="69323910">
      <w:start w:val="1"/>
      <w:numFmt w:val="bullet"/>
      <w:lvlText w:val="o"/>
      <w:lvlJc w:val="left"/>
      <w:pPr>
        <w:ind w:left="5760" w:hanging="360"/>
      </w:pPr>
      <w:rPr>
        <w:rFonts w:ascii="Courier New" w:hAnsi="Courier New" w:hint="default"/>
      </w:rPr>
    </w:lvl>
    <w:lvl w:ilvl="8" w:tplc="8948F09E">
      <w:start w:val="1"/>
      <w:numFmt w:val="bullet"/>
      <w:lvlText w:val=""/>
      <w:lvlJc w:val="left"/>
      <w:pPr>
        <w:ind w:left="6480" w:hanging="360"/>
      </w:pPr>
      <w:rPr>
        <w:rFonts w:ascii="Wingdings" w:hAnsi="Wingdings" w:hint="default"/>
      </w:rPr>
    </w:lvl>
  </w:abstractNum>
  <w:abstractNum w:abstractNumId="10" w15:restartNumberingAfterBreak="0">
    <w:nsid w:val="62490CA0"/>
    <w:multiLevelType w:val="hybridMultilevel"/>
    <w:tmpl w:val="101A0316"/>
    <w:lvl w:ilvl="0" w:tplc="AD787C46">
      <w:start w:val="1"/>
      <w:numFmt w:val="bullet"/>
      <w:lvlText w:val=""/>
      <w:lvlJc w:val="left"/>
      <w:pPr>
        <w:ind w:left="720" w:hanging="360"/>
      </w:pPr>
      <w:rPr>
        <w:rFonts w:ascii="Symbol" w:hAnsi="Symbol" w:hint="default"/>
      </w:rPr>
    </w:lvl>
    <w:lvl w:ilvl="1" w:tplc="0F163628">
      <w:start w:val="1"/>
      <w:numFmt w:val="bullet"/>
      <w:lvlText w:val="o"/>
      <w:lvlJc w:val="left"/>
      <w:pPr>
        <w:ind w:left="1440" w:hanging="360"/>
      </w:pPr>
      <w:rPr>
        <w:rFonts w:ascii="Courier New" w:hAnsi="Courier New" w:hint="default"/>
      </w:rPr>
    </w:lvl>
    <w:lvl w:ilvl="2" w:tplc="ECA06436">
      <w:start w:val="1"/>
      <w:numFmt w:val="bullet"/>
      <w:lvlText w:val=""/>
      <w:lvlJc w:val="left"/>
      <w:pPr>
        <w:ind w:left="2160" w:hanging="360"/>
      </w:pPr>
      <w:rPr>
        <w:rFonts w:ascii="Wingdings" w:hAnsi="Wingdings" w:hint="default"/>
      </w:rPr>
    </w:lvl>
    <w:lvl w:ilvl="3" w:tplc="03B48F2E">
      <w:start w:val="1"/>
      <w:numFmt w:val="bullet"/>
      <w:lvlText w:val=""/>
      <w:lvlJc w:val="left"/>
      <w:pPr>
        <w:ind w:left="2880" w:hanging="360"/>
      </w:pPr>
      <w:rPr>
        <w:rFonts w:ascii="Symbol" w:hAnsi="Symbol" w:hint="default"/>
      </w:rPr>
    </w:lvl>
    <w:lvl w:ilvl="4" w:tplc="5DEE0B62">
      <w:start w:val="1"/>
      <w:numFmt w:val="bullet"/>
      <w:lvlText w:val="o"/>
      <w:lvlJc w:val="left"/>
      <w:pPr>
        <w:ind w:left="3600" w:hanging="360"/>
      </w:pPr>
      <w:rPr>
        <w:rFonts w:ascii="Courier New" w:hAnsi="Courier New" w:hint="default"/>
      </w:rPr>
    </w:lvl>
    <w:lvl w:ilvl="5" w:tplc="181EA7FA">
      <w:start w:val="1"/>
      <w:numFmt w:val="bullet"/>
      <w:lvlText w:val=""/>
      <w:lvlJc w:val="left"/>
      <w:pPr>
        <w:ind w:left="4320" w:hanging="360"/>
      </w:pPr>
      <w:rPr>
        <w:rFonts w:ascii="Wingdings" w:hAnsi="Wingdings" w:hint="default"/>
      </w:rPr>
    </w:lvl>
    <w:lvl w:ilvl="6" w:tplc="D56AECC4">
      <w:start w:val="1"/>
      <w:numFmt w:val="bullet"/>
      <w:lvlText w:val=""/>
      <w:lvlJc w:val="left"/>
      <w:pPr>
        <w:ind w:left="5040" w:hanging="360"/>
      </w:pPr>
      <w:rPr>
        <w:rFonts w:ascii="Symbol" w:hAnsi="Symbol" w:hint="default"/>
      </w:rPr>
    </w:lvl>
    <w:lvl w:ilvl="7" w:tplc="B002D76E">
      <w:start w:val="1"/>
      <w:numFmt w:val="bullet"/>
      <w:lvlText w:val="o"/>
      <w:lvlJc w:val="left"/>
      <w:pPr>
        <w:ind w:left="5760" w:hanging="360"/>
      </w:pPr>
      <w:rPr>
        <w:rFonts w:ascii="Courier New" w:hAnsi="Courier New" w:hint="default"/>
      </w:rPr>
    </w:lvl>
    <w:lvl w:ilvl="8" w:tplc="3D125AA2">
      <w:start w:val="1"/>
      <w:numFmt w:val="bullet"/>
      <w:lvlText w:val=""/>
      <w:lvlJc w:val="left"/>
      <w:pPr>
        <w:ind w:left="6480" w:hanging="360"/>
      </w:pPr>
      <w:rPr>
        <w:rFonts w:ascii="Wingdings" w:hAnsi="Wingdings" w:hint="default"/>
      </w:rPr>
    </w:lvl>
  </w:abstractNum>
  <w:abstractNum w:abstractNumId="11" w15:restartNumberingAfterBreak="0">
    <w:nsid w:val="6FDDD853"/>
    <w:multiLevelType w:val="hybridMultilevel"/>
    <w:tmpl w:val="14240E98"/>
    <w:lvl w:ilvl="0" w:tplc="4F42EF82">
      <w:start w:val="1"/>
      <w:numFmt w:val="bullet"/>
      <w:lvlText w:val=""/>
      <w:lvlJc w:val="left"/>
      <w:pPr>
        <w:ind w:left="720" w:hanging="360"/>
      </w:pPr>
      <w:rPr>
        <w:rFonts w:ascii="Symbol" w:hAnsi="Symbol" w:hint="default"/>
      </w:rPr>
    </w:lvl>
    <w:lvl w:ilvl="1" w:tplc="1456A34C">
      <w:start w:val="1"/>
      <w:numFmt w:val="bullet"/>
      <w:lvlText w:val="o"/>
      <w:lvlJc w:val="left"/>
      <w:pPr>
        <w:ind w:left="1440" w:hanging="360"/>
      </w:pPr>
      <w:rPr>
        <w:rFonts w:ascii="Courier New" w:hAnsi="Courier New" w:hint="default"/>
      </w:rPr>
    </w:lvl>
    <w:lvl w:ilvl="2" w:tplc="3B942AD6">
      <w:start w:val="1"/>
      <w:numFmt w:val="bullet"/>
      <w:lvlText w:val=""/>
      <w:lvlJc w:val="left"/>
      <w:pPr>
        <w:ind w:left="2160" w:hanging="360"/>
      </w:pPr>
      <w:rPr>
        <w:rFonts w:ascii="Wingdings" w:hAnsi="Wingdings" w:hint="default"/>
      </w:rPr>
    </w:lvl>
    <w:lvl w:ilvl="3" w:tplc="CC80FFA4">
      <w:start w:val="1"/>
      <w:numFmt w:val="bullet"/>
      <w:lvlText w:val=""/>
      <w:lvlJc w:val="left"/>
      <w:pPr>
        <w:ind w:left="2880" w:hanging="360"/>
      </w:pPr>
      <w:rPr>
        <w:rFonts w:ascii="Symbol" w:hAnsi="Symbol" w:hint="default"/>
      </w:rPr>
    </w:lvl>
    <w:lvl w:ilvl="4" w:tplc="DAFCAFB8">
      <w:start w:val="1"/>
      <w:numFmt w:val="bullet"/>
      <w:lvlText w:val="o"/>
      <w:lvlJc w:val="left"/>
      <w:pPr>
        <w:ind w:left="3600" w:hanging="360"/>
      </w:pPr>
      <w:rPr>
        <w:rFonts w:ascii="Courier New" w:hAnsi="Courier New" w:hint="default"/>
      </w:rPr>
    </w:lvl>
    <w:lvl w:ilvl="5" w:tplc="A404D9C4">
      <w:start w:val="1"/>
      <w:numFmt w:val="bullet"/>
      <w:lvlText w:val=""/>
      <w:lvlJc w:val="left"/>
      <w:pPr>
        <w:ind w:left="4320" w:hanging="360"/>
      </w:pPr>
      <w:rPr>
        <w:rFonts w:ascii="Wingdings" w:hAnsi="Wingdings" w:hint="default"/>
      </w:rPr>
    </w:lvl>
    <w:lvl w:ilvl="6" w:tplc="E8A22D5A">
      <w:start w:val="1"/>
      <w:numFmt w:val="bullet"/>
      <w:lvlText w:val=""/>
      <w:lvlJc w:val="left"/>
      <w:pPr>
        <w:ind w:left="5040" w:hanging="360"/>
      </w:pPr>
      <w:rPr>
        <w:rFonts w:ascii="Symbol" w:hAnsi="Symbol" w:hint="default"/>
      </w:rPr>
    </w:lvl>
    <w:lvl w:ilvl="7" w:tplc="3F38DBDE">
      <w:start w:val="1"/>
      <w:numFmt w:val="bullet"/>
      <w:lvlText w:val="o"/>
      <w:lvlJc w:val="left"/>
      <w:pPr>
        <w:ind w:left="5760" w:hanging="360"/>
      </w:pPr>
      <w:rPr>
        <w:rFonts w:ascii="Courier New" w:hAnsi="Courier New" w:hint="default"/>
      </w:rPr>
    </w:lvl>
    <w:lvl w:ilvl="8" w:tplc="8F0C243E">
      <w:start w:val="1"/>
      <w:numFmt w:val="bullet"/>
      <w:lvlText w:val=""/>
      <w:lvlJc w:val="left"/>
      <w:pPr>
        <w:ind w:left="6480" w:hanging="360"/>
      </w:pPr>
      <w:rPr>
        <w:rFonts w:ascii="Wingdings" w:hAnsi="Wingdings" w:hint="default"/>
      </w:rPr>
    </w:lvl>
  </w:abstractNum>
  <w:abstractNum w:abstractNumId="12" w15:restartNumberingAfterBreak="0">
    <w:nsid w:val="73C6181B"/>
    <w:multiLevelType w:val="hybridMultilevel"/>
    <w:tmpl w:val="B2028CA0"/>
    <w:lvl w:ilvl="0" w:tplc="473E8598">
      <w:start w:val="1"/>
      <w:numFmt w:val="bullet"/>
      <w:lvlText w:val=""/>
      <w:lvlJc w:val="left"/>
      <w:pPr>
        <w:ind w:left="720" w:hanging="360"/>
      </w:pPr>
      <w:rPr>
        <w:rFonts w:ascii="Symbol" w:hAnsi="Symbol" w:hint="default"/>
      </w:rPr>
    </w:lvl>
    <w:lvl w:ilvl="1" w:tplc="929ACC38">
      <w:start w:val="1"/>
      <w:numFmt w:val="bullet"/>
      <w:lvlText w:val="o"/>
      <w:lvlJc w:val="left"/>
      <w:pPr>
        <w:ind w:left="1440" w:hanging="360"/>
      </w:pPr>
      <w:rPr>
        <w:rFonts w:ascii="Courier New" w:hAnsi="Courier New" w:hint="default"/>
      </w:rPr>
    </w:lvl>
    <w:lvl w:ilvl="2" w:tplc="134EEB46">
      <w:start w:val="1"/>
      <w:numFmt w:val="bullet"/>
      <w:lvlText w:val=""/>
      <w:lvlJc w:val="left"/>
      <w:pPr>
        <w:ind w:left="2160" w:hanging="360"/>
      </w:pPr>
      <w:rPr>
        <w:rFonts w:ascii="Wingdings" w:hAnsi="Wingdings" w:hint="default"/>
      </w:rPr>
    </w:lvl>
    <w:lvl w:ilvl="3" w:tplc="601CA1C2">
      <w:start w:val="1"/>
      <w:numFmt w:val="bullet"/>
      <w:lvlText w:val=""/>
      <w:lvlJc w:val="left"/>
      <w:pPr>
        <w:ind w:left="2880" w:hanging="360"/>
      </w:pPr>
      <w:rPr>
        <w:rFonts w:ascii="Symbol" w:hAnsi="Symbol" w:hint="default"/>
      </w:rPr>
    </w:lvl>
    <w:lvl w:ilvl="4" w:tplc="36166F3A">
      <w:start w:val="1"/>
      <w:numFmt w:val="bullet"/>
      <w:lvlText w:val="o"/>
      <w:lvlJc w:val="left"/>
      <w:pPr>
        <w:ind w:left="3600" w:hanging="360"/>
      </w:pPr>
      <w:rPr>
        <w:rFonts w:ascii="Courier New" w:hAnsi="Courier New" w:hint="default"/>
      </w:rPr>
    </w:lvl>
    <w:lvl w:ilvl="5" w:tplc="7F2640F6">
      <w:start w:val="1"/>
      <w:numFmt w:val="bullet"/>
      <w:lvlText w:val=""/>
      <w:lvlJc w:val="left"/>
      <w:pPr>
        <w:ind w:left="4320" w:hanging="360"/>
      </w:pPr>
      <w:rPr>
        <w:rFonts w:ascii="Wingdings" w:hAnsi="Wingdings" w:hint="default"/>
      </w:rPr>
    </w:lvl>
    <w:lvl w:ilvl="6" w:tplc="76B2F34C">
      <w:start w:val="1"/>
      <w:numFmt w:val="bullet"/>
      <w:lvlText w:val=""/>
      <w:lvlJc w:val="left"/>
      <w:pPr>
        <w:ind w:left="5040" w:hanging="360"/>
      </w:pPr>
      <w:rPr>
        <w:rFonts w:ascii="Symbol" w:hAnsi="Symbol" w:hint="default"/>
      </w:rPr>
    </w:lvl>
    <w:lvl w:ilvl="7" w:tplc="5A8C26CE">
      <w:start w:val="1"/>
      <w:numFmt w:val="bullet"/>
      <w:lvlText w:val="o"/>
      <w:lvlJc w:val="left"/>
      <w:pPr>
        <w:ind w:left="5760" w:hanging="360"/>
      </w:pPr>
      <w:rPr>
        <w:rFonts w:ascii="Courier New" w:hAnsi="Courier New" w:hint="default"/>
      </w:rPr>
    </w:lvl>
    <w:lvl w:ilvl="8" w:tplc="0E425DB8">
      <w:start w:val="1"/>
      <w:numFmt w:val="bullet"/>
      <w:lvlText w:val=""/>
      <w:lvlJc w:val="left"/>
      <w:pPr>
        <w:ind w:left="6480" w:hanging="360"/>
      </w:pPr>
      <w:rPr>
        <w:rFonts w:ascii="Wingdings" w:hAnsi="Wingdings" w:hint="default"/>
      </w:rPr>
    </w:lvl>
  </w:abstractNum>
  <w:abstractNum w:abstractNumId="13" w15:restartNumberingAfterBreak="0">
    <w:nsid w:val="7A70DAFE"/>
    <w:multiLevelType w:val="hybridMultilevel"/>
    <w:tmpl w:val="1EFAD5A4"/>
    <w:lvl w:ilvl="0" w:tplc="A586ACE2">
      <w:start w:val="1"/>
      <w:numFmt w:val="bullet"/>
      <w:lvlText w:val=""/>
      <w:lvlJc w:val="left"/>
      <w:pPr>
        <w:ind w:left="720" w:hanging="360"/>
      </w:pPr>
      <w:rPr>
        <w:rFonts w:ascii="Symbol" w:hAnsi="Symbol" w:hint="default"/>
      </w:rPr>
    </w:lvl>
    <w:lvl w:ilvl="1" w:tplc="F182ACC6">
      <w:start w:val="1"/>
      <w:numFmt w:val="bullet"/>
      <w:lvlText w:val="o"/>
      <w:lvlJc w:val="left"/>
      <w:pPr>
        <w:ind w:left="1440" w:hanging="360"/>
      </w:pPr>
      <w:rPr>
        <w:rFonts w:ascii="Courier New" w:hAnsi="Courier New" w:hint="default"/>
      </w:rPr>
    </w:lvl>
    <w:lvl w:ilvl="2" w:tplc="9628FBDE">
      <w:start w:val="1"/>
      <w:numFmt w:val="bullet"/>
      <w:lvlText w:val=""/>
      <w:lvlJc w:val="left"/>
      <w:pPr>
        <w:ind w:left="2160" w:hanging="360"/>
      </w:pPr>
      <w:rPr>
        <w:rFonts w:ascii="Wingdings" w:hAnsi="Wingdings" w:hint="default"/>
      </w:rPr>
    </w:lvl>
    <w:lvl w:ilvl="3" w:tplc="3CA8783E">
      <w:start w:val="1"/>
      <w:numFmt w:val="bullet"/>
      <w:lvlText w:val=""/>
      <w:lvlJc w:val="left"/>
      <w:pPr>
        <w:ind w:left="2880" w:hanging="360"/>
      </w:pPr>
      <w:rPr>
        <w:rFonts w:ascii="Symbol" w:hAnsi="Symbol" w:hint="default"/>
      </w:rPr>
    </w:lvl>
    <w:lvl w:ilvl="4" w:tplc="46DA727E">
      <w:start w:val="1"/>
      <w:numFmt w:val="bullet"/>
      <w:lvlText w:val="o"/>
      <w:lvlJc w:val="left"/>
      <w:pPr>
        <w:ind w:left="3600" w:hanging="360"/>
      </w:pPr>
      <w:rPr>
        <w:rFonts w:ascii="Courier New" w:hAnsi="Courier New" w:hint="default"/>
      </w:rPr>
    </w:lvl>
    <w:lvl w:ilvl="5" w:tplc="A6D6C96E">
      <w:start w:val="1"/>
      <w:numFmt w:val="bullet"/>
      <w:lvlText w:val=""/>
      <w:lvlJc w:val="left"/>
      <w:pPr>
        <w:ind w:left="4320" w:hanging="360"/>
      </w:pPr>
      <w:rPr>
        <w:rFonts w:ascii="Wingdings" w:hAnsi="Wingdings" w:hint="default"/>
      </w:rPr>
    </w:lvl>
    <w:lvl w:ilvl="6" w:tplc="FB9AF1C8">
      <w:start w:val="1"/>
      <w:numFmt w:val="bullet"/>
      <w:lvlText w:val=""/>
      <w:lvlJc w:val="left"/>
      <w:pPr>
        <w:ind w:left="5040" w:hanging="360"/>
      </w:pPr>
      <w:rPr>
        <w:rFonts w:ascii="Symbol" w:hAnsi="Symbol" w:hint="default"/>
      </w:rPr>
    </w:lvl>
    <w:lvl w:ilvl="7" w:tplc="37A62800">
      <w:start w:val="1"/>
      <w:numFmt w:val="bullet"/>
      <w:lvlText w:val="o"/>
      <w:lvlJc w:val="left"/>
      <w:pPr>
        <w:ind w:left="5760" w:hanging="360"/>
      </w:pPr>
      <w:rPr>
        <w:rFonts w:ascii="Courier New" w:hAnsi="Courier New" w:hint="default"/>
      </w:rPr>
    </w:lvl>
    <w:lvl w:ilvl="8" w:tplc="F940C50E">
      <w:start w:val="1"/>
      <w:numFmt w:val="bullet"/>
      <w:lvlText w:val=""/>
      <w:lvlJc w:val="left"/>
      <w:pPr>
        <w:ind w:left="6480" w:hanging="360"/>
      </w:pPr>
      <w:rPr>
        <w:rFonts w:ascii="Wingdings" w:hAnsi="Wingdings" w:hint="default"/>
      </w:rPr>
    </w:lvl>
  </w:abstractNum>
  <w:abstractNum w:abstractNumId="14" w15:restartNumberingAfterBreak="0">
    <w:nsid w:val="7D25DBA7"/>
    <w:multiLevelType w:val="hybridMultilevel"/>
    <w:tmpl w:val="E6F02610"/>
    <w:lvl w:ilvl="0" w:tplc="92703A90">
      <w:start w:val="1"/>
      <w:numFmt w:val="bullet"/>
      <w:lvlText w:val=""/>
      <w:lvlJc w:val="left"/>
      <w:pPr>
        <w:ind w:left="720" w:hanging="360"/>
      </w:pPr>
      <w:rPr>
        <w:rFonts w:ascii="Symbol" w:hAnsi="Symbol" w:hint="default"/>
      </w:rPr>
    </w:lvl>
    <w:lvl w:ilvl="1" w:tplc="165E79A8">
      <w:start w:val="1"/>
      <w:numFmt w:val="bullet"/>
      <w:lvlText w:val="o"/>
      <w:lvlJc w:val="left"/>
      <w:pPr>
        <w:ind w:left="1440" w:hanging="360"/>
      </w:pPr>
      <w:rPr>
        <w:rFonts w:ascii="Courier New" w:hAnsi="Courier New" w:hint="default"/>
      </w:rPr>
    </w:lvl>
    <w:lvl w:ilvl="2" w:tplc="9A58B0F6">
      <w:start w:val="1"/>
      <w:numFmt w:val="bullet"/>
      <w:lvlText w:val=""/>
      <w:lvlJc w:val="left"/>
      <w:pPr>
        <w:ind w:left="2160" w:hanging="360"/>
      </w:pPr>
      <w:rPr>
        <w:rFonts w:ascii="Wingdings" w:hAnsi="Wingdings" w:hint="default"/>
      </w:rPr>
    </w:lvl>
    <w:lvl w:ilvl="3" w:tplc="676AD920">
      <w:start w:val="1"/>
      <w:numFmt w:val="bullet"/>
      <w:lvlText w:val=""/>
      <w:lvlJc w:val="left"/>
      <w:pPr>
        <w:ind w:left="2880" w:hanging="360"/>
      </w:pPr>
      <w:rPr>
        <w:rFonts w:ascii="Symbol" w:hAnsi="Symbol" w:hint="default"/>
      </w:rPr>
    </w:lvl>
    <w:lvl w:ilvl="4" w:tplc="390013F2">
      <w:start w:val="1"/>
      <w:numFmt w:val="bullet"/>
      <w:lvlText w:val="o"/>
      <w:lvlJc w:val="left"/>
      <w:pPr>
        <w:ind w:left="3600" w:hanging="360"/>
      </w:pPr>
      <w:rPr>
        <w:rFonts w:ascii="Courier New" w:hAnsi="Courier New" w:hint="default"/>
      </w:rPr>
    </w:lvl>
    <w:lvl w:ilvl="5" w:tplc="7FA4334A">
      <w:start w:val="1"/>
      <w:numFmt w:val="bullet"/>
      <w:lvlText w:val=""/>
      <w:lvlJc w:val="left"/>
      <w:pPr>
        <w:ind w:left="4320" w:hanging="360"/>
      </w:pPr>
      <w:rPr>
        <w:rFonts w:ascii="Wingdings" w:hAnsi="Wingdings" w:hint="default"/>
      </w:rPr>
    </w:lvl>
    <w:lvl w:ilvl="6" w:tplc="E6FC189E">
      <w:start w:val="1"/>
      <w:numFmt w:val="bullet"/>
      <w:lvlText w:val=""/>
      <w:lvlJc w:val="left"/>
      <w:pPr>
        <w:ind w:left="5040" w:hanging="360"/>
      </w:pPr>
      <w:rPr>
        <w:rFonts w:ascii="Symbol" w:hAnsi="Symbol" w:hint="default"/>
      </w:rPr>
    </w:lvl>
    <w:lvl w:ilvl="7" w:tplc="C9FE97F2">
      <w:start w:val="1"/>
      <w:numFmt w:val="bullet"/>
      <w:lvlText w:val="o"/>
      <w:lvlJc w:val="left"/>
      <w:pPr>
        <w:ind w:left="5760" w:hanging="360"/>
      </w:pPr>
      <w:rPr>
        <w:rFonts w:ascii="Courier New" w:hAnsi="Courier New" w:hint="default"/>
      </w:rPr>
    </w:lvl>
    <w:lvl w:ilvl="8" w:tplc="A120F54A">
      <w:start w:val="1"/>
      <w:numFmt w:val="bullet"/>
      <w:lvlText w:val=""/>
      <w:lvlJc w:val="left"/>
      <w:pPr>
        <w:ind w:left="6480" w:hanging="360"/>
      </w:pPr>
      <w:rPr>
        <w:rFonts w:ascii="Wingdings" w:hAnsi="Wingdings" w:hint="default"/>
      </w:rPr>
    </w:lvl>
  </w:abstractNum>
  <w:abstractNum w:abstractNumId="15" w15:restartNumberingAfterBreak="0">
    <w:nsid w:val="7F963277"/>
    <w:multiLevelType w:val="hybridMultilevel"/>
    <w:tmpl w:val="6CD47F74"/>
    <w:lvl w:ilvl="0" w:tplc="1E8C2192">
      <w:start w:val="1"/>
      <w:numFmt w:val="bullet"/>
      <w:lvlText w:val=""/>
      <w:lvlJc w:val="left"/>
      <w:pPr>
        <w:ind w:left="720" w:hanging="360"/>
      </w:pPr>
      <w:rPr>
        <w:rFonts w:ascii="Symbol" w:hAnsi="Symbol" w:hint="default"/>
      </w:rPr>
    </w:lvl>
    <w:lvl w:ilvl="1" w:tplc="43E8A894">
      <w:start w:val="1"/>
      <w:numFmt w:val="bullet"/>
      <w:lvlText w:val="o"/>
      <w:lvlJc w:val="left"/>
      <w:pPr>
        <w:ind w:left="1440" w:hanging="360"/>
      </w:pPr>
      <w:rPr>
        <w:rFonts w:ascii="Courier New" w:hAnsi="Courier New" w:hint="default"/>
      </w:rPr>
    </w:lvl>
    <w:lvl w:ilvl="2" w:tplc="BBB81684">
      <w:start w:val="1"/>
      <w:numFmt w:val="bullet"/>
      <w:lvlText w:val=""/>
      <w:lvlJc w:val="left"/>
      <w:pPr>
        <w:ind w:left="2160" w:hanging="360"/>
      </w:pPr>
      <w:rPr>
        <w:rFonts w:ascii="Wingdings" w:hAnsi="Wingdings" w:hint="default"/>
      </w:rPr>
    </w:lvl>
    <w:lvl w:ilvl="3" w:tplc="45E0143A">
      <w:start w:val="1"/>
      <w:numFmt w:val="bullet"/>
      <w:lvlText w:val=""/>
      <w:lvlJc w:val="left"/>
      <w:pPr>
        <w:ind w:left="2880" w:hanging="360"/>
      </w:pPr>
      <w:rPr>
        <w:rFonts w:ascii="Symbol" w:hAnsi="Symbol" w:hint="default"/>
      </w:rPr>
    </w:lvl>
    <w:lvl w:ilvl="4" w:tplc="751E98BE">
      <w:start w:val="1"/>
      <w:numFmt w:val="bullet"/>
      <w:lvlText w:val="o"/>
      <w:lvlJc w:val="left"/>
      <w:pPr>
        <w:ind w:left="3600" w:hanging="360"/>
      </w:pPr>
      <w:rPr>
        <w:rFonts w:ascii="Courier New" w:hAnsi="Courier New" w:hint="default"/>
      </w:rPr>
    </w:lvl>
    <w:lvl w:ilvl="5" w:tplc="44C83B12">
      <w:start w:val="1"/>
      <w:numFmt w:val="bullet"/>
      <w:lvlText w:val=""/>
      <w:lvlJc w:val="left"/>
      <w:pPr>
        <w:ind w:left="4320" w:hanging="360"/>
      </w:pPr>
      <w:rPr>
        <w:rFonts w:ascii="Wingdings" w:hAnsi="Wingdings" w:hint="default"/>
      </w:rPr>
    </w:lvl>
    <w:lvl w:ilvl="6" w:tplc="7F7A065A">
      <w:start w:val="1"/>
      <w:numFmt w:val="bullet"/>
      <w:lvlText w:val=""/>
      <w:lvlJc w:val="left"/>
      <w:pPr>
        <w:ind w:left="5040" w:hanging="360"/>
      </w:pPr>
      <w:rPr>
        <w:rFonts w:ascii="Symbol" w:hAnsi="Symbol" w:hint="default"/>
      </w:rPr>
    </w:lvl>
    <w:lvl w:ilvl="7" w:tplc="FCF62D10">
      <w:start w:val="1"/>
      <w:numFmt w:val="bullet"/>
      <w:lvlText w:val="o"/>
      <w:lvlJc w:val="left"/>
      <w:pPr>
        <w:ind w:left="5760" w:hanging="360"/>
      </w:pPr>
      <w:rPr>
        <w:rFonts w:ascii="Courier New" w:hAnsi="Courier New" w:hint="default"/>
      </w:rPr>
    </w:lvl>
    <w:lvl w:ilvl="8" w:tplc="3550C5DA">
      <w:start w:val="1"/>
      <w:numFmt w:val="bullet"/>
      <w:lvlText w:val=""/>
      <w:lvlJc w:val="left"/>
      <w:pPr>
        <w:ind w:left="6480" w:hanging="360"/>
      </w:pPr>
      <w:rPr>
        <w:rFonts w:ascii="Wingdings" w:hAnsi="Wingdings" w:hint="default"/>
      </w:rPr>
    </w:lvl>
  </w:abstractNum>
  <w:num w:numId="1" w16cid:durableId="475993041">
    <w:abstractNumId w:val="1"/>
  </w:num>
  <w:num w:numId="2" w16cid:durableId="896939963">
    <w:abstractNumId w:val="6"/>
  </w:num>
  <w:num w:numId="3" w16cid:durableId="2079326770">
    <w:abstractNumId w:val="0"/>
  </w:num>
  <w:num w:numId="4" w16cid:durableId="1443065725">
    <w:abstractNumId w:val="13"/>
  </w:num>
  <w:num w:numId="5" w16cid:durableId="1097755686">
    <w:abstractNumId w:val="12"/>
  </w:num>
  <w:num w:numId="6" w16cid:durableId="191840802">
    <w:abstractNumId w:val="14"/>
  </w:num>
  <w:num w:numId="7" w16cid:durableId="1911193309">
    <w:abstractNumId w:val="11"/>
  </w:num>
  <w:num w:numId="8" w16cid:durableId="1874414023">
    <w:abstractNumId w:val="3"/>
  </w:num>
  <w:num w:numId="9" w16cid:durableId="1939631671">
    <w:abstractNumId w:val="10"/>
  </w:num>
  <w:num w:numId="10" w16cid:durableId="195965745">
    <w:abstractNumId w:val="4"/>
  </w:num>
  <w:num w:numId="11" w16cid:durableId="2122186780">
    <w:abstractNumId w:val="15"/>
  </w:num>
  <w:num w:numId="12" w16cid:durableId="318313347">
    <w:abstractNumId w:val="8"/>
  </w:num>
  <w:num w:numId="13" w16cid:durableId="1820876253">
    <w:abstractNumId w:val="2"/>
  </w:num>
  <w:num w:numId="14" w16cid:durableId="1441335944">
    <w:abstractNumId w:val="7"/>
  </w:num>
  <w:num w:numId="15" w16cid:durableId="340275978">
    <w:abstractNumId w:val="5"/>
  </w:num>
  <w:num w:numId="16" w16cid:durableId="3990637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77"/>
    <w:rsid w:val="00116277"/>
    <w:rsid w:val="00224CC5"/>
    <w:rsid w:val="003BEA51"/>
    <w:rsid w:val="005B6251"/>
    <w:rsid w:val="008CC19D"/>
    <w:rsid w:val="0091B552"/>
    <w:rsid w:val="00F531EA"/>
    <w:rsid w:val="01183104"/>
    <w:rsid w:val="01496AFB"/>
    <w:rsid w:val="02E9C7C9"/>
    <w:rsid w:val="0342DCD9"/>
    <w:rsid w:val="03648E1F"/>
    <w:rsid w:val="0384A821"/>
    <w:rsid w:val="03C95614"/>
    <w:rsid w:val="03DB0A84"/>
    <w:rsid w:val="0457BF4C"/>
    <w:rsid w:val="04707D8E"/>
    <w:rsid w:val="04952E57"/>
    <w:rsid w:val="050F5B74"/>
    <w:rsid w:val="0531B359"/>
    <w:rsid w:val="05F38FAD"/>
    <w:rsid w:val="0846FC36"/>
    <w:rsid w:val="08E00CB0"/>
    <w:rsid w:val="09194F0F"/>
    <w:rsid w:val="09A4CF89"/>
    <w:rsid w:val="09F3E9A5"/>
    <w:rsid w:val="0A4A4C08"/>
    <w:rsid w:val="0AABEFE8"/>
    <w:rsid w:val="0AC700D0"/>
    <w:rsid w:val="0B24E69E"/>
    <w:rsid w:val="0B4998A0"/>
    <w:rsid w:val="0B7E9CF8"/>
    <w:rsid w:val="0C96175D"/>
    <w:rsid w:val="0D1A6D59"/>
    <w:rsid w:val="0D4EA69E"/>
    <w:rsid w:val="0DE57935"/>
    <w:rsid w:val="0DE6FC82"/>
    <w:rsid w:val="0E093A79"/>
    <w:rsid w:val="0E308831"/>
    <w:rsid w:val="0F889093"/>
    <w:rsid w:val="0FF857C1"/>
    <w:rsid w:val="104A02CC"/>
    <w:rsid w:val="1059FBA1"/>
    <w:rsid w:val="10AFC6A2"/>
    <w:rsid w:val="112460F4"/>
    <w:rsid w:val="1140DB3B"/>
    <w:rsid w:val="125D4B73"/>
    <w:rsid w:val="1297CAD8"/>
    <w:rsid w:val="171A1471"/>
    <w:rsid w:val="17B01CBF"/>
    <w:rsid w:val="18B5E4D2"/>
    <w:rsid w:val="1A51B533"/>
    <w:rsid w:val="1A77144A"/>
    <w:rsid w:val="1AA2DCBD"/>
    <w:rsid w:val="1AE4A805"/>
    <w:rsid w:val="1B5EB13A"/>
    <w:rsid w:val="1BE10BA1"/>
    <w:rsid w:val="1C12E4AB"/>
    <w:rsid w:val="1C8865EC"/>
    <w:rsid w:val="1DAEB50C"/>
    <w:rsid w:val="1DDA7D7F"/>
    <w:rsid w:val="1DEF4FBE"/>
    <w:rsid w:val="1ED44F0A"/>
    <w:rsid w:val="1EDD7E92"/>
    <w:rsid w:val="1F10F1AE"/>
    <w:rsid w:val="1F764DE0"/>
    <w:rsid w:val="1FC006AE"/>
    <w:rsid w:val="20C0F6B7"/>
    <w:rsid w:val="225CC718"/>
    <w:rsid w:val="234E09D3"/>
    <w:rsid w:val="23B0EFB5"/>
    <w:rsid w:val="23F89779"/>
    <w:rsid w:val="26714890"/>
    <w:rsid w:val="26AD89E4"/>
    <w:rsid w:val="277D09A7"/>
    <w:rsid w:val="27B9FB85"/>
    <w:rsid w:val="28530BFF"/>
    <w:rsid w:val="28964238"/>
    <w:rsid w:val="295EFB6E"/>
    <w:rsid w:val="2969FE70"/>
    <w:rsid w:val="2B108F95"/>
    <w:rsid w:val="2BD87BE1"/>
    <w:rsid w:val="2C012926"/>
    <w:rsid w:val="2C03A95E"/>
    <w:rsid w:val="2C6638DE"/>
    <w:rsid w:val="2C76822E"/>
    <w:rsid w:val="2CF4EC19"/>
    <w:rsid w:val="2D93329D"/>
    <w:rsid w:val="2DEB3FFB"/>
    <w:rsid w:val="2E046858"/>
    <w:rsid w:val="2E2131BA"/>
    <w:rsid w:val="2E7C5A75"/>
    <w:rsid w:val="2F3B4A20"/>
    <w:rsid w:val="2FBD021B"/>
    <w:rsid w:val="2FCE3CF2"/>
    <w:rsid w:val="30670C40"/>
    <w:rsid w:val="3272EAE2"/>
    <w:rsid w:val="334A41A4"/>
    <w:rsid w:val="35F651E0"/>
    <w:rsid w:val="362C439F"/>
    <w:rsid w:val="363D7E76"/>
    <w:rsid w:val="3728A73B"/>
    <w:rsid w:val="377668F5"/>
    <w:rsid w:val="39BA46C4"/>
    <w:rsid w:val="3A36FB8C"/>
    <w:rsid w:val="3B22D0F9"/>
    <w:rsid w:val="3B561725"/>
    <w:rsid w:val="3B5E04AB"/>
    <w:rsid w:val="3BDA4F58"/>
    <w:rsid w:val="3D0B0FE3"/>
    <w:rsid w:val="3D97E8BF"/>
    <w:rsid w:val="3E0D89C8"/>
    <w:rsid w:val="3E173B82"/>
    <w:rsid w:val="3E8BABB2"/>
    <w:rsid w:val="3F232AF1"/>
    <w:rsid w:val="3FB30BE3"/>
    <w:rsid w:val="3FE460BC"/>
    <w:rsid w:val="400F9C4F"/>
    <w:rsid w:val="411D4B3B"/>
    <w:rsid w:val="424990DC"/>
    <w:rsid w:val="4262B939"/>
    <w:rsid w:val="434A80E5"/>
    <w:rsid w:val="4354B48B"/>
    <w:rsid w:val="4363A942"/>
    <w:rsid w:val="4579AE33"/>
    <w:rsid w:val="4581319E"/>
    <w:rsid w:val="46F45F14"/>
    <w:rsid w:val="47393FD8"/>
    <w:rsid w:val="49A2D594"/>
    <w:rsid w:val="49B9C269"/>
    <w:rsid w:val="4A1EB102"/>
    <w:rsid w:val="4A54A2C1"/>
    <w:rsid w:val="4B27B9EC"/>
    <w:rsid w:val="4B627405"/>
    <w:rsid w:val="4BBA8163"/>
    <w:rsid w:val="4BC37A19"/>
    <w:rsid w:val="4BF07322"/>
    <w:rsid w:val="4D4A783B"/>
    <w:rsid w:val="4DFBCE43"/>
    <w:rsid w:val="4E5F5AAE"/>
    <w:rsid w:val="4F2B2960"/>
    <w:rsid w:val="4F380CB9"/>
    <w:rsid w:val="4F979EA4"/>
    <w:rsid w:val="5035E528"/>
    <w:rsid w:val="50BC60DA"/>
    <w:rsid w:val="52E7A812"/>
    <w:rsid w:val="5320EA71"/>
    <w:rsid w:val="536D85EA"/>
    <w:rsid w:val="543D8565"/>
    <w:rsid w:val="549CA0D0"/>
    <w:rsid w:val="581F6551"/>
    <w:rsid w:val="58C80485"/>
    <w:rsid w:val="5A6AC68B"/>
    <w:rsid w:val="5A83EEE8"/>
    <w:rsid w:val="5BFD6764"/>
    <w:rsid w:val="5CB88E97"/>
    <w:rsid w:val="5D9937C5"/>
    <w:rsid w:val="5DB26022"/>
    <w:rsid w:val="5DEC5531"/>
    <w:rsid w:val="5DFFF39A"/>
    <w:rsid w:val="5EF81648"/>
    <w:rsid w:val="5F1E1DAC"/>
    <w:rsid w:val="5F57600B"/>
    <w:rsid w:val="60DA080F"/>
    <w:rsid w:val="61B50CC0"/>
    <w:rsid w:val="61DE5931"/>
    <w:rsid w:val="6255BE6E"/>
    <w:rsid w:val="62BFC654"/>
    <w:rsid w:val="6335DE12"/>
    <w:rsid w:val="637A2992"/>
    <w:rsid w:val="64087949"/>
    <w:rsid w:val="644CD6A2"/>
    <w:rsid w:val="645B96B5"/>
    <w:rsid w:val="64ECAD82"/>
    <w:rsid w:val="65A449AA"/>
    <w:rsid w:val="65B566B8"/>
    <w:rsid w:val="65F1DD22"/>
    <w:rsid w:val="65F520F6"/>
    <w:rsid w:val="665B1ABF"/>
    <w:rsid w:val="66B1CA54"/>
    <w:rsid w:val="66E0F663"/>
    <w:rsid w:val="67292F91"/>
    <w:rsid w:val="67513719"/>
    <w:rsid w:val="678DAD83"/>
    <w:rsid w:val="68B4B6A2"/>
    <w:rsid w:val="69A6F648"/>
    <w:rsid w:val="6A60D053"/>
    <w:rsid w:val="6AC54E45"/>
    <w:rsid w:val="6ACAD839"/>
    <w:rsid w:val="6BFCA0B4"/>
    <w:rsid w:val="6CFF42D2"/>
    <w:rsid w:val="6DAF5B8F"/>
    <w:rsid w:val="6DB88B17"/>
    <w:rsid w:val="6DC0789D"/>
    <w:rsid w:val="6E052690"/>
    <w:rsid w:val="6EF8E983"/>
    <w:rsid w:val="6F162798"/>
    <w:rsid w:val="6F9C033C"/>
    <w:rsid w:val="70A66E54"/>
    <w:rsid w:val="70B1F7F9"/>
    <w:rsid w:val="70D7FF5D"/>
    <w:rsid w:val="7273CFBE"/>
    <w:rsid w:val="729DDD9A"/>
    <w:rsid w:val="72A52497"/>
    <w:rsid w:val="73555BF9"/>
    <w:rsid w:val="73B084B4"/>
    <w:rsid w:val="73C4E6B9"/>
    <w:rsid w:val="7502D14C"/>
    <w:rsid w:val="7606B853"/>
    <w:rsid w:val="7610B20E"/>
    <w:rsid w:val="768CFCBB"/>
    <w:rsid w:val="76A93A94"/>
    <w:rsid w:val="7830D86B"/>
    <w:rsid w:val="789857DC"/>
    <w:rsid w:val="79032B44"/>
    <w:rsid w:val="7942E582"/>
    <w:rsid w:val="79D6426F"/>
    <w:rsid w:val="7A1FC638"/>
    <w:rsid w:val="7ADEB5E3"/>
    <w:rsid w:val="7B252ADD"/>
    <w:rsid w:val="7BA558FC"/>
    <w:rsid w:val="7C3ACC06"/>
    <w:rsid w:val="7E621CE1"/>
    <w:rsid w:val="7EF3375B"/>
    <w:rsid w:val="7F693D40"/>
    <w:rsid w:val="7F6A7F42"/>
    <w:rsid w:val="7FB2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31A3"/>
  <w15:docId w15:val="{5D47D430-367B-4A66-844F-0F04A2B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mallCaps/>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110EC22BA11642B8FC6F774BFF2CBA" ma:contentTypeVersion="12" ma:contentTypeDescription="Create a new document." ma:contentTypeScope="" ma:versionID="d5539ab498ca4755071320d8bd612902">
  <xsd:schema xmlns:xsd="http://www.w3.org/2001/XMLSchema" xmlns:xs="http://www.w3.org/2001/XMLSchema" xmlns:p="http://schemas.microsoft.com/office/2006/metadata/properties" xmlns:ns3="2c706a5f-1a47-4115-b2f9-b7f589a17613" xmlns:ns4="12c47405-7d7e-4d29-a136-d35f6b0e509e" targetNamespace="http://schemas.microsoft.com/office/2006/metadata/properties" ma:root="true" ma:fieldsID="896a4d93fdb75ef415d7503e68d1da81" ns3:_="" ns4:_="">
    <xsd:import namespace="2c706a5f-1a47-4115-b2f9-b7f589a17613"/>
    <xsd:import namespace="12c47405-7d7e-4d29-a136-d35f6b0e5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6a5f-1a47-4115-b2f9-b7f589a17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47405-7d7e-4d29-a136-d35f6b0e5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E1BCA-9E72-4C54-B130-6D204836969B}">
  <ds:schemaRefs>
    <ds:schemaRef ds:uri="http://schemas.microsoft.com/sharepoint/v3/contenttype/forms"/>
  </ds:schemaRefs>
</ds:datastoreItem>
</file>

<file path=customXml/itemProps2.xml><?xml version="1.0" encoding="utf-8"?>
<ds:datastoreItem xmlns:ds="http://schemas.openxmlformats.org/officeDocument/2006/customXml" ds:itemID="{FE8110AD-726A-4DD0-8DD9-F03942351644}">
  <ds:schemaRefs>
    <ds:schemaRef ds:uri="2c706a5f-1a47-4115-b2f9-b7f589a17613"/>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12c47405-7d7e-4d29-a136-d35f6b0e509e"/>
    <ds:schemaRef ds:uri="http://www.w3.org/XML/1998/namespace"/>
    <ds:schemaRef ds:uri="http://purl.org/dc/dcmitype/"/>
  </ds:schemaRefs>
</ds:datastoreItem>
</file>

<file path=customXml/itemProps3.xml><?xml version="1.0" encoding="utf-8"?>
<ds:datastoreItem xmlns:ds="http://schemas.openxmlformats.org/officeDocument/2006/customXml" ds:itemID="{C195A1D5-4640-44B2-9561-479009CA3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6a5f-1a47-4115-b2f9-b7f589a17613"/>
    <ds:schemaRef ds:uri="12c47405-7d7e-4d29-a136-d35f6b0e5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2896</Words>
  <Characters>16508</Characters>
  <Application>Microsoft Office Word</Application>
  <DocSecurity>4</DocSecurity>
  <Lines>137</Lines>
  <Paragraphs>38</Paragraphs>
  <ScaleCrop>false</ScaleCrop>
  <Company>York St John University</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Matthewson</dc:creator>
  <cp:lastModifiedBy>Jane Collins</cp:lastModifiedBy>
  <cp:revision>2</cp:revision>
  <dcterms:created xsi:type="dcterms:W3CDTF">2022-07-18T13:49:00Z</dcterms:created>
  <dcterms:modified xsi:type="dcterms:W3CDTF">2022-07-18T13:49:00Z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0x010100C4110EC22BA11642B8FC6F774BFF2CBA</vt:lpwstr>
  </property>
</Properties>
</file>