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0BEF" w:rsidR="00AE6EF5" w:rsidP="00AE6EF5" w:rsidRDefault="00AE6EF5" w14:paraId="326C449C" w14:textId="77777777">
      <w:pPr>
        <w:jc w:val="center"/>
        <w:rPr>
          <w:rFonts w:asciiTheme="minorHAnsi" w:hAnsiTheme="minorHAnsi" w:eastAsiaTheme="minorHAnsi" w:cstheme="minorBidi"/>
          <w:b/>
          <w:szCs w:val="24"/>
          <w:lang w:eastAsia="en-US"/>
        </w:rPr>
      </w:pPr>
      <w:r>
        <w:rPr>
          <w:rFonts w:asciiTheme="minorHAnsi" w:hAnsiTheme="minorHAnsi" w:eastAsiaTheme="minorHAnsi" w:cstheme="minorBidi"/>
          <w:b/>
          <w:szCs w:val="24"/>
          <w:lang w:eastAsia="en-US"/>
        </w:rPr>
        <w:t>PGCE Secondary Partnership</w:t>
      </w:r>
      <w:r w:rsidRPr="00990BEF">
        <w:rPr>
          <w:rFonts w:asciiTheme="minorHAnsi" w:hAnsiTheme="minorHAnsi" w:eastAsiaTheme="minorHAnsi" w:cstheme="minorBidi"/>
          <w:b/>
          <w:szCs w:val="24"/>
          <w:lang w:eastAsia="en-US"/>
        </w:rPr>
        <w:t xml:space="preserve"> Lesson Plan (Part 1)</w:t>
      </w:r>
    </w:p>
    <w:p w:rsidRPr="00990BEF" w:rsidR="00AE6EF5" w:rsidP="00AE6EF5" w:rsidRDefault="00AE6EF5" w14:paraId="7E90E451" w14:textId="77777777">
      <w:pPr>
        <w:rPr>
          <w:rFonts w:asciiTheme="minorHAnsi" w:hAnsiTheme="minorHAnsi" w:eastAsiaTheme="minorHAnsi" w:cstheme="minorBidi"/>
          <w:sz w:val="22"/>
          <w:szCs w:val="22"/>
          <w:lang w:eastAsia="en-US"/>
        </w:rPr>
      </w:pPr>
    </w:p>
    <w:p w:rsidRPr="00990BEF" w:rsidR="00AE6EF5" w:rsidP="00AE6EF5" w:rsidRDefault="00AE6EF5" w14:paraId="1793FADA" w14:textId="29BAAA9F">
      <w:pPr>
        <w:jc w:val="center"/>
        <w:rPr>
          <w:rFonts w:asciiTheme="minorHAnsi" w:hAnsiTheme="minorHAnsi" w:eastAsiaTheme="minorHAnsi" w:cstheme="minorBidi"/>
          <w:szCs w:val="24"/>
          <w:lang w:eastAsia="en-US"/>
        </w:rPr>
      </w:pPr>
      <w:r w:rsidRPr="00990BEF">
        <w:rPr>
          <w:rFonts w:asciiTheme="minorHAnsi" w:hAnsiTheme="minorHAnsi" w:eastAsiaTheme="minorHAnsi" w:cstheme="minorBidi"/>
          <w:b/>
          <w:szCs w:val="24"/>
          <w:lang w:eastAsia="en-US"/>
        </w:rPr>
        <w:t>Context Sheet</w:t>
      </w:r>
      <w:r w:rsidRPr="00990BEF">
        <w:rPr>
          <w:rFonts w:asciiTheme="minorHAnsi" w:hAnsiTheme="minorHAnsi" w:eastAsiaTheme="minorHAnsi" w:cstheme="minorBidi"/>
          <w:szCs w:val="24"/>
          <w:lang w:eastAsia="en-US"/>
        </w:rPr>
        <w:t xml:space="preserve"> (please ensure you attach a seating plan for the class with data as appropriate)</w:t>
      </w:r>
    </w:p>
    <w:p w:rsidRPr="00990BEF" w:rsidR="00AE6EF5" w:rsidP="00AE6EF5" w:rsidRDefault="00AE6EF5" w14:paraId="230B47C0" w14:textId="77777777">
      <w:pPr>
        <w:rPr>
          <w:rFonts w:asciiTheme="minorHAnsi" w:hAnsiTheme="minorHAnsi" w:eastAsiaTheme="minorHAnsi" w:cstheme="minorBidi"/>
          <w:sz w:val="22"/>
          <w:szCs w:val="22"/>
          <w:lang w:eastAsia="en-US"/>
        </w:rPr>
      </w:pPr>
    </w:p>
    <w:tbl>
      <w:tblPr>
        <w:tblW w:w="1531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1798"/>
        <w:gridCol w:w="2126"/>
        <w:gridCol w:w="5103"/>
        <w:gridCol w:w="3261"/>
      </w:tblGrid>
      <w:tr w:rsidRPr="00990BEF" w:rsidR="00AE6EF5" w:rsidTr="5404F713" w14:paraId="723917FA" w14:textId="77777777">
        <w:tc>
          <w:tcPr>
            <w:tcW w:w="3022" w:type="dxa"/>
            <w:tcMar/>
          </w:tcPr>
          <w:p w:rsidRPr="00990BEF" w:rsidR="00AE6EF5" w:rsidP="0073189B" w:rsidRDefault="00AE6EF5" w14:paraId="02CC6054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Year Group:</w:t>
            </w:r>
          </w:p>
          <w:p w:rsidRPr="00990BEF" w:rsidR="00AE6EF5" w:rsidP="0073189B" w:rsidRDefault="00AE6EF5" w14:paraId="7598263E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69000D6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98" w:type="dxa"/>
            <w:tcMar/>
          </w:tcPr>
          <w:p w:rsidRPr="00990BEF" w:rsidR="00AE6EF5" w:rsidP="0073189B" w:rsidRDefault="00AE6EF5" w14:paraId="420F73D9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Set:</w:t>
            </w:r>
          </w:p>
        </w:tc>
        <w:tc>
          <w:tcPr>
            <w:tcW w:w="2126" w:type="dxa"/>
            <w:tcMar/>
          </w:tcPr>
          <w:p w:rsidRPr="00990BEF" w:rsidR="00AE6EF5" w:rsidP="5404F713" w:rsidRDefault="00AE6EF5" w14:paraId="65DC2B97" w14:textId="77777777" w14:noSpellErr="1">
            <w:pPr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Male:</w:t>
            </w:r>
          </w:p>
          <w:p w:rsidR="00AE6EF5" w:rsidP="5404F713" w:rsidRDefault="00AE6EF5" w14:paraId="4FEB3FE5" w14:textId="77777777" w14:noSpellErr="1">
            <w:pPr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Female:</w:t>
            </w:r>
          </w:p>
          <w:p w:rsidRPr="00990BEF" w:rsidR="00487BBC" w:rsidP="5404F713" w:rsidRDefault="00487BBC" w14:paraId="4A811EF0" w14:textId="469D3308" w14:noSpellErr="1">
            <w:pPr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4756515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Non-Binary:</w:t>
            </w:r>
            <w:r w:rsidRPr="5404F713" w:rsidR="4756515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2"/>
            <w:tcMar/>
          </w:tcPr>
          <w:p w:rsidRPr="00990BEF" w:rsidR="00AE6EF5" w:rsidP="0073189B" w:rsidRDefault="00AE6EF5" w14:paraId="568CCA4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Topic/Scheme of Work:</w:t>
            </w:r>
          </w:p>
        </w:tc>
      </w:tr>
      <w:tr w:rsidRPr="00990BEF" w:rsidR="00AE6EF5" w:rsidTr="5404F713" w14:paraId="470175BD" w14:textId="77777777">
        <w:tc>
          <w:tcPr>
            <w:tcW w:w="15310" w:type="dxa"/>
            <w:gridSpan w:val="5"/>
            <w:tcMar/>
          </w:tcPr>
          <w:p w:rsidRPr="00990BEF" w:rsidR="00AE6EF5" w:rsidP="5404F713" w:rsidRDefault="00AE6EF5" w14:paraId="1359BA46" w14:textId="0110E9C0" w14:noSpellErr="1">
            <w:pPr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Links to </w:t>
            </w:r>
            <w:r w:rsidRPr="5404F713" w:rsidR="4756515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NC/</w:t>
            </w: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Agreed Syllabus:</w:t>
            </w:r>
          </w:p>
          <w:p w:rsidRPr="00990BEF" w:rsidR="00AE6EF5" w:rsidP="0073189B" w:rsidRDefault="00AE6EF5" w14:paraId="744BCAFF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1AB781FD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0D028960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355CDFC6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990BEF" w:rsidR="00AE6EF5" w:rsidTr="5404F713" w14:paraId="1C379E1A" w14:textId="77777777">
        <w:tc>
          <w:tcPr>
            <w:tcW w:w="15310" w:type="dxa"/>
            <w:gridSpan w:val="5"/>
            <w:tcMar/>
          </w:tcPr>
          <w:p w:rsidRPr="00990BEF" w:rsidR="00AE6EF5" w:rsidP="5404F713" w:rsidRDefault="00AE6EF5" w14:paraId="1E0EA017" w14:textId="6114C027" w14:noSpellErr="1">
            <w:pPr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Areas of learning/key concepts related to the </w:t>
            </w:r>
            <w:r w:rsidRPr="5404F713" w:rsidR="752B7A23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department </w:t>
            </w: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curriculum</w:t>
            </w:r>
            <w:r w:rsidRPr="5404F713" w:rsidR="1F41A603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and/or Scheme of Learning</w:t>
            </w: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:</w:t>
            </w:r>
          </w:p>
          <w:p w:rsidRPr="00990BEF" w:rsidR="00AE6EF5" w:rsidP="0073189B" w:rsidRDefault="00AE6EF5" w14:paraId="1CB63BF3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16268ACF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5FA7DD25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45DBCC40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990BEF" w:rsidR="00AE6EF5" w:rsidTr="5404F713" w14:paraId="0035341E" w14:textId="77777777">
        <w:trPr>
          <w:trHeight w:val="295"/>
        </w:trPr>
        <w:tc>
          <w:tcPr>
            <w:tcW w:w="15310" w:type="dxa"/>
            <w:gridSpan w:val="5"/>
            <w:shd w:val="clear" w:color="auto" w:fill="DAEEF3" w:themeFill="accent5" w:themeFillTint="33"/>
            <w:tcMar/>
          </w:tcPr>
          <w:p w:rsidRPr="00990BEF" w:rsidR="00AE6EF5" w:rsidP="0073189B" w:rsidRDefault="00AE6EF5" w14:paraId="1CB8FFAC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 xml:space="preserve">Pupil Information </w:t>
            </w:r>
            <w:r w:rsidRPr="00990BEF">
              <w:rPr>
                <w:rFonts w:cs="Arial" w:asciiTheme="minorHAnsi" w:hAnsiTheme="minorHAnsi"/>
                <w:i/>
                <w:sz w:val="22"/>
                <w:szCs w:val="22"/>
              </w:rPr>
              <w:t>(please indicate number of pupils in following areas and refer to pupil data to identify those working above/below target)</w:t>
            </w: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Pr="00990BEF" w:rsidR="00AE6EF5" w:rsidTr="5404F713" w14:paraId="5DECF74F" w14:textId="77777777">
        <w:trPr>
          <w:trHeight w:val="295"/>
        </w:trPr>
        <w:tc>
          <w:tcPr>
            <w:tcW w:w="3022" w:type="dxa"/>
            <w:tcMar/>
          </w:tcPr>
          <w:p w:rsidRPr="00990BEF" w:rsidR="00AE6EF5" w:rsidP="0073189B" w:rsidRDefault="00AE6EF5" w14:paraId="141D1315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MONITOR</w:t>
            </w:r>
          </w:p>
          <w:p w:rsidR="00AE6EF5" w:rsidP="00B61483" w:rsidRDefault="00AE6EF5" w14:paraId="3A71B83D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B61483" w:rsidP="00B61483" w:rsidRDefault="00B61483" w14:paraId="37B5D96E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B61483" w:rsidP="00B61483" w:rsidRDefault="00B61483" w14:paraId="566311C6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B61483" w:rsidP="00B61483" w:rsidRDefault="00B61483" w14:paraId="31ADB757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4" w:type="dxa"/>
            <w:gridSpan w:val="2"/>
            <w:tcMar/>
          </w:tcPr>
          <w:p w:rsidRPr="00990BEF" w:rsidR="00AE6EF5" w:rsidP="0073189B" w:rsidRDefault="00AE6EF5" w14:paraId="705F5959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SEN SUPPORT</w:t>
            </w:r>
          </w:p>
          <w:p w:rsidRPr="00990BEF" w:rsidR="00AE6EF5" w:rsidP="0073189B" w:rsidRDefault="00AE6EF5" w14:paraId="14F395E2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Mar/>
          </w:tcPr>
          <w:p w:rsidRPr="00990BEF" w:rsidR="00AE6EF5" w:rsidP="0073189B" w:rsidRDefault="00AE6EF5" w14:paraId="5FC9BDF7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EHCP</w:t>
            </w:r>
          </w:p>
          <w:p w:rsidRPr="00990BEF" w:rsidR="00AE6EF5" w:rsidP="0073189B" w:rsidRDefault="00AE6EF5" w14:paraId="598995C7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tcMar/>
          </w:tcPr>
          <w:p w:rsidR="00AE6EF5" w:rsidP="0073189B" w:rsidRDefault="00271AC9" w14:paraId="28AB78D8" w14:textId="1C59EE5F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Range of starting points</w:t>
            </w:r>
          </w:p>
          <w:p w:rsidR="00CB77E1" w:rsidP="0073189B" w:rsidRDefault="00CB77E1" w14:paraId="3B3DE458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CB77E1" w:rsidP="0073189B" w:rsidRDefault="00CB77E1" w14:paraId="0E43E676" w14:textId="411A7580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990BEF" w:rsidR="00AE6EF5" w:rsidTr="5404F713" w14:paraId="353CF57A" w14:textId="77777777">
        <w:trPr>
          <w:trHeight w:val="295"/>
        </w:trPr>
        <w:tc>
          <w:tcPr>
            <w:tcW w:w="6946" w:type="dxa"/>
            <w:gridSpan w:val="3"/>
            <w:tcMar/>
          </w:tcPr>
          <w:p w:rsidRPr="00990BEF" w:rsidR="00AE6EF5" w:rsidP="0073189B" w:rsidRDefault="00AE6EF5" w14:paraId="66D8859C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Name(s) of pupils working above target grade/level:</w:t>
            </w:r>
          </w:p>
          <w:p w:rsidRPr="00990BEF" w:rsidR="00AE6EF5" w:rsidP="0073189B" w:rsidRDefault="00AE6EF5" w14:paraId="1B8AB1CD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32D3D02D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02E62BDD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532D64C6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64" w:type="dxa"/>
            <w:gridSpan w:val="2"/>
            <w:tcMar/>
          </w:tcPr>
          <w:p w:rsidRPr="00990BEF" w:rsidR="00AE6EF5" w:rsidP="0073189B" w:rsidRDefault="00AE6EF5" w14:paraId="0F7FCF36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Name(s) of pupils working below grade/level:</w:t>
            </w:r>
          </w:p>
        </w:tc>
      </w:tr>
      <w:tr w:rsidRPr="00990BEF" w:rsidR="00AE6EF5" w:rsidTr="5404F713" w14:paraId="3D341C95" w14:textId="77777777">
        <w:trPr>
          <w:trHeight w:val="295"/>
        </w:trPr>
        <w:tc>
          <w:tcPr>
            <w:tcW w:w="15310" w:type="dxa"/>
            <w:gridSpan w:val="5"/>
            <w:shd w:val="clear" w:color="auto" w:fill="DAEEF3" w:themeFill="accent5" w:themeFillTint="33"/>
            <w:tcMar/>
          </w:tcPr>
          <w:p w:rsidRPr="00990BEF" w:rsidR="00AE6EF5" w:rsidP="0073189B" w:rsidRDefault="00AE6EF5" w14:paraId="7EA21F42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In your planning please ensure you consider:</w:t>
            </w:r>
          </w:p>
          <w:p w:rsidRPr="00990BEF" w:rsidR="00AE6EF5" w:rsidP="00AE6EF5" w:rsidRDefault="00AE6EF5" w14:paraId="2C96344B" w14:textId="70B891AB">
            <w:pPr>
              <w:numPr>
                <w:ilvl w:val="0"/>
                <w:numId w:val="1"/>
              </w:num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sz w:val="22"/>
                <w:szCs w:val="22"/>
              </w:rPr>
              <w:t xml:space="preserve">A </w:t>
            </w:r>
            <w:r w:rsidRPr="00990BEF">
              <w:rPr>
                <w:rFonts w:cs="Arial" w:asciiTheme="minorHAnsi" w:hAnsiTheme="minorHAnsi"/>
                <w:i/>
                <w:sz w:val="22"/>
                <w:szCs w:val="22"/>
              </w:rPr>
              <w:t>range</w:t>
            </w:r>
            <w:r w:rsidRPr="00990BEF">
              <w:rPr>
                <w:rFonts w:cs="Arial" w:asciiTheme="minorHAnsi" w:hAnsiTheme="minorHAnsi"/>
                <w:sz w:val="22"/>
                <w:szCs w:val="22"/>
              </w:rPr>
              <w:t xml:space="preserve"> of assessment strategies - to support your understanding and judgement of pupil progress, which in turn will aid planning for future lessons</w:t>
            </w:r>
          </w:p>
          <w:p w:rsidRPr="00990BEF" w:rsidR="00AE6EF5" w:rsidP="00AE6EF5" w:rsidRDefault="00AE6EF5" w14:paraId="1960EAE7" w14:textId="7F4358E7">
            <w:pPr>
              <w:numPr>
                <w:ilvl w:val="0"/>
                <w:numId w:val="1"/>
              </w:num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sz w:val="22"/>
                <w:szCs w:val="22"/>
              </w:rPr>
              <w:t xml:space="preserve">A </w:t>
            </w:r>
            <w:r w:rsidRPr="00990BEF">
              <w:rPr>
                <w:rFonts w:cs="Arial" w:asciiTheme="minorHAnsi" w:hAnsiTheme="minorHAnsi"/>
                <w:i/>
                <w:sz w:val="22"/>
                <w:szCs w:val="22"/>
              </w:rPr>
              <w:t>range</w:t>
            </w:r>
            <w:r w:rsidRPr="00990BEF">
              <w:rPr>
                <w:rFonts w:cs="Arial" w:asciiTheme="minorHAnsi" w:hAnsiTheme="minorHAnsi"/>
                <w:sz w:val="22"/>
                <w:szCs w:val="22"/>
              </w:rPr>
              <w:t xml:space="preserve"> of </w:t>
            </w:r>
            <w:r w:rsidR="00CB77E1">
              <w:rPr>
                <w:rFonts w:cs="Arial" w:asciiTheme="minorHAnsi" w:hAnsiTheme="minorHAnsi"/>
                <w:sz w:val="22"/>
                <w:szCs w:val="22"/>
              </w:rPr>
              <w:t>adaptive teaching</w:t>
            </w:r>
            <w:r w:rsidRPr="00990BEF">
              <w:rPr>
                <w:rFonts w:cs="Arial" w:asciiTheme="minorHAnsi" w:hAnsiTheme="minorHAnsi"/>
                <w:sz w:val="22"/>
                <w:szCs w:val="22"/>
              </w:rPr>
              <w:t xml:space="preserve"> strategies - to support </w:t>
            </w:r>
            <w:r w:rsidRPr="00271AC9">
              <w:rPr>
                <w:rFonts w:cs="Arial" w:asciiTheme="minorHAnsi" w:hAnsiTheme="minorHAnsi"/>
                <w:color w:val="000000" w:themeColor="text1"/>
                <w:sz w:val="22"/>
                <w:szCs w:val="22"/>
              </w:rPr>
              <w:t xml:space="preserve">the </w:t>
            </w:r>
            <w:r w:rsidRPr="00271AC9" w:rsidR="00CB77E1">
              <w:rPr>
                <w:rFonts w:cs="Arial" w:asciiTheme="minorHAnsi" w:hAnsiTheme="minorHAnsi"/>
                <w:color w:val="000000" w:themeColor="text1"/>
                <w:sz w:val="22"/>
                <w:szCs w:val="22"/>
              </w:rPr>
              <w:t>array</w:t>
            </w:r>
            <w:r w:rsidRPr="00271AC9">
              <w:rPr>
                <w:rFonts w:cs="Arial"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271AC9" w:rsidR="00CB77E1">
              <w:rPr>
                <w:rFonts w:cs="Arial" w:asciiTheme="minorHAnsi" w:hAnsiTheme="minorHAnsi"/>
                <w:color w:val="000000" w:themeColor="text1"/>
                <w:sz w:val="22"/>
                <w:szCs w:val="22"/>
              </w:rPr>
              <w:t>of starting points</w:t>
            </w:r>
            <w:r w:rsidRPr="00271AC9" w:rsidR="00271AC9">
              <w:rPr>
                <w:rFonts w:cs="Arial" w:asciiTheme="minorHAnsi" w:hAnsiTheme="minorHAnsi"/>
                <w:color w:val="000000" w:themeColor="text1"/>
                <w:sz w:val="22"/>
                <w:szCs w:val="22"/>
              </w:rPr>
              <w:t xml:space="preserve"> within the class</w:t>
            </w:r>
          </w:p>
          <w:p w:rsidRPr="00990BEF" w:rsidR="00AE6EF5" w:rsidP="00AE6EF5" w:rsidRDefault="00AE6EF5" w14:paraId="36206899" w14:textId="55B6979E">
            <w:pPr>
              <w:numPr>
                <w:ilvl w:val="0"/>
                <w:numId w:val="1"/>
              </w:num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sz w:val="22"/>
                <w:szCs w:val="22"/>
              </w:rPr>
              <w:t xml:space="preserve">How you will </w:t>
            </w:r>
            <w:r w:rsidRPr="00990BEF">
              <w:rPr>
                <w:rFonts w:cs="Arial" w:asciiTheme="minorHAnsi" w:hAnsiTheme="minorHAnsi"/>
                <w:i/>
                <w:sz w:val="22"/>
                <w:szCs w:val="22"/>
              </w:rPr>
              <w:t>effectively</w:t>
            </w:r>
            <w:r w:rsidRPr="00990BEF">
              <w:rPr>
                <w:rFonts w:cs="Arial" w:asciiTheme="minorHAnsi" w:hAnsiTheme="minorHAnsi"/>
                <w:sz w:val="22"/>
                <w:szCs w:val="22"/>
              </w:rPr>
              <w:t xml:space="preserve"> work with the TA/support staff to support learning and pupil progress</w:t>
            </w:r>
            <w:r w:rsidR="00271AC9">
              <w:rPr>
                <w:rFonts w:cs="Arial" w:asciiTheme="minorHAnsi" w:hAnsiTheme="minorHAnsi"/>
                <w:sz w:val="22"/>
                <w:szCs w:val="22"/>
              </w:rPr>
              <w:t>?</w:t>
            </w:r>
          </w:p>
          <w:p w:rsidR="00AE6EF5" w:rsidP="00AE6EF5" w:rsidRDefault="00AE6EF5" w14:paraId="145996C4" w14:textId="28A973E6">
            <w:pPr>
              <w:numPr>
                <w:ilvl w:val="0"/>
                <w:numId w:val="1"/>
              </w:num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sz w:val="22"/>
                <w:szCs w:val="22"/>
              </w:rPr>
              <w:t xml:space="preserve">How you will </w:t>
            </w:r>
            <w:r w:rsidRPr="00990BEF">
              <w:rPr>
                <w:rFonts w:cs="Arial" w:asciiTheme="minorHAnsi" w:hAnsiTheme="minorHAnsi"/>
                <w:i/>
                <w:sz w:val="22"/>
                <w:szCs w:val="22"/>
              </w:rPr>
              <w:t>plan</w:t>
            </w:r>
            <w:r w:rsidRPr="00990BEF">
              <w:rPr>
                <w:rFonts w:cs="Arial" w:asciiTheme="minorHAnsi" w:hAnsiTheme="minorHAnsi"/>
                <w:sz w:val="22"/>
                <w:szCs w:val="22"/>
              </w:rPr>
              <w:t xml:space="preserve"> for positive behaviour to support learning and pupil progress</w:t>
            </w:r>
            <w:r w:rsidR="00271AC9">
              <w:rPr>
                <w:rFonts w:cs="Arial" w:asciiTheme="minorHAnsi" w:hAnsiTheme="minorHAnsi"/>
                <w:sz w:val="22"/>
                <w:szCs w:val="22"/>
              </w:rPr>
              <w:t>?</w:t>
            </w:r>
          </w:p>
          <w:p w:rsidRPr="00271AC9" w:rsidR="00AE6EF5" w:rsidP="00271AC9" w:rsidRDefault="00271AC9" w14:paraId="13CB8F57" w14:textId="7777777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  <w:r w:rsidRPr="00271AC9">
              <w:rPr>
                <w:rFonts w:cs="Arial" w:asciiTheme="minorHAnsi" w:hAnsiTheme="minorHAnsi"/>
                <w:sz w:val="22"/>
                <w:szCs w:val="22"/>
              </w:rPr>
              <w:t>How will you plan to use different levels of cognitive complexity</w:t>
            </w:r>
            <w:r>
              <w:rPr>
                <w:rFonts w:cs="Arial" w:asciiTheme="minorHAnsi" w:hAnsiTheme="minorHAnsi"/>
                <w:sz w:val="22"/>
                <w:szCs w:val="22"/>
              </w:rPr>
              <w:t>, for example the use of the SOLO taxonomy for planning, adaptive teaching and assessment?</w:t>
            </w:r>
          </w:p>
          <w:p w:rsidRPr="00990BEF" w:rsidR="00271AC9" w:rsidP="00271AC9" w:rsidRDefault="00271AC9" w14:paraId="43916DF5" w14:textId="0E05E915">
            <w:pPr>
              <w:ind w:left="720"/>
              <w:rPr>
                <w:rFonts w:cs="Arial"/>
                <w:bCs/>
                <w:sz w:val="20"/>
              </w:rPr>
            </w:pPr>
          </w:p>
        </w:tc>
      </w:tr>
    </w:tbl>
    <w:p w:rsidR="00AE6EF5" w:rsidP="00AE6EF5" w:rsidRDefault="00AE6EF5" w14:paraId="13394C09" w14:textId="77777777">
      <w:pPr>
        <w:rPr>
          <w:rFonts w:asciiTheme="minorHAnsi" w:hAnsiTheme="minorHAnsi"/>
          <w:b/>
          <w:szCs w:val="24"/>
        </w:rPr>
      </w:pPr>
    </w:p>
    <w:p w:rsidR="00AE6EF5" w:rsidP="00AE6EF5" w:rsidRDefault="00AE6EF5" w14:paraId="1826A8D3" w14:textId="77777777">
      <w:pPr>
        <w:jc w:val="center"/>
        <w:rPr>
          <w:rFonts w:asciiTheme="minorHAnsi" w:hAnsiTheme="minorHAnsi"/>
          <w:b/>
          <w:szCs w:val="24"/>
        </w:rPr>
      </w:pPr>
    </w:p>
    <w:p w:rsidRPr="00990BEF" w:rsidR="00AE6EF5" w:rsidP="00AE6EF5" w:rsidRDefault="00AE6EF5" w14:paraId="1E2758EE" w14:textId="77777777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PGCE Secondary Partnership</w:t>
      </w:r>
      <w:r w:rsidRPr="00990BEF">
        <w:rPr>
          <w:rFonts w:asciiTheme="minorHAnsi" w:hAnsiTheme="minorHAnsi"/>
          <w:b/>
          <w:szCs w:val="24"/>
        </w:rPr>
        <w:t xml:space="preserve"> Lesson Plan (Part 2)</w:t>
      </w:r>
    </w:p>
    <w:p w:rsidRPr="00990BEF" w:rsidR="00AE6EF5" w:rsidP="00AE6EF5" w:rsidRDefault="00AE6EF5" w14:paraId="668B77BA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52"/>
        <w:gridCol w:w="2835"/>
        <w:gridCol w:w="2094"/>
        <w:gridCol w:w="850"/>
        <w:gridCol w:w="3686"/>
      </w:tblGrid>
      <w:tr w:rsidRPr="00990BEF" w:rsidR="00AE6EF5" w:rsidTr="5404F713" w14:paraId="4B04730D" w14:textId="77777777">
        <w:tc>
          <w:tcPr>
            <w:tcW w:w="10598" w:type="dxa"/>
            <w:gridSpan w:val="4"/>
            <w:tcMar/>
          </w:tcPr>
          <w:p w:rsidRPr="00990BEF" w:rsidR="00AE6EF5" w:rsidP="0073189B" w:rsidRDefault="00AE6EF5" w14:paraId="0F7D0F89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LESSON TITLE/FOCUS:</w:t>
            </w:r>
          </w:p>
          <w:p w:rsidRPr="00990BEF" w:rsidR="00AE6EF5" w:rsidP="0073189B" w:rsidRDefault="00AE6EF5" w14:paraId="4BC9C300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Mar/>
          </w:tcPr>
          <w:p w:rsidRPr="00990BEF" w:rsidR="00AE6EF5" w:rsidP="0073189B" w:rsidRDefault="00AE6EF5" w14:paraId="164AB4BD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DATE/TIME:</w:t>
            </w:r>
          </w:p>
        </w:tc>
      </w:tr>
      <w:tr w:rsidRPr="00990BEF" w:rsidR="00AE6EF5" w:rsidTr="5404F713" w14:paraId="3CB70546" w14:textId="77777777">
        <w:trPr>
          <w:trHeight w:val="261"/>
        </w:trPr>
        <w:tc>
          <w:tcPr>
            <w:tcW w:w="5669" w:type="dxa"/>
            <w:gridSpan w:val="2"/>
            <w:shd w:val="clear" w:color="auto" w:fill="DAEEF3" w:themeFill="accent5" w:themeFillTint="33"/>
            <w:tcMar/>
          </w:tcPr>
          <w:p w:rsidRPr="00990BEF" w:rsidR="00AE6EF5" w:rsidP="0073189B" w:rsidRDefault="00AE6EF5" w14:paraId="04BEA300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LEARNING OBJECTIVES</w:t>
            </w:r>
          </w:p>
          <w:p w:rsidRPr="00990BEF" w:rsidR="00AE6EF5" w:rsidP="0073189B" w:rsidRDefault="00AE6EF5" w14:paraId="207FF258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465" w:type="dxa"/>
            <w:gridSpan w:val="4"/>
            <w:shd w:val="clear" w:color="auto" w:fill="DAEEF3" w:themeFill="accent5" w:themeFillTint="33"/>
            <w:tcMar/>
          </w:tcPr>
          <w:p w:rsidRPr="00990BEF" w:rsidR="00AE6EF5" w:rsidP="5404F713" w:rsidRDefault="001519AD" w14:paraId="5847272E" w14:textId="1E63CEB2" w14:noSpellErr="1">
            <w:pPr>
              <w:jc w:val="center"/>
              <w:rPr>
                <w:rFonts w:ascii="Calibri" w:hAnsi="Calibri" w:cs="Arial" w:asciiTheme="minorAscii" w:hAnsiTheme="minorAscii"/>
                <w:i w:val="1"/>
                <w:iCs w:val="1"/>
                <w:sz w:val="22"/>
                <w:szCs w:val="22"/>
              </w:rPr>
            </w:pPr>
            <w:r w:rsidRPr="5404F713" w:rsidR="18BAE822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Learning Outcomes: </w:t>
            </w:r>
            <w:r w:rsidRPr="5404F713" w:rsidR="577ABB21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Can they</w:t>
            </w:r>
            <w:r w:rsidRPr="5404F713" w:rsidR="18BAE822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…</w:t>
            </w:r>
            <w:r w:rsidRPr="5404F713" w:rsidR="577ABB21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?</w:t>
            </w:r>
            <w:r w:rsidRPr="5404F713" w:rsidR="577ABB21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  <w:r w:rsidRPr="5404F713" w:rsidR="1F41A603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– Break down the </w:t>
            </w:r>
            <w:r w:rsidRPr="5404F713" w:rsidR="39198C1C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component parts of the overall objective</w:t>
            </w:r>
          </w:p>
        </w:tc>
      </w:tr>
      <w:tr w:rsidRPr="00990BEF" w:rsidR="00AE6EF5" w:rsidTr="5404F713" w14:paraId="2A3DF3F2" w14:textId="77777777">
        <w:trPr>
          <w:trHeight w:val="261"/>
        </w:trPr>
        <w:tc>
          <w:tcPr>
            <w:tcW w:w="5669" w:type="dxa"/>
            <w:gridSpan w:val="2"/>
            <w:tcMar/>
          </w:tcPr>
          <w:p w:rsidRPr="00990BEF" w:rsidR="00AE6EF5" w:rsidP="0073189B" w:rsidRDefault="00AE6EF5" w14:paraId="5452280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sz w:val="22"/>
                <w:szCs w:val="22"/>
              </w:rPr>
              <w:t xml:space="preserve">What do I intend the pupils to learn? </w:t>
            </w:r>
          </w:p>
          <w:p w:rsidRPr="00990BEF" w:rsidR="00AE6EF5" w:rsidP="5404F713" w:rsidRDefault="00AE6EF5" w14:paraId="6ED71120" w14:textId="02CFC67A" w14:noSpellErr="1">
            <w:pPr>
              <w:rPr>
                <w:rFonts w:ascii="Calibri" w:hAnsi="Calibri" w:cs="Arial" w:asciiTheme="minorAscii" w:hAnsiTheme="minorAscii"/>
                <w:sz w:val="22"/>
                <w:szCs w:val="22"/>
              </w:rPr>
            </w:pPr>
            <w:r w:rsidRPr="5404F713" w:rsidR="00AE6EF5">
              <w:rPr>
                <w:rFonts w:ascii="Calibri" w:hAnsi="Calibri" w:cs="Arial" w:asciiTheme="minorAscii" w:hAnsiTheme="minorAscii"/>
                <w:sz w:val="22"/>
                <w:szCs w:val="22"/>
              </w:rPr>
              <w:t>(</w:t>
            </w:r>
            <w:r w:rsidRPr="5404F713" w:rsidR="00AE6EF5">
              <w:rPr>
                <w:rFonts w:ascii="Calibri" w:hAnsi="Calibri" w:cs="Arial" w:asciiTheme="minorAscii" w:hAnsiTheme="minorAscii"/>
                <w:sz w:val="22"/>
                <w:szCs w:val="22"/>
              </w:rPr>
              <w:t>knowle</w:t>
            </w:r>
            <w:r w:rsidRPr="5404F713" w:rsidR="00AE6EF5">
              <w:rPr>
                <w:rFonts w:ascii="Calibri" w:hAnsi="Calibri" w:cs="Arial" w:asciiTheme="minorAscii" w:hAnsiTheme="minorAscii"/>
                <w:sz w:val="22"/>
                <w:szCs w:val="22"/>
              </w:rPr>
              <w:t>dge,</w:t>
            </w:r>
            <w:r w:rsidRPr="5404F713" w:rsidR="003451DF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</w:t>
            </w:r>
            <w:r w:rsidRPr="5404F713" w:rsidR="003451DF">
              <w:rPr>
                <w:rFonts w:ascii="Calibri" w:hAnsi="Calibri" w:cs="Arial" w:asciiTheme="minorAscii" w:hAnsiTheme="minorAscii"/>
                <w:sz w:val="22"/>
                <w:szCs w:val="22"/>
              </w:rPr>
              <w:t>concepts</w:t>
            </w:r>
            <w:r w:rsidRPr="5404F713" w:rsidR="003451DF">
              <w:rPr>
                <w:rFonts w:ascii="Calibri" w:hAnsi="Calibri" w:cs="Arial" w:asciiTheme="minorAscii" w:hAnsiTheme="minorAscii"/>
                <w:sz w:val="22"/>
                <w:szCs w:val="22"/>
              </w:rPr>
              <w:t>,</w:t>
            </w:r>
            <w:r w:rsidRPr="5404F713" w:rsidR="00AE6EF5">
              <w:rPr>
                <w:rFonts w:ascii="Calibri" w:hAnsi="Calibri" w:cs="Arial" w:asciiTheme="minorAscii" w:hAnsiTheme="minorAscii"/>
                <w:sz w:val="22"/>
                <w:szCs w:val="22"/>
              </w:rPr>
              <w:t xml:space="preserve"> unde</w:t>
            </w:r>
            <w:r w:rsidRPr="5404F713" w:rsidR="00AE6EF5">
              <w:rPr>
                <w:rFonts w:ascii="Calibri" w:hAnsi="Calibri" w:cs="Arial" w:asciiTheme="minorAscii" w:hAnsiTheme="minorAscii"/>
                <w:sz w:val="22"/>
                <w:szCs w:val="22"/>
              </w:rPr>
              <w:t>rstanding, values, attitudes, skills)</w:t>
            </w:r>
          </w:p>
        </w:tc>
        <w:tc>
          <w:tcPr>
            <w:tcW w:w="2835" w:type="dxa"/>
            <w:tcMar/>
          </w:tcPr>
          <w:p w:rsidRPr="00990BEF" w:rsidR="00AE6EF5" w:rsidP="5404F713" w:rsidRDefault="0014733C" w14:paraId="4BB8DE61" w14:textId="72AF5C10" w14:noSpellErr="1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577ABB21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Learning outcome 1</w:t>
            </w:r>
          </w:p>
        </w:tc>
        <w:tc>
          <w:tcPr>
            <w:tcW w:w="2944" w:type="dxa"/>
            <w:gridSpan w:val="2"/>
            <w:tcMar/>
          </w:tcPr>
          <w:p w:rsidRPr="00990BEF" w:rsidR="00AE6EF5" w:rsidP="5404F713" w:rsidRDefault="0014733C" w14:paraId="0E37FC7E" w14:textId="19B595E2" w14:noSpellErr="1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577ABB21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Learning outcome 2</w:t>
            </w:r>
          </w:p>
        </w:tc>
        <w:tc>
          <w:tcPr>
            <w:tcW w:w="3686" w:type="dxa"/>
            <w:tcMar/>
          </w:tcPr>
          <w:p w:rsidRPr="00990BEF" w:rsidR="00AE6EF5" w:rsidP="5404F713" w:rsidRDefault="0014733C" w14:paraId="14DE2BAB" w14:textId="53FF2C8E" w14:noSpellErr="1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577ABB21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Learning outcome 3</w:t>
            </w:r>
          </w:p>
        </w:tc>
      </w:tr>
      <w:tr w:rsidRPr="00990BEF" w:rsidR="00AE6EF5" w:rsidTr="5404F713" w14:paraId="23952829" w14:textId="77777777">
        <w:trPr>
          <w:trHeight w:val="261"/>
        </w:trPr>
        <w:tc>
          <w:tcPr>
            <w:tcW w:w="817" w:type="dxa"/>
            <w:tcMar/>
          </w:tcPr>
          <w:p w:rsidRPr="00990BEF" w:rsidR="00AE6EF5" w:rsidP="0073189B" w:rsidRDefault="00AE6EF5" w14:paraId="25C466EE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LO1</w:t>
            </w:r>
          </w:p>
        </w:tc>
        <w:tc>
          <w:tcPr>
            <w:tcW w:w="4852" w:type="dxa"/>
            <w:tcMar/>
          </w:tcPr>
          <w:p w:rsidRPr="00990BEF" w:rsidR="00AE6EF5" w:rsidP="0073189B" w:rsidRDefault="00AE6EF5" w14:paraId="7AAD6E08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6A63243C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78721166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4B125CB5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Pr="00990BEF" w:rsidR="00AE6EF5" w:rsidP="0073189B" w:rsidRDefault="00AE6EF5" w14:paraId="1A7B5FE7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44" w:type="dxa"/>
            <w:gridSpan w:val="2"/>
            <w:tcMar/>
          </w:tcPr>
          <w:p w:rsidRPr="00990BEF" w:rsidR="00AE6EF5" w:rsidP="0073189B" w:rsidRDefault="00AE6EF5" w14:paraId="0A1AD3B9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Mar/>
          </w:tcPr>
          <w:p w:rsidRPr="00990BEF" w:rsidR="00AE6EF5" w:rsidP="0073189B" w:rsidRDefault="00AE6EF5" w14:paraId="42391987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990BEF" w:rsidR="00AE6EF5" w:rsidTr="5404F713" w14:paraId="7194E94B" w14:textId="77777777">
        <w:trPr>
          <w:trHeight w:val="261"/>
        </w:trPr>
        <w:tc>
          <w:tcPr>
            <w:tcW w:w="817" w:type="dxa"/>
            <w:tcMar/>
          </w:tcPr>
          <w:p w:rsidRPr="00990BEF" w:rsidR="00AE6EF5" w:rsidP="0073189B" w:rsidRDefault="00AE6EF5" w14:paraId="2C3277C0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LO2</w:t>
            </w:r>
          </w:p>
        </w:tc>
        <w:tc>
          <w:tcPr>
            <w:tcW w:w="4852" w:type="dxa"/>
            <w:tcMar/>
          </w:tcPr>
          <w:p w:rsidRPr="00990BEF" w:rsidR="00AE6EF5" w:rsidP="0073189B" w:rsidRDefault="00AE6EF5" w14:paraId="2728C5D6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623A6859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75C214B7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31A1B062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Pr="00990BEF" w:rsidR="00AE6EF5" w:rsidP="0073189B" w:rsidRDefault="00AE6EF5" w14:paraId="22F87BD7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44" w:type="dxa"/>
            <w:gridSpan w:val="2"/>
            <w:tcMar/>
          </w:tcPr>
          <w:p w:rsidRPr="00990BEF" w:rsidR="00AE6EF5" w:rsidP="0073189B" w:rsidRDefault="00AE6EF5" w14:paraId="31B3B196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Mar/>
          </w:tcPr>
          <w:p w:rsidRPr="00990BEF" w:rsidR="00AE6EF5" w:rsidP="0073189B" w:rsidRDefault="00AE6EF5" w14:paraId="55B09019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990BEF" w:rsidR="00AE6EF5" w:rsidTr="5404F713" w14:paraId="32D7B966" w14:textId="77777777">
        <w:trPr>
          <w:trHeight w:val="270"/>
        </w:trPr>
        <w:tc>
          <w:tcPr>
            <w:tcW w:w="15134" w:type="dxa"/>
            <w:gridSpan w:val="6"/>
            <w:tcMar/>
          </w:tcPr>
          <w:p w:rsidRPr="00990BEF" w:rsidR="00AE6EF5" w:rsidP="0073189B" w:rsidRDefault="00AE6EF5" w14:paraId="78C6D6C2" w14:textId="77777777">
            <w:pPr>
              <w:rPr>
                <w:rFonts w:cs="Arial" w:asciiTheme="minorHAnsi" w:hAnsiTheme="minorHAnsi"/>
                <w:i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 xml:space="preserve">Pupil Prior Learning and Progression </w:t>
            </w:r>
            <w:r w:rsidRPr="00990BEF">
              <w:rPr>
                <w:rFonts w:cs="Arial" w:asciiTheme="minorHAnsi" w:hAnsiTheme="minorHAnsi"/>
                <w:i/>
                <w:sz w:val="22"/>
                <w:szCs w:val="22"/>
              </w:rPr>
              <w:t xml:space="preserve">(set the scene for the lesson - indicate where this lesson fits within a sequence of lessons e.g. what was done in last lesson and what will be done in next. Consider links to pedagogy and anticipated misconceptions)   </w:t>
            </w:r>
          </w:p>
          <w:p w:rsidRPr="00990BEF" w:rsidR="00AE6EF5" w:rsidP="0073189B" w:rsidRDefault="00AE6EF5" w14:paraId="7F29BBB2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7F12992A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078AEA0E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7741D00F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990BEF" w:rsidR="00AE6EF5" w:rsidTr="5404F713" w14:paraId="04C5E624" w14:textId="77777777">
        <w:trPr>
          <w:trHeight w:val="270"/>
        </w:trPr>
        <w:tc>
          <w:tcPr>
            <w:tcW w:w="15134" w:type="dxa"/>
            <w:gridSpan w:val="6"/>
            <w:tcMar/>
          </w:tcPr>
          <w:p w:rsidRPr="00990BEF" w:rsidR="00AE6EF5" w:rsidP="5404F713" w:rsidRDefault="00994BF1" w14:paraId="18F051E7" w14:textId="442D203C" w14:noSpellErr="1">
            <w:pPr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404F713" w:rsidR="59DCCC58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Previous </w:t>
            </w: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Student Teacher Targets</w:t>
            </w:r>
            <w:r w:rsidRPr="5404F713" w:rsidR="59DCCC58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and strategies</w:t>
            </w: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  <w:r w:rsidRPr="5404F713" w:rsidR="00AE6EF5">
              <w:rPr>
                <w:rFonts w:ascii="Calibri" w:hAnsi="Calibri" w:cs="Arial" w:asciiTheme="minorAscii" w:hAnsiTheme="minorAscii"/>
                <w:i w:val="1"/>
                <w:iCs w:val="1"/>
                <w:sz w:val="22"/>
                <w:szCs w:val="22"/>
              </w:rPr>
              <w:t xml:space="preserve">(identified targets </w:t>
            </w:r>
            <w:r w:rsidRPr="5404F713" w:rsidR="59DCCC58">
              <w:rPr>
                <w:rFonts w:ascii="Calibri" w:hAnsi="Calibri" w:cs="Arial" w:asciiTheme="minorAscii" w:hAnsiTheme="minorAscii"/>
                <w:i w:val="1"/>
                <w:iCs w:val="1"/>
                <w:sz w:val="22"/>
                <w:szCs w:val="22"/>
              </w:rPr>
              <w:t xml:space="preserve">and strategies </w:t>
            </w:r>
            <w:r w:rsidRPr="5404F713" w:rsidR="00AE6EF5">
              <w:rPr>
                <w:rFonts w:ascii="Calibri" w:hAnsi="Calibri" w:cs="Arial" w:asciiTheme="minorAscii" w:hAnsiTheme="minorAscii"/>
                <w:i w:val="1"/>
                <w:iCs w:val="1"/>
                <w:sz w:val="22"/>
                <w:szCs w:val="22"/>
              </w:rPr>
              <w:t xml:space="preserve">to support pupil progress and other/additional targets arising from </w:t>
            </w:r>
            <w:r w:rsidRPr="5404F713" w:rsidR="00AE6EF5">
              <w:rPr>
                <w:rFonts w:ascii="Calibri" w:hAnsi="Calibri" w:cs="Arial" w:asciiTheme="minorAscii" w:hAnsiTheme="minorAscii"/>
                <w:i w:val="1"/>
                <w:iCs w:val="1"/>
                <w:sz w:val="22"/>
                <w:szCs w:val="22"/>
              </w:rPr>
              <w:t>evaluations/professional dialogue</w:t>
            </w:r>
            <w:r w:rsidRPr="5404F713" w:rsidR="59DCCC58">
              <w:rPr>
                <w:rFonts w:ascii="Calibri" w:hAnsi="Calibri" w:cs="Arial" w:asciiTheme="minorAscii" w:hAnsiTheme="minorAscii"/>
                <w:i w:val="1"/>
                <w:iCs w:val="1"/>
                <w:sz w:val="22"/>
                <w:szCs w:val="22"/>
              </w:rPr>
              <w:t>/weekly progress meetings</w:t>
            </w:r>
            <w:r w:rsidRPr="5404F713" w:rsidR="00AE6EF5">
              <w:rPr>
                <w:rFonts w:ascii="Calibri" w:hAnsi="Calibri" w:cs="Arial" w:asciiTheme="minorAscii" w:hAnsiTheme="minorAscii"/>
                <w:i w:val="1"/>
                <w:iCs w:val="1"/>
                <w:sz w:val="22"/>
                <w:szCs w:val="22"/>
              </w:rPr>
              <w:t>)</w:t>
            </w:r>
          </w:p>
          <w:p w:rsidRPr="003451DF" w:rsidR="00AE6EF5" w:rsidP="5404F713" w:rsidRDefault="005D0C17" w14:paraId="5682C835" w14:textId="63672991" w14:noSpellErr="1">
            <w:pPr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64960048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Target 1</w:t>
            </w:r>
            <w:r w:rsidRPr="5404F713" w:rsidR="64E90C54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:</w:t>
            </w:r>
            <w:r w:rsidRPr="5404F713" w:rsidR="64960048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  <w:r w:rsidRPr="5404F713" w:rsidR="64E90C54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                                                                                                                         Strategies: </w:t>
            </w:r>
          </w:p>
          <w:p w:rsidRPr="00990BEF" w:rsidR="00AE6EF5" w:rsidP="5404F713" w:rsidRDefault="008337E7" w14:paraId="7247896B" w14:textId="671195EC" w14:noSpellErr="1">
            <w:pPr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64E90C54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Target 2:                                                                                                                            Strategies:</w:t>
            </w:r>
            <w:r w:rsidRPr="5404F713" w:rsidR="64E90C54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</w:p>
          <w:p w:rsidRPr="00990BEF" w:rsidR="00AE6EF5" w:rsidP="0073189B" w:rsidRDefault="00AE6EF5" w14:paraId="3D6FCADA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990BEF" w:rsidR="00AE6EF5" w:rsidTr="5404F713" w14:paraId="5D91E645" w14:textId="77777777">
        <w:trPr>
          <w:trHeight w:val="270"/>
        </w:trPr>
        <w:tc>
          <w:tcPr>
            <w:tcW w:w="15134" w:type="dxa"/>
            <w:gridSpan w:val="6"/>
            <w:tcMar/>
          </w:tcPr>
          <w:p w:rsidRPr="00990BEF" w:rsidR="00AE6EF5" w:rsidP="0073189B" w:rsidRDefault="00AE6EF5" w14:paraId="371A977F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 xml:space="preserve">Resources </w:t>
            </w:r>
            <w:r w:rsidRPr="00990BEF">
              <w:rPr>
                <w:rFonts w:cs="Arial" w:asciiTheme="minorHAnsi" w:hAnsiTheme="minorHAnsi"/>
                <w:i/>
                <w:sz w:val="22"/>
                <w:szCs w:val="22"/>
              </w:rPr>
              <w:t>(including Health &amp; Safety considerations)</w:t>
            </w:r>
          </w:p>
          <w:p w:rsidRPr="00990BEF" w:rsidR="00AE6EF5" w:rsidP="0073189B" w:rsidRDefault="00AE6EF5" w14:paraId="1232A141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3B610458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13F0739F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0A905177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</w:tbl>
    <w:p w:rsidRPr="00990BEF" w:rsidR="00AE6EF5" w:rsidP="00AE6EF5" w:rsidRDefault="00AE6EF5" w14:paraId="413BCD11" w14:textId="77777777">
      <w:pPr>
        <w:rPr>
          <w:rFonts w:asciiTheme="minorHAnsi" w:hAnsiTheme="minorHAnsi"/>
          <w:b/>
          <w:sz w:val="22"/>
          <w:szCs w:val="22"/>
        </w:rPr>
        <w:sectPr w:rsidRPr="00990BEF" w:rsidR="00AE6EF5" w:rsidSect="0099716F">
          <w:footerReference w:type="default" r:id="rId11"/>
          <w:pgSz w:w="16838" w:h="11906" w:orient="landscape"/>
          <w:pgMar w:top="709" w:right="862" w:bottom="1134" w:left="862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2835"/>
        <w:gridCol w:w="5386"/>
        <w:gridCol w:w="3119"/>
        <w:gridCol w:w="1134"/>
      </w:tblGrid>
      <w:tr w:rsidRPr="00990BEF" w:rsidR="00AE6EF5" w:rsidTr="5404F713" w14:paraId="7A75FE73" w14:textId="77777777">
        <w:tc>
          <w:tcPr>
            <w:tcW w:w="817" w:type="dxa"/>
            <w:shd w:val="clear" w:color="auto" w:fill="DAEEF3" w:themeFill="accent5" w:themeFillTint="33"/>
            <w:tcMar/>
          </w:tcPr>
          <w:p w:rsidRPr="00990BEF" w:rsidR="00AE6EF5" w:rsidP="0073189B" w:rsidRDefault="00AE6EF5" w14:paraId="2E36E383" w14:textId="77777777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ascii="Wingdings" w:hAnsi="Wingdings" w:cs="Arial"/>
                <w:b/>
                <w:bCs/>
                <w:sz w:val="40"/>
                <w:szCs w:val="40"/>
              </w:rPr>
              <w:lastRenderedPageBreak/>
              <w:t></w:t>
            </w:r>
          </w:p>
        </w:tc>
        <w:tc>
          <w:tcPr>
            <w:tcW w:w="1843" w:type="dxa"/>
            <w:shd w:val="clear" w:color="auto" w:fill="DAEEF3" w:themeFill="accent5" w:themeFillTint="33"/>
            <w:tcMar/>
          </w:tcPr>
          <w:p w:rsidRPr="00990BEF" w:rsidR="00AE6EF5" w:rsidP="5404F713" w:rsidRDefault="00AE6EF5" w14:paraId="0AC2E65E" w14:textId="43A0587A" w14:noSpellErr="1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PHASE</w:t>
            </w:r>
            <w:r w:rsidRPr="5404F713" w:rsidR="007E55DC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&amp; </w:t>
            </w:r>
            <w:r w:rsidRPr="5404F713" w:rsidR="007E55DC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CONTENT</w:t>
            </w: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DAEEF3" w:themeFill="accent5" w:themeFillTint="33"/>
            <w:tcMar/>
          </w:tcPr>
          <w:p w:rsidRPr="003451DF" w:rsidR="00AE6EF5" w:rsidP="5404F713" w:rsidRDefault="00A54AA4" w14:paraId="61A982D8" w14:textId="10632D6E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00A54AA4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TEACHER ACTIVITY</w:t>
            </w:r>
            <w:r w:rsidRPr="5404F713" w:rsidR="00CD07B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– WHAT AM I DOING TO AID </w:t>
            </w:r>
            <w:r w:rsidRPr="5404F713" w:rsidR="7C7435A6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LEARNING</w:t>
            </w:r>
            <w:r w:rsidRPr="5404F713" w:rsidR="7C7435A6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/</w:t>
            </w:r>
            <w:r w:rsidRPr="5404F713" w:rsidR="00CD07B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PROGRESS?</w:t>
            </w:r>
          </w:p>
        </w:tc>
        <w:tc>
          <w:tcPr>
            <w:tcW w:w="5386" w:type="dxa"/>
            <w:shd w:val="clear" w:color="auto" w:fill="DAEEF3" w:themeFill="accent5" w:themeFillTint="33"/>
            <w:tcMar/>
          </w:tcPr>
          <w:p w:rsidRPr="003451DF" w:rsidR="00AE6EF5" w:rsidP="5404F713" w:rsidRDefault="00AE6EF5" w14:paraId="3F0D771B" w14:textId="1DE8D8CA" w14:noSpellErr="1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00AE6EF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PUPIL </w:t>
            </w:r>
            <w:r w:rsidRPr="5404F713" w:rsidR="00A54AA4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ACTIVITY AND LEARNING</w:t>
            </w:r>
            <w:r w:rsidRPr="5404F713" w:rsidR="00B57531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– (INCLUDING WORKING CONDITIONS) </w:t>
            </w:r>
          </w:p>
          <w:p w:rsidRPr="003451DF" w:rsidR="00AE6EF5" w:rsidP="5404F713" w:rsidRDefault="00AE6EF5" w14:paraId="029F0A19" w14:textId="77777777" w14:noSpellErr="1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AEEF3" w:themeFill="accent5" w:themeFillTint="33"/>
            <w:tcMar/>
          </w:tcPr>
          <w:p w:rsidRPr="003451DF" w:rsidR="00AE6EF5" w:rsidP="5404F713" w:rsidRDefault="007E55DC" w14:paraId="2A5318E8" w14:textId="25B1FEFF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007E55DC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ASSESSMENT</w:t>
            </w:r>
            <w:r w:rsidRPr="5404F713" w:rsidR="003451DF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/PROGRESS CHECK</w:t>
            </w:r>
            <w:r w:rsidRPr="5404F713" w:rsidR="007E55DC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  <w:r w:rsidRPr="5404F713" w:rsidR="003451DF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ACTIVITIES</w:t>
            </w:r>
            <w:r w:rsidRPr="5404F713" w:rsidR="3269641F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/ </w:t>
            </w:r>
            <w:r w:rsidRPr="5404F713" w:rsidR="3269641F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KEY</w:t>
            </w:r>
            <w:r w:rsidRPr="5404F713" w:rsidR="3269641F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  <w:r w:rsidRPr="5404F713" w:rsidR="3269641F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QUESTIONS</w:t>
            </w:r>
          </w:p>
        </w:tc>
        <w:tc>
          <w:tcPr>
            <w:tcW w:w="1134" w:type="dxa"/>
            <w:shd w:val="clear" w:color="auto" w:fill="DAEEF3" w:themeFill="accent5" w:themeFillTint="33"/>
            <w:tcMar/>
          </w:tcPr>
          <w:p w:rsidRPr="00990BEF" w:rsidR="00AE6EF5" w:rsidP="0073189B" w:rsidRDefault="00271AC9" w14:paraId="50EF3C1F" w14:textId="761A9062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AT</w:t>
            </w:r>
            <w:r w:rsidRPr="00990BEF" w:rsidR="00AE6EF5">
              <w:rPr>
                <w:rFonts w:cs="Arial" w:asciiTheme="minorHAnsi" w:hAnsiTheme="minorHAnsi"/>
                <w:b/>
                <w:sz w:val="22"/>
                <w:szCs w:val="22"/>
              </w:rPr>
              <w:t xml:space="preserve">, A, L, </w:t>
            </w:r>
          </w:p>
          <w:p w:rsidRPr="00990BEF" w:rsidR="00AE6EF5" w:rsidP="0073189B" w:rsidRDefault="00AE6EF5" w14:paraId="04E258D1" w14:textId="77777777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N, I, TA*</w:t>
            </w:r>
          </w:p>
        </w:tc>
      </w:tr>
      <w:tr w:rsidRPr="00990BEF" w:rsidR="00AE6EF5" w:rsidTr="5404F713" w14:paraId="59D09465" w14:textId="77777777">
        <w:tc>
          <w:tcPr>
            <w:tcW w:w="817" w:type="dxa"/>
            <w:tcMar/>
          </w:tcPr>
          <w:p w:rsidRPr="00990BEF" w:rsidR="00AE6EF5" w:rsidP="0073189B" w:rsidRDefault="00AE6EF5" w14:paraId="1BAF684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3340583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46850973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990BEF" w:rsidR="00AE6EF5" w:rsidP="0073189B" w:rsidRDefault="00AE6EF5" w14:paraId="78C867F3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74E1F97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sz w:val="22"/>
                <w:szCs w:val="22"/>
              </w:rPr>
              <w:t>INTRODUCTION/</w:t>
            </w:r>
          </w:p>
          <w:p w:rsidRPr="00990BEF" w:rsidR="00AE6EF5" w:rsidP="0073189B" w:rsidRDefault="00AE6EF5" w14:paraId="1C2C34C8" w14:textId="5AAA658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sz w:val="22"/>
                <w:szCs w:val="22"/>
              </w:rPr>
              <w:t>STARTER</w:t>
            </w:r>
            <w:r w:rsidR="007E55DC">
              <w:rPr>
                <w:rFonts w:cs="Arial" w:asciiTheme="minorHAnsi" w:hAnsiTheme="minorHAnsi"/>
                <w:sz w:val="22"/>
                <w:szCs w:val="22"/>
              </w:rPr>
              <w:t xml:space="preserve"> = </w:t>
            </w:r>
          </w:p>
          <w:p w:rsidRPr="00990BEF" w:rsidR="00AE6EF5" w:rsidP="0073189B" w:rsidRDefault="00AE6EF5" w14:paraId="66F19B8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5DE8265D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2E14B0F4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Pr="00990BEF" w:rsidR="00AE6EF5" w:rsidP="0073189B" w:rsidRDefault="00AE6EF5" w14:paraId="6AD53B1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tcMar/>
          </w:tcPr>
          <w:p w:rsidRPr="00990BEF" w:rsidR="00AE6EF5" w:rsidP="0073189B" w:rsidRDefault="00CB77E1" w14:paraId="1148888C" w14:textId="0B2460CC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CB77E1">
              <w:rPr>
                <w:rFonts w:cs="Arial" w:asciiTheme="minorHAnsi" w:hAnsiTheme="minorHAnsi"/>
                <w:color w:val="FF0000"/>
                <w:sz w:val="22"/>
                <w:szCs w:val="22"/>
              </w:rPr>
              <w:t>Link to outcomes</w:t>
            </w:r>
          </w:p>
        </w:tc>
        <w:tc>
          <w:tcPr>
            <w:tcW w:w="3119" w:type="dxa"/>
            <w:tcMar/>
          </w:tcPr>
          <w:p w:rsidRPr="00990BEF" w:rsidR="00AE6EF5" w:rsidP="0073189B" w:rsidRDefault="00AE6EF5" w14:paraId="26AB165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990BEF" w:rsidR="00AE6EF5" w:rsidP="0073189B" w:rsidRDefault="00AE6EF5" w14:paraId="0C84B2E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990BEF" w:rsidR="00AE6EF5" w:rsidTr="5404F713" w14:paraId="554D0F5C" w14:textId="77777777">
        <w:tc>
          <w:tcPr>
            <w:tcW w:w="817" w:type="dxa"/>
            <w:tcMar/>
          </w:tcPr>
          <w:p w:rsidRPr="00990BEF" w:rsidR="00AE6EF5" w:rsidP="0073189B" w:rsidRDefault="00AE6EF5" w14:paraId="31D9DB4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990BEF" w:rsidR="00AE6EF5" w:rsidP="0073189B" w:rsidRDefault="00AE6EF5" w14:paraId="0DBE24E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E6EF5" w:rsidP="0073189B" w:rsidRDefault="00AE6EF5" w14:paraId="42DD8C7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sz w:val="22"/>
                <w:szCs w:val="22"/>
              </w:rPr>
              <w:t>MAIN DEVELOPMENT</w:t>
            </w:r>
          </w:p>
          <w:p w:rsidRPr="00990BEF" w:rsidR="00AE6EF5" w:rsidP="0073189B" w:rsidRDefault="00AE6EF5" w14:paraId="48626083" w14:textId="3318C67E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sz w:val="22"/>
                <w:szCs w:val="22"/>
              </w:rPr>
              <w:t>ACTIVITIES</w:t>
            </w:r>
            <w:r w:rsidR="007E55DC">
              <w:rPr>
                <w:rFonts w:cs="Arial" w:asciiTheme="minorHAnsi" w:hAnsiTheme="minorHAnsi"/>
                <w:sz w:val="22"/>
                <w:szCs w:val="22"/>
              </w:rPr>
              <w:t xml:space="preserve"> = </w:t>
            </w:r>
          </w:p>
          <w:p w:rsidRPr="00990BEF" w:rsidR="00AE6EF5" w:rsidP="0073189B" w:rsidRDefault="00AE6EF5" w14:paraId="011D4CA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5C13161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63440FC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451E484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35C7460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38D62E8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0BC4669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08A0450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Pr="00990BEF" w:rsidR="00AE6EF5" w:rsidP="0073189B" w:rsidRDefault="00AE6EF5" w14:paraId="07853B1F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1D39C75E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4CA20FF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004BD7D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78A3394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28D9362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2FFF6AD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74B2401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7551ED4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6309844D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7F257C6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tcMar/>
          </w:tcPr>
          <w:p w:rsidRPr="00990BEF" w:rsidR="00AE6EF5" w:rsidP="0073189B" w:rsidRDefault="00CB77E1" w14:paraId="5C21591F" w14:textId="209FBC22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CB77E1">
              <w:rPr>
                <w:rFonts w:cs="Arial" w:asciiTheme="minorHAnsi" w:hAnsiTheme="minorHAnsi"/>
                <w:color w:val="FF0000"/>
                <w:sz w:val="22"/>
                <w:szCs w:val="22"/>
              </w:rPr>
              <w:t>Link to outcomes</w:t>
            </w:r>
          </w:p>
        </w:tc>
        <w:tc>
          <w:tcPr>
            <w:tcW w:w="3119" w:type="dxa"/>
            <w:tcMar/>
          </w:tcPr>
          <w:p w:rsidRPr="00990BEF" w:rsidR="00AE6EF5" w:rsidP="0073189B" w:rsidRDefault="00AE6EF5" w14:paraId="0664E9F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990BEF" w:rsidR="00AE6EF5" w:rsidP="0073189B" w:rsidRDefault="00AE6EF5" w14:paraId="6871155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990BEF" w:rsidR="00AE6EF5" w:rsidTr="5404F713" w14:paraId="481C790E" w14:textId="77777777">
        <w:tc>
          <w:tcPr>
            <w:tcW w:w="817" w:type="dxa"/>
            <w:tcMar/>
          </w:tcPr>
          <w:p w:rsidRPr="00990BEF" w:rsidR="00AE6EF5" w:rsidP="0073189B" w:rsidRDefault="00AE6EF5" w14:paraId="08532B5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990BEF" w:rsidR="00AE6EF5" w:rsidP="0073189B" w:rsidRDefault="00AE6EF5" w14:paraId="79B195A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052E0C0A" w14:textId="6C0C8AF1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sz w:val="22"/>
                <w:szCs w:val="22"/>
              </w:rPr>
              <w:t>PLENARY</w:t>
            </w:r>
            <w:r w:rsidR="007E55DC">
              <w:rPr>
                <w:rFonts w:cs="Arial" w:asciiTheme="minorHAnsi" w:hAnsiTheme="minorHAnsi"/>
                <w:sz w:val="22"/>
                <w:szCs w:val="22"/>
              </w:rPr>
              <w:t xml:space="preserve"> = </w:t>
            </w:r>
          </w:p>
          <w:p w:rsidRPr="00990BEF" w:rsidR="00AE6EF5" w:rsidP="0073189B" w:rsidRDefault="00AE6EF5" w14:paraId="529096D3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0FF7098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Pr="00990BEF" w:rsidR="00AE6EF5" w:rsidP="0073189B" w:rsidRDefault="00AE6EF5" w14:paraId="1335309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7A962C0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6E240F9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7875ED7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5F22D1B4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55D3D58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AE6EF5" w:rsidP="0073189B" w:rsidRDefault="00AE6EF5" w14:paraId="3AB2C46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tcMar/>
          </w:tcPr>
          <w:p w:rsidRPr="00990BEF" w:rsidR="00AE6EF5" w:rsidP="0073189B" w:rsidRDefault="00CB77E1" w14:paraId="77248325" w14:textId="2B011CC6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CB77E1">
              <w:rPr>
                <w:rFonts w:cs="Arial" w:asciiTheme="minorHAnsi" w:hAnsiTheme="minorHAnsi"/>
                <w:color w:val="FF0000"/>
                <w:sz w:val="22"/>
                <w:szCs w:val="22"/>
              </w:rPr>
              <w:t>Link to outcomes</w:t>
            </w:r>
          </w:p>
        </w:tc>
        <w:tc>
          <w:tcPr>
            <w:tcW w:w="3119" w:type="dxa"/>
            <w:tcMar/>
          </w:tcPr>
          <w:p w:rsidRPr="00990BEF" w:rsidR="00AE6EF5" w:rsidP="0073189B" w:rsidRDefault="00AE6EF5" w14:paraId="4EC80E5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990BEF" w:rsidR="00AE6EF5" w:rsidP="0073189B" w:rsidRDefault="00AE6EF5" w14:paraId="6BDAE8A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990BEF" w:rsidR="00AE6EF5" w:rsidTr="5404F713" w14:paraId="30DEB0E8" w14:textId="77777777">
        <w:tc>
          <w:tcPr>
            <w:tcW w:w="15134" w:type="dxa"/>
            <w:gridSpan w:val="6"/>
            <w:tcMar/>
          </w:tcPr>
          <w:p w:rsidRPr="00990BEF" w:rsidR="00AE6EF5" w:rsidP="0073189B" w:rsidRDefault="00AE6EF5" w14:paraId="075CEA0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sz w:val="22"/>
                <w:szCs w:val="22"/>
              </w:rPr>
              <w:t>Extension work/Homework:</w:t>
            </w:r>
          </w:p>
          <w:p w:rsidRPr="00990BEF" w:rsidR="00AE6EF5" w:rsidP="0073189B" w:rsidRDefault="00AE6EF5" w14:paraId="128ABD27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AE6EF5" w:rsidP="0073189B" w:rsidRDefault="00AE6EF5" w14:paraId="6F8733E4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990BEF" w:rsidR="00AE6EF5" w:rsidTr="5404F713" w14:paraId="23F608CC" w14:textId="77777777">
        <w:tc>
          <w:tcPr>
            <w:tcW w:w="15134" w:type="dxa"/>
            <w:gridSpan w:val="6"/>
            <w:shd w:val="clear" w:color="auto" w:fill="DBE5F1" w:themeFill="accent1" w:themeFillTint="33"/>
            <w:tcMar/>
          </w:tcPr>
          <w:p w:rsidRPr="00990BEF" w:rsidR="00AE6EF5" w:rsidP="0073189B" w:rsidRDefault="00AE6EF5" w14:paraId="6A359084" w14:textId="6955B6B5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 xml:space="preserve">* </w:t>
            </w:r>
            <w:r w:rsidRPr="00990BEF">
              <w:rPr>
                <w:rFonts w:cs="Arial" w:asciiTheme="minorHAnsi" w:hAnsiTheme="minorHAnsi"/>
                <w:b/>
                <w:sz w:val="22"/>
                <w:szCs w:val="22"/>
                <w:shd w:val="clear" w:color="auto" w:fill="DAEEF3" w:themeFill="accent5" w:themeFillTint="33"/>
              </w:rPr>
              <w:t>Opportunities to support pupil progress -</w:t>
            </w:r>
            <w:r w:rsidRPr="00990BEF">
              <w:rPr>
                <w:rFonts w:cs="Arial"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 xml:space="preserve">  </w:t>
            </w:r>
            <w:r w:rsidRPr="00990BEF" w:rsidR="00271AC9">
              <w:rPr>
                <w:rFonts w:cs="Arial"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 xml:space="preserve">A = Assessment,  </w:t>
            </w:r>
            <w:r w:rsidR="00CB77E1">
              <w:rPr>
                <w:rFonts w:cs="Arial"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>AT</w:t>
            </w:r>
            <w:r w:rsidRPr="00990BEF">
              <w:rPr>
                <w:rFonts w:cs="Arial"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 xml:space="preserve">= </w:t>
            </w:r>
            <w:r w:rsidR="00CB77E1">
              <w:rPr>
                <w:rFonts w:cs="Arial"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>Adaptive Teaching</w:t>
            </w:r>
            <w:r w:rsidRPr="00990BEF">
              <w:rPr>
                <w:rFonts w:cs="Arial"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>,  L = Literacy, N = Numeracy, I = ICT, TA = use of teaching assistant</w:t>
            </w:r>
          </w:p>
        </w:tc>
      </w:tr>
    </w:tbl>
    <w:p w:rsidRPr="00990BEF" w:rsidR="00AE6EF5" w:rsidP="00AE6EF5" w:rsidRDefault="00AE6EF5" w14:paraId="30BC42B7" w14:textId="77777777">
      <w:pPr>
        <w:rPr>
          <w:rFonts w:cs="Arial" w:asciiTheme="minorHAnsi" w:hAnsiTheme="minorHAnsi"/>
          <w:b/>
          <w:sz w:val="22"/>
          <w:szCs w:val="22"/>
        </w:rPr>
        <w:sectPr w:rsidRPr="00990BEF" w:rsidR="00AE6EF5" w:rsidSect="0099716F">
          <w:pgSz w:w="16838" w:h="11906" w:orient="landscape"/>
          <w:pgMar w:top="567" w:right="862" w:bottom="709" w:left="862" w:header="720" w:footer="720" w:gutter="0"/>
          <w:cols w:space="720"/>
          <w:docGrid w:linePitch="326"/>
        </w:sectPr>
      </w:pPr>
    </w:p>
    <w:tbl>
      <w:tblPr>
        <w:tblpPr w:leftFromText="180" w:rightFromText="180" w:vertAnchor="text" w:tblpY="-269"/>
        <w:tblW w:w="15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168"/>
      </w:tblGrid>
      <w:tr w:rsidRPr="00990BEF" w:rsidR="00994BF1" w:rsidTr="5404F713" w14:paraId="5CCD9C3B" w14:textId="77777777">
        <w:tc>
          <w:tcPr>
            <w:tcW w:w="15168" w:type="dxa"/>
            <w:tcMar/>
          </w:tcPr>
          <w:p w:rsidRPr="00990BEF" w:rsidR="00994BF1" w:rsidP="00994BF1" w:rsidRDefault="00994BF1" w14:paraId="73DB8564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lastRenderedPageBreak/>
              <w:t>Lesson Evaluation</w:t>
            </w:r>
          </w:p>
          <w:p w:rsidRPr="00990BEF" w:rsidR="00994BF1" w:rsidP="00994BF1" w:rsidRDefault="00994BF1" w14:paraId="47994494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5DE8AB92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To what extent have the learning outcomes been achieved?</w:t>
            </w:r>
          </w:p>
          <w:p w:rsidR="00994BF1" w:rsidP="00994BF1" w:rsidRDefault="00994BF1" w14:paraId="420AD6A8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34D9C3F9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213FF23D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994BF1" w:rsidP="00994BF1" w:rsidRDefault="00994BF1" w14:paraId="2D3CCC47" w14:textId="59AFF52D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What were the positives from the lesson? (e.g. r</w:t>
            </w: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eflection on teaching/</w:t>
            </w:r>
            <w:r w:rsidRPr="00271AC9">
              <w:rPr>
                <w:rFonts w:cs="Arial" w:asciiTheme="minorHAnsi" w:hAnsiTheme="minorHAnsi"/>
                <w:b/>
                <w:color w:val="000000" w:themeColor="text1"/>
                <w:sz w:val="22"/>
                <w:szCs w:val="22"/>
              </w:rPr>
              <w:t>assessment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>/</w:t>
            </w:r>
            <w:r w:rsidRPr="00990BEF">
              <w:rPr>
                <w:rFonts w:cs="Arial" w:asciiTheme="minorHAnsi" w:hAnsiTheme="minorHAnsi"/>
                <w:b/>
                <w:sz w:val="22"/>
                <w:szCs w:val="22"/>
              </w:rPr>
              <w:t>management/organisation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>/subject knowledge)</w:t>
            </w:r>
          </w:p>
          <w:p w:rsidR="00994BF1" w:rsidP="00994BF1" w:rsidRDefault="00994BF1" w14:paraId="10758987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4151D894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7BEE702B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055209A0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What would you change next time?</w:t>
            </w:r>
          </w:p>
          <w:p w:rsidR="00994BF1" w:rsidP="00994BF1" w:rsidRDefault="00994BF1" w14:paraId="3747F719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5EDF47DB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36D48B3B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12EE14C7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What will you take forward into your practice?</w:t>
            </w:r>
          </w:p>
          <w:p w:rsidR="00994BF1" w:rsidP="00994BF1" w:rsidRDefault="00994BF1" w14:paraId="529FCE90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57C453F6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21D5E28E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2561216D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1A4C2326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What steps do you need to take to move forward?</w:t>
            </w:r>
          </w:p>
          <w:p w:rsidR="00994BF1" w:rsidP="00994BF1" w:rsidRDefault="00994BF1" w14:paraId="75ED2665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="00994BF1" w:rsidP="00994BF1" w:rsidRDefault="00994BF1" w14:paraId="25E6D65F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994BF1" w:rsidP="00994BF1" w:rsidRDefault="00994BF1" w14:paraId="4E803440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994BF1" w:rsidP="00994BF1" w:rsidRDefault="00994BF1" w14:paraId="27615A30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990BEF" w:rsidR="00994BF1" w:rsidTr="5404F713" w14:paraId="479FAAB0" w14:textId="77777777">
        <w:tc>
          <w:tcPr>
            <w:tcW w:w="15168" w:type="dxa"/>
            <w:tcMar/>
          </w:tcPr>
          <w:p w:rsidRPr="00990BEF" w:rsidR="00994BF1" w:rsidP="00994BF1" w:rsidRDefault="00994BF1" w14:paraId="56EF777F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990BEF" w:rsidR="00994BF1" w:rsidP="5404F713" w:rsidRDefault="00113E33" w14:paraId="3BC82AD7" w14:textId="1294CB17" w14:noSpellErr="1">
            <w:pPr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404F713" w:rsidR="494CB95B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T</w:t>
            </w:r>
            <w:r w:rsidRPr="5404F713" w:rsidR="59DCCC58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argets for next lesson:</w:t>
            </w:r>
          </w:p>
          <w:p w:rsidRPr="00990BEF" w:rsidR="00994BF1" w:rsidP="00994BF1" w:rsidRDefault="00994BF1" w14:paraId="09203C92" w14:textId="13C3CD84">
            <w:pPr>
              <w:rPr>
                <w:rFonts w:cs="Arial" w:asciiTheme="minorHAnsi" w:hAnsiTheme="minorHAnsi"/>
                <w:i/>
                <w:sz w:val="22"/>
                <w:szCs w:val="22"/>
              </w:rPr>
            </w:pPr>
            <w:r w:rsidRPr="00990BEF">
              <w:rPr>
                <w:rFonts w:cs="Arial" w:asciiTheme="minorHAnsi" w:hAnsiTheme="minorHAnsi"/>
                <w:i/>
                <w:sz w:val="22"/>
                <w:szCs w:val="22"/>
              </w:rPr>
              <w:t xml:space="preserve">Targets should focus on how this will be improved - please ensure targets are added to your next lesson plan and to the tracking sheet. </w:t>
            </w:r>
          </w:p>
          <w:p w:rsidRPr="005D0C17" w:rsidR="00994BF1" w:rsidP="005D0C17" w:rsidRDefault="00994BF1" w14:paraId="34C064F0" w14:textId="3BBAD0E8">
            <w:pPr>
              <w:pStyle w:val="ListParagraph"/>
              <w:numPr>
                <w:ilvl w:val="0"/>
                <w:numId w:val="2"/>
              </w:num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5D0C17" w:rsidR="00994BF1" w:rsidP="005D0C17" w:rsidRDefault="00994BF1" w14:paraId="53ED11FE" w14:textId="7B7687CF">
            <w:pPr>
              <w:pStyle w:val="ListParagraph"/>
              <w:numPr>
                <w:ilvl w:val="0"/>
                <w:numId w:val="2"/>
              </w:numPr>
              <w:rPr>
                <w:rFonts w:cs="Arial" w:asciiTheme="minorHAnsi" w:hAnsiTheme="minorHAnsi"/>
                <w:sz w:val="22"/>
                <w:szCs w:val="22"/>
              </w:rPr>
            </w:pPr>
          </w:p>
          <w:p w:rsidR="00994BF1" w:rsidP="00994BF1" w:rsidRDefault="00994BF1" w14:paraId="48D83010" w14:textId="5363FE40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994BF1" w:rsidP="00994BF1" w:rsidRDefault="00994BF1" w14:paraId="3E1DAEB3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990BEF" w:rsidR="00994BF1" w:rsidP="00994BF1" w:rsidRDefault="00994BF1" w14:paraId="51C9D93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="0091228D" w:rsidRDefault="0091228D" w14:paraId="462360DD" w14:textId="77777777"/>
    <w:sectPr w:rsidR="0091228D" w:rsidSect="00AE6E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E14" w:rsidP="00271AC9" w:rsidRDefault="00251E14" w14:paraId="627B10EC" w14:textId="77777777">
      <w:r>
        <w:separator/>
      </w:r>
    </w:p>
  </w:endnote>
  <w:endnote w:type="continuationSeparator" w:id="0">
    <w:p w:rsidR="00251E14" w:rsidP="00271AC9" w:rsidRDefault="00251E14" w14:paraId="43A788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1AC9" w:rsidR="00271AC9" w:rsidRDefault="00271AC9" w14:paraId="3E023B26" w14:textId="0D82DF2E">
    <w:pPr>
      <w:pStyle w:val="Footer"/>
      <w:rPr>
        <w:sz w:val="20"/>
        <w:szCs w:val="15"/>
      </w:rPr>
    </w:pPr>
    <w:r>
      <w:rPr>
        <w:sz w:val="20"/>
        <w:szCs w:val="15"/>
      </w:rPr>
      <w:t xml:space="preserve">YSJU </w:t>
    </w:r>
    <w:r w:rsidRPr="00271AC9">
      <w:rPr>
        <w:sz w:val="20"/>
        <w:szCs w:val="15"/>
      </w:rPr>
      <w:t xml:space="preserve">Lesson plan pro-forma </w:t>
    </w:r>
    <w:r w:rsidR="00994BF1">
      <w:rPr>
        <w:sz w:val="20"/>
        <w:szCs w:val="15"/>
      </w:rPr>
      <w:t>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E14" w:rsidP="00271AC9" w:rsidRDefault="00251E14" w14:paraId="1C53CA07" w14:textId="77777777">
      <w:r>
        <w:separator/>
      </w:r>
    </w:p>
  </w:footnote>
  <w:footnote w:type="continuationSeparator" w:id="0">
    <w:p w:rsidR="00251E14" w:rsidP="00271AC9" w:rsidRDefault="00251E14" w14:paraId="48C2D3A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CD8"/>
    <w:multiLevelType w:val="hybridMultilevel"/>
    <w:tmpl w:val="8E14F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5B72"/>
    <w:multiLevelType w:val="hybridMultilevel"/>
    <w:tmpl w:val="955A27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3AD8"/>
    <w:multiLevelType w:val="hybridMultilevel"/>
    <w:tmpl w:val="6FFC9F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F5"/>
    <w:rsid w:val="0000015A"/>
    <w:rsid w:val="00000EC9"/>
    <w:rsid w:val="00002D4B"/>
    <w:rsid w:val="00003BBF"/>
    <w:rsid w:val="00003DF0"/>
    <w:rsid w:val="00005CCD"/>
    <w:rsid w:val="0000795F"/>
    <w:rsid w:val="00010600"/>
    <w:rsid w:val="00011072"/>
    <w:rsid w:val="0001141C"/>
    <w:rsid w:val="000119D6"/>
    <w:rsid w:val="00012F61"/>
    <w:rsid w:val="00016546"/>
    <w:rsid w:val="000174CC"/>
    <w:rsid w:val="00020EE5"/>
    <w:rsid w:val="00023D98"/>
    <w:rsid w:val="00023F02"/>
    <w:rsid w:val="000247C6"/>
    <w:rsid w:val="00026433"/>
    <w:rsid w:val="0003003A"/>
    <w:rsid w:val="00031011"/>
    <w:rsid w:val="00032266"/>
    <w:rsid w:val="00032378"/>
    <w:rsid w:val="00032E87"/>
    <w:rsid w:val="0003371F"/>
    <w:rsid w:val="00033C58"/>
    <w:rsid w:val="00033D0B"/>
    <w:rsid w:val="0003690C"/>
    <w:rsid w:val="00037622"/>
    <w:rsid w:val="000378FE"/>
    <w:rsid w:val="0004100C"/>
    <w:rsid w:val="00042B91"/>
    <w:rsid w:val="00043F1E"/>
    <w:rsid w:val="0004448C"/>
    <w:rsid w:val="000444D1"/>
    <w:rsid w:val="0004460D"/>
    <w:rsid w:val="00046944"/>
    <w:rsid w:val="00052699"/>
    <w:rsid w:val="000555CD"/>
    <w:rsid w:val="000561D7"/>
    <w:rsid w:val="00056722"/>
    <w:rsid w:val="00056A43"/>
    <w:rsid w:val="00056AA1"/>
    <w:rsid w:val="00056FF2"/>
    <w:rsid w:val="00060194"/>
    <w:rsid w:val="00061B89"/>
    <w:rsid w:val="00062519"/>
    <w:rsid w:val="00064863"/>
    <w:rsid w:val="00064906"/>
    <w:rsid w:val="00064A5E"/>
    <w:rsid w:val="000654A6"/>
    <w:rsid w:val="00065678"/>
    <w:rsid w:val="000672CA"/>
    <w:rsid w:val="000679FF"/>
    <w:rsid w:val="00070AD2"/>
    <w:rsid w:val="00071E2E"/>
    <w:rsid w:val="0007424B"/>
    <w:rsid w:val="000747EA"/>
    <w:rsid w:val="00074954"/>
    <w:rsid w:val="00074BAC"/>
    <w:rsid w:val="00074FFC"/>
    <w:rsid w:val="000773D8"/>
    <w:rsid w:val="00077E1E"/>
    <w:rsid w:val="000831E5"/>
    <w:rsid w:val="000833C6"/>
    <w:rsid w:val="00083FFB"/>
    <w:rsid w:val="0008490A"/>
    <w:rsid w:val="00085C17"/>
    <w:rsid w:val="00086721"/>
    <w:rsid w:val="000874BC"/>
    <w:rsid w:val="000901B6"/>
    <w:rsid w:val="000908FA"/>
    <w:rsid w:val="00090EB6"/>
    <w:rsid w:val="000918B4"/>
    <w:rsid w:val="000930FC"/>
    <w:rsid w:val="00094ABD"/>
    <w:rsid w:val="00094CCE"/>
    <w:rsid w:val="00096DAD"/>
    <w:rsid w:val="000A0AC7"/>
    <w:rsid w:val="000A1584"/>
    <w:rsid w:val="000A173C"/>
    <w:rsid w:val="000A2DD6"/>
    <w:rsid w:val="000A43ED"/>
    <w:rsid w:val="000A6515"/>
    <w:rsid w:val="000A7DBC"/>
    <w:rsid w:val="000B06C6"/>
    <w:rsid w:val="000B0950"/>
    <w:rsid w:val="000B3F32"/>
    <w:rsid w:val="000B426E"/>
    <w:rsid w:val="000C02C6"/>
    <w:rsid w:val="000C1B9B"/>
    <w:rsid w:val="000C3234"/>
    <w:rsid w:val="000C4E9D"/>
    <w:rsid w:val="000C52D8"/>
    <w:rsid w:val="000C534B"/>
    <w:rsid w:val="000C5C5E"/>
    <w:rsid w:val="000C71C1"/>
    <w:rsid w:val="000C7569"/>
    <w:rsid w:val="000D1037"/>
    <w:rsid w:val="000D1A3B"/>
    <w:rsid w:val="000D1CB9"/>
    <w:rsid w:val="000D30A1"/>
    <w:rsid w:val="000D5901"/>
    <w:rsid w:val="000D6AB6"/>
    <w:rsid w:val="000E04A5"/>
    <w:rsid w:val="000E1F69"/>
    <w:rsid w:val="000E2F38"/>
    <w:rsid w:val="000E399B"/>
    <w:rsid w:val="000E3C05"/>
    <w:rsid w:val="000E7039"/>
    <w:rsid w:val="000E71B7"/>
    <w:rsid w:val="000E7557"/>
    <w:rsid w:val="000F0040"/>
    <w:rsid w:val="000F0589"/>
    <w:rsid w:val="000F1401"/>
    <w:rsid w:val="000F14D9"/>
    <w:rsid w:val="000F184E"/>
    <w:rsid w:val="000F33CD"/>
    <w:rsid w:val="000F4658"/>
    <w:rsid w:val="000F4E79"/>
    <w:rsid w:val="000F63CA"/>
    <w:rsid w:val="000F6701"/>
    <w:rsid w:val="000F7256"/>
    <w:rsid w:val="000F77C6"/>
    <w:rsid w:val="00100960"/>
    <w:rsid w:val="00101376"/>
    <w:rsid w:val="00101E74"/>
    <w:rsid w:val="00102E9B"/>
    <w:rsid w:val="00102FE7"/>
    <w:rsid w:val="0010345F"/>
    <w:rsid w:val="00103961"/>
    <w:rsid w:val="0010496E"/>
    <w:rsid w:val="00104F53"/>
    <w:rsid w:val="0010615A"/>
    <w:rsid w:val="00110539"/>
    <w:rsid w:val="00110789"/>
    <w:rsid w:val="0011142A"/>
    <w:rsid w:val="00112328"/>
    <w:rsid w:val="00112D84"/>
    <w:rsid w:val="00112DF5"/>
    <w:rsid w:val="00113E33"/>
    <w:rsid w:val="00115C54"/>
    <w:rsid w:val="0011710C"/>
    <w:rsid w:val="00117805"/>
    <w:rsid w:val="00120C36"/>
    <w:rsid w:val="00121954"/>
    <w:rsid w:val="001231A1"/>
    <w:rsid w:val="001241B4"/>
    <w:rsid w:val="001245EA"/>
    <w:rsid w:val="00125280"/>
    <w:rsid w:val="0012544B"/>
    <w:rsid w:val="001255CE"/>
    <w:rsid w:val="0012689D"/>
    <w:rsid w:val="0012746B"/>
    <w:rsid w:val="00127EBC"/>
    <w:rsid w:val="00130308"/>
    <w:rsid w:val="00130528"/>
    <w:rsid w:val="0013104B"/>
    <w:rsid w:val="00132F87"/>
    <w:rsid w:val="0014096B"/>
    <w:rsid w:val="00143476"/>
    <w:rsid w:val="00143A41"/>
    <w:rsid w:val="0014429D"/>
    <w:rsid w:val="00144D10"/>
    <w:rsid w:val="00144D4D"/>
    <w:rsid w:val="0014601B"/>
    <w:rsid w:val="0014733C"/>
    <w:rsid w:val="001500D5"/>
    <w:rsid w:val="001503E5"/>
    <w:rsid w:val="00150555"/>
    <w:rsid w:val="00150FFB"/>
    <w:rsid w:val="001519AD"/>
    <w:rsid w:val="00152243"/>
    <w:rsid w:val="0015291B"/>
    <w:rsid w:val="00152DBB"/>
    <w:rsid w:val="00153F0F"/>
    <w:rsid w:val="0016067D"/>
    <w:rsid w:val="00160EE1"/>
    <w:rsid w:val="001618EC"/>
    <w:rsid w:val="00161B37"/>
    <w:rsid w:val="00162709"/>
    <w:rsid w:val="00163A26"/>
    <w:rsid w:val="00163D49"/>
    <w:rsid w:val="001656F0"/>
    <w:rsid w:val="00166378"/>
    <w:rsid w:val="00166390"/>
    <w:rsid w:val="001672AE"/>
    <w:rsid w:val="00167816"/>
    <w:rsid w:val="00171916"/>
    <w:rsid w:val="0017193A"/>
    <w:rsid w:val="0017274E"/>
    <w:rsid w:val="00172EE2"/>
    <w:rsid w:val="001755CF"/>
    <w:rsid w:val="00176FFA"/>
    <w:rsid w:val="0017709A"/>
    <w:rsid w:val="00180218"/>
    <w:rsid w:val="00180DDE"/>
    <w:rsid w:val="00180EC9"/>
    <w:rsid w:val="001818C6"/>
    <w:rsid w:val="0018315E"/>
    <w:rsid w:val="001838DA"/>
    <w:rsid w:val="00183AE2"/>
    <w:rsid w:val="001851E2"/>
    <w:rsid w:val="00185ACF"/>
    <w:rsid w:val="00185F85"/>
    <w:rsid w:val="00190CCF"/>
    <w:rsid w:val="00190D5E"/>
    <w:rsid w:val="00190F4C"/>
    <w:rsid w:val="001915CB"/>
    <w:rsid w:val="00192817"/>
    <w:rsid w:val="0019422E"/>
    <w:rsid w:val="0019433A"/>
    <w:rsid w:val="00195EB3"/>
    <w:rsid w:val="00196294"/>
    <w:rsid w:val="00197B5A"/>
    <w:rsid w:val="00197F1D"/>
    <w:rsid w:val="00197F41"/>
    <w:rsid w:val="00197F71"/>
    <w:rsid w:val="001A0FDF"/>
    <w:rsid w:val="001A151B"/>
    <w:rsid w:val="001A2955"/>
    <w:rsid w:val="001A2D78"/>
    <w:rsid w:val="001A3FC4"/>
    <w:rsid w:val="001A42AE"/>
    <w:rsid w:val="001A5F5B"/>
    <w:rsid w:val="001A612D"/>
    <w:rsid w:val="001A65FD"/>
    <w:rsid w:val="001A74EA"/>
    <w:rsid w:val="001A7789"/>
    <w:rsid w:val="001A7792"/>
    <w:rsid w:val="001B4044"/>
    <w:rsid w:val="001B5A25"/>
    <w:rsid w:val="001B6509"/>
    <w:rsid w:val="001B746A"/>
    <w:rsid w:val="001B7526"/>
    <w:rsid w:val="001C0613"/>
    <w:rsid w:val="001C1347"/>
    <w:rsid w:val="001C168C"/>
    <w:rsid w:val="001C2009"/>
    <w:rsid w:val="001C20A3"/>
    <w:rsid w:val="001C20D0"/>
    <w:rsid w:val="001C2598"/>
    <w:rsid w:val="001C3598"/>
    <w:rsid w:val="001C4C72"/>
    <w:rsid w:val="001C4D7C"/>
    <w:rsid w:val="001C6458"/>
    <w:rsid w:val="001C6AA9"/>
    <w:rsid w:val="001C6E7B"/>
    <w:rsid w:val="001C7B19"/>
    <w:rsid w:val="001D0729"/>
    <w:rsid w:val="001D269E"/>
    <w:rsid w:val="001D27E9"/>
    <w:rsid w:val="001D305E"/>
    <w:rsid w:val="001D35FB"/>
    <w:rsid w:val="001D36C3"/>
    <w:rsid w:val="001D4540"/>
    <w:rsid w:val="001E347D"/>
    <w:rsid w:val="001E45A0"/>
    <w:rsid w:val="001E4ABE"/>
    <w:rsid w:val="001E5EB9"/>
    <w:rsid w:val="001E664D"/>
    <w:rsid w:val="001E6C8A"/>
    <w:rsid w:val="001E7F9A"/>
    <w:rsid w:val="001E7FE1"/>
    <w:rsid w:val="001F009A"/>
    <w:rsid w:val="001F0C66"/>
    <w:rsid w:val="001F1F1E"/>
    <w:rsid w:val="001F3AA8"/>
    <w:rsid w:val="001F40E0"/>
    <w:rsid w:val="001F45F6"/>
    <w:rsid w:val="001F476A"/>
    <w:rsid w:val="001F4B32"/>
    <w:rsid w:val="001F5F7D"/>
    <w:rsid w:val="001F6114"/>
    <w:rsid w:val="001F7898"/>
    <w:rsid w:val="001F7A03"/>
    <w:rsid w:val="001F7C90"/>
    <w:rsid w:val="00200DBA"/>
    <w:rsid w:val="00201147"/>
    <w:rsid w:val="002020DF"/>
    <w:rsid w:val="00202680"/>
    <w:rsid w:val="00202C79"/>
    <w:rsid w:val="00203300"/>
    <w:rsid w:val="00205513"/>
    <w:rsid w:val="00206B07"/>
    <w:rsid w:val="00206B98"/>
    <w:rsid w:val="00207A30"/>
    <w:rsid w:val="00207F1B"/>
    <w:rsid w:val="002100D9"/>
    <w:rsid w:val="00210D17"/>
    <w:rsid w:val="00212573"/>
    <w:rsid w:val="00213D7B"/>
    <w:rsid w:val="0021600E"/>
    <w:rsid w:val="002161CC"/>
    <w:rsid w:val="00217BEE"/>
    <w:rsid w:val="002201B1"/>
    <w:rsid w:val="002201F1"/>
    <w:rsid w:val="00221085"/>
    <w:rsid w:val="0022144F"/>
    <w:rsid w:val="00223428"/>
    <w:rsid w:val="00223F36"/>
    <w:rsid w:val="00223F3E"/>
    <w:rsid w:val="00224BC2"/>
    <w:rsid w:val="002250EE"/>
    <w:rsid w:val="0022520F"/>
    <w:rsid w:val="002258FC"/>
    <w:rsid w:val="002267E0"/>
    <w:rsid w:val="00226A74"/>
    <w:rsid w:val="0023045C"/>
    <w:rsid w:val="00230C88"/>
    <w:rsid w:val="00231E6E"/>
    <w:rsid w:val="0023215F"/>
    <w:rsid w:val="00232188"/>
    <w:rsid w:val="00232EBB"/>
    <w:rsid w:val="00234DB3"/>
    <w:rsid w:val="00235168"/>
    <w:rsid w:val="00235D47"/>
    <w:rsid w:val="002364DB"/>
    <w:rsid w:val="002416E6"/>
    <w:rsid w:val="00241CB2"/>
    <w:rsid w:val="00242675"/>
    <w:rsid w:val="00243CDD"/>
    <w:rsid w:val="00244057"/>
    <w:rsid w:val="00244842"/>
    <w:rsid w:val="00245944"/>
    <w:rsid w:val="00245AFF"/>
    <w:rsid w:val="00245D63"/>
    <w:rsid w:val="00246983"/>
    <w:rsid w:val="00246B5B"/>
    <w:rsid w:val="00246D59"/>
    <w:rsid w:val="00247681"/>
    <w:rsid w:val="00250371"/>
    <w:rsid w:val="00251E14"/>
    <w:rsid w:val="00252D88"/>
    <w:rsid w:val="00252E73"/>
    <w:rsid w:val="00255223"/>
    <w:rsid w:val="00257A4C"/>
    <w:rsid w:val="00257AF5"/>
    <w:rsid w:val="002603D9"/>
    <w:rsid w:val="00261274"/>
    <w:rsid w:val="00262551"/>
    <w:rsid w:val="00262C6D"/>
    <w:rsid w:val="00265698"/>
    <w:rsid w:val="0026626D"/>
    <w:rsid w:val="00267220"/>
    <w:rsid w:val="00270283"/>
    <w:rsid w:val="002704AB"/>
    <w:rsid w:val="00270903"/>
    <w:rsid w:val="00270BC8"/>
    <w:rsid w:val="00271938"/>
    <w:rsid w:val="00271AC2"/>
    <w:rsid w:val="00271AC9"/>
    <w:rsid w:val="00271FA8"/>
    <w:rsid w:val="00273A01"/>
    <w:rsid w:val="0027474D"/>
    <w:rsid w:val="00275379"/>
    <w:rsid w:val="00275B6E"/>
    <w:rsid w:val="00275DC3"/>
    <w:rsid w:val="002765AC"/>
    <w:rsid w:val="00276D26"/>
    <w:rsid w:val="0028072C"/>
    <w:rsid w:val="00280CCE"/>
    <w:rsid w:val="002811F5"/>
    <w:rsid w:val="00281FC7"/>
    <w:rsid w:val="002826C2"/>
    <w:rsid w:val="00283BD8"/>
    <w:rsid w:val="00283C88"/>
    <w:rsid w:val="0028460F"/>
    <w:rsid w:val="00285166"/>
    <w:rsid w:val="002851A0"/>
    <w:rsid w:val="00285347"/>
    <w:rsid w:val="0028772B"/>
    <w:rsid w:val="00287F0C"/>
    <w:rsid w:val="00287FA5"/>
    <w:rsid w:val="00290103"/>
    <w:rsid w:val="0029176D"/>
    <w:rsid w:val="002938C8"/>
    <w:rsid w:val="00294035"/>
    <w:rsid w:val="002946C5"/>
    <w:rsid w:val="0029509C"/>
    <w:rsid w:val="002950C0"/>
    <w:rsid w:val="002956F2"/>
    <w:rsid w:val="00297238"/>
    <w:rsid w:val="002A397F"/>
    <w:rsid w:val="002A39B6"/>
    <w:rsid w:val="002A3F72"/>
    <w:rsid w:val="002A4637"/>
    <w:rsid w:val="002A4979"/>
    <w:rsid w:val="002A4E18"/>
    <w:rsid w:val="002B0476"/>
    <w:rsid w:val="002B0904"/>
    <w:rsid w:val="002B1804"/>
    <w:rsid w:val="002B21E0"/>
    <w:rsid w:val="002B3BF8"/>
    <w:rsid w:val="002B628B"/>
    <w:rsid w:val="002B7A7E"/>
    <w:rsid w:val="002C013C"/>
    <w:rsid w:val="002C0950"/>
    <w:rsid w:val="002C0A6D"/>
    <w:rsid w:val="002C1307"/>
    <w:rsid w:val="002C1676"/>
    <w:rsid w:val="002C188F"/>
    <w:rsid w:val="002C2DC2"/>
    <w:rsid w:val="002C53F2"/>
    <w:rsid w:val="002C5443"/>
    <w:rsid w:val="002C5F75"/>
    <w:rsid w:val="002C6AC7"/>
    <w:rsid w:val="002C6D20"/>
    <w:rsid w:val="002C7A2E"/>
    <w:rsid w:val="002D1C4E"/>
    <w:rsid w:val="002D256B"/>
    <w:rsid w:val="002D436F"/>
    <w:rsid w:val="002D48E7"/>
    <w:rsid w:val="002D55A8"/>
    <w:rsid w:val="002D5F56"/>
    <w:rsid w:val="002D7759"/>
    <w:rsid w:val="002E1212"/>
    <w:rsid w:val="002E1BBF"/>
    <w:rsid w:val="002E2D5F"/>
    <w:rsid w:val="002E36E5"/>
    <w:rsid w:val="002E38CD"/>
    <w:rsid w:val="002E5568"/>
    <w:rsid w:val="002E6E5C"/>
    <w:rsid w:val="002F0734"/>
    <w:rsid w:val="002F1339"/>
    <w:rsid w:val="002F1C2D"/>
    <w:rsid w:val="002F32B3"/>
    <w:rsid w:val="002F41DD"/>
    <w:rsid w:val="002F5044"/>
    <w:rsid w:val="002F59ED"/>
    <w:rsid w:val="002F5AA0"/>
    <w:rsid w:val="002F646E"/>
    <w:rsid w:val="002F6D19"/>
    <w:rsid w:val="002F76F0"/>
    <w:rsid w:val="00300DCA"/>
    <w:rsid w:val="00301DA8"/>
    <w:rsid w:val="00303BBE"/>
    <w:rsid w:val="003053FF"/>
    <w:rsid w:val="00305BB5"/>
    <w:rsid w:val="003067F0"/>
    <w:rsid w:val="0031018F"/>
    <w:rsid w:val="00312471"/>
    <w:rsid w:val="00313D0C"/>
    <w:rsid w:val="00315A21"/>
    <w:rsid w:val="00317A5F"/>
    <w:rsid w:val="003204EC"/>
    <w:rsid w:val="0032287B"/>
    <w:rsid w:val="00322FFD"/>
    <w:rsid w:val="0032409C"/>
    <w:rsid w:val="003246DF"/>
    <w:rsid w:val="003247DE"/>
    <w:rsid w:val="00325B38"/>
    <w:rsid w:val="00326425"/>
    <w:rsid w:val="0032675B"/>
    <w:rsid w:val="003273C9"/>
    <w:rsid w:val="00331EA4"/>
    <w:rsid w:val="00333577"/>
    <w:rsid w:val="0033400F"/>
    <w:rsid w:val="0033493B"/>
    <w:rsid w:val="00335112"/>
    <w:rsid w:val="00335D22"/>
    <w:rsid w:val="0034089F"/>
    <w:rsid w:val="003431FD"/>
    <w:rsid w:val="00343A69"/>
    <w:rsid w:val="0034483C"/>
    <w:rsid w:val="00344D97"/>
    <w:rsid w:val="003451DF"/>
    <w:rsid w:val="003453CF"/>
    <w:rsid w:val="0034552A"/>
    <w:rsid w:val="00346682"/>
    <w:rsid w:val="00347FF6"/>
    <w:rsid w:val="003506BD"/>
    <w:rsid w:val="00351085"/>
    <w:rsid w:val="00351C94"/>
    <w:rsid w:val="003521BD"/>
    <w:rsid w:val="00352F0A"/>
    <w:rsid w:val="003537AA"/>
    <w:rsid w:val="00353878"/>
    <w:rsid w:val="00353E13"/>
    <w:rsid w:val="00354CFF"/>
    <w:rsid w:val="00354F84"/>
    <w:rsid w:val="0035610E"/>
    <w:rsid w:val="00357D89"/>
    <w:rsid w:val="00360A55"/>
    <w:rsid w:val="00360B8E"/>
    <w:rsid w:val="00360F75"/>
    <w:rsid w:val="00361548"/>
    <w:rsid w:val="00362570"/>
    <w:rsid w:val="00365110"/>
    <w:rsid w:val="0036759D"/>
    <w:rsid w:val="003678FD"/>
    <w:rsid w:val="003709CE"/>
    <w:rsid w:val="00370B5F"/>
    <w:rsid w:val="00371DFD"/>
    <w:rsid w:val="00374D37"/>
    <w:rsid w:val="00377360"/>
    <w:rsid w:val="003776A0"/>
    <w:rsid w:val="0038085B"/>
    <w:rsid w:val="00381FE6"/>
    <w:rsid w:val="00382679"/>
    <w:rsid w:val="003826D5"/>
    <w:rsid w:val="0038287C"/>
    <w:rsid w:val="00382D81"/>
    <w:rsid w:val="003831D1"/>
    <w:rsid w:val="00386235"/>
    <w:rsid w:val="00386300"/>
    <w:rsid w:val="00387ECE"/>
    <w:rsid w:val="00390686"/>
    <w:rsid w:val="00390E79"/>
    <w:rsid w:val="00391963"/>
    <w:rsid w:val="00391B74"/>
    <w:rsid w:val="00392809"/>
    <w:rsid w:val="003928A4"/>
    <w:rsid w:val="003941F5"/>
    <w:rsid w:val="003952B3"/>
    <w:rsid w:val="0039613E"/>
    <w:rsid w:val="00396BD1"/>
    <w:rsid w:val="00397BBA"/>
    <w:rsid w:val="003A0638"/>
    <w:rsid w:val="003A0BDE"/>
    <w:rsid w:val="003A1F3B"/>
    <w:rsid w:val="003A504A"/>
    <w:rsid w:val="003A6628"/>
    <w:rsid w:val="003A7A20"/>
    <w:rsid w:val="003B28A6"/>
    <w:rsid w:val="003B2B5B"/>
    <w:rsid w:val="003B4B95"/>
    <w:rsid w:val="003C0709"/>
    <w:rsid w:val="003C0821"/>
    <w:rsid w:val="003C0B52"/>
    <w:rsid w:val="003C0CA7"/>
    <w:rsid w:val="003C159F"/>
    <w:rsid w:val="003C374E"/>
    <w:rsid w:val="003C6034"/>
    <w:rsid w:val="003C6726"/>
    <w:rsid w:val="003D04BB"/>
    <w:rsid w:val="003D1328"/>
    <w:rsid w:val="003D15ED"/>
    <w:rsid w:val="003D1D17"/>
    <w:rsid w:val="003D1FE0"/>
    <w:rsid w:val="003D218B"/>
    <w:rsid w:val="003D422D"/>
    <w:rsid w:val="003D4375"/>
    <w:rsid w:val="003D6546"/>
    <w:rsid w:val="003D6965"/>
    <w:rsid w:val="003D70C9"/>
    <w:rsid w:val="003E02CA"/>
    <w:rsid w:val="003E0E53"/>
    <w:rsid w:val="003E1C9E"/>
    <w:rsid w:val="003E2310"/>
    <w:rsid w:val="003E33F0"/>
    <w:rsid w:val="003E4387"/>
    <w:rsid w:val="003F00F9"/>
    <w:rsid w:val="003F0259"/>
    <w:rsid w:val="003F02B2"/>
    <w:rsid w:val="003F0B3D"/>
    <w:rsid w:val="003F0D0D"/>
    <w:rsid w:val="003F137A"/>
    <w:rsid w:val="003F1655"/>
    <w:rsid w:val="003F36B0"/>
    <w:rsid w:val="003F4B51"/>
    <w:rsid w:val="003F6972"/>
    <w:rsid w:val="003F76CD"/>
    <w:rsid w:val="003F79D7"/>
    <w:rsid w:val="004014A5"/>
    <w:rsid w:val="00401929"/>
    <w:rsid w:val="00401A82"/>
    <w:rsid w:val="00402038"/>
    <w:rsid w:val="00402BBB"/>
    <w:rsid w:val="00403477"/>
    <w:rsid w:val="00404817"/>
    <w:rsid w:val="00404BA3"/>
    <w:rsid w:val="004059A2"/>
    <w:rsid w:val="00410358"/>
    <w:rsid w:val="004107B7"/>
    <w:rsid w:val="004115DF"/>
    <w:rsid w:val="00411C28"/>
    <w:rsid w:val="004123C7"/>
    <w:rsid w:val="00412AEC"/>
    <w:rsid w:val="004133DD"/>
    <w:rsid w:val="00413B1A"/>
    <w:rsid w:val="00413D15"/>
    <w:rsid w:val="00414D85"/>
    <w:rsid w:val="00415881"/>
    <w:rsid w:val="00417CAE"/>
    <w:rsid w:val="00417E47"/>
    <w:rsid w:val="00420A2F"/>
    <w:rsid w:val="004232D2"/>
    <w:rsid w:val="00424F3D"/>
    <w:rsid w:val="0042573C"/>
    <w:rsid w:val="00426468"/>
    <w:rsid w:val="00426B20"/>
    <w:rsid w:val="00427513"/>
    <w:rsid w:val="004277B7"/>
    <w:rsid w:val="00430242"/>
    <w:rsid w:val="00430823"/>
    <w:rsid w:val="00430A64"/>
    <w:rsid w:val="00430C36"/>
    <w:rsid w:val="00430CE0"/>
    <w:rsid w:val="00430E47"/>
    <w:rsid w:val="00431298"/>
    <w:rsid w:val="00434F3B"/>
    <w:rsid w:val="004356F8"/>
    <w:rsid w:val="00440A7C"/>
    <w:rsid w:val="00441425"/>
    <w:rsid w:val="00441E39"/>
    <w:rsid w:val="00443150"/>
    <w:rsid w:val="00443272"/>
    <w:rsid w:val="004434D4"/>
    <w:rsid w:val="00443B0D"/>
    <w:rsid w:val="00443CF9"/>
    <w:rsid w:val="00444997"/>
    <w:rsid w:val="00445DCE"/>
    <w:rsid w:val="00447A23"/>
    <w:rsid w:val="00447F53"/>
    <w:rsid w:val="004509B7"/>
    <w:rsid w:val="00450B69"/>
    <w:rsid w:val="004517FC"/>
    <w:rsid w:val="00451E9D"/>
    <w:rsid w:val="0045235D"/>
    <w:rsid w:val="004551E2"/>
    <w:rsid w:val="00455B1B"/>
    <w:rsid w:val="004560EB"/>
    <w:rsid w:val="00456521"/>
    <w:rsid w:val="00456D94"/>
    <w:rsid w:val="00457C84"/>
    <w:rsid w:val="00457D10"/>
    <w:rsid w:val="00460D43"/>
    <w:rsid w:val="00460EFD"/>
    <w:rsid w:val="00461B0F"/>
    <w:rsid w:val="00461C6E"/>
    <w:rsid w:val="004627B3"/>
    <w:rsid w:val="004638AB"/>
    <w:rsid w:val="004661A7"/>
    <w:rsid w:val="00466551"/>
    <w:rsid w:val="0046708D"/>
    <w:rsid w:val="00467A2E"/>
    <w:rsid w:val="00470CAF"/>
    <w:rsid w:val="00472A6A"/>
    <w:rsid w:val="0047334A"/>
    <w:rsid w:val="00473DDB"/>
    <w:rsid w:val="0047450F"/>
    <w:rsid w:val="00474876"/>
    <w:rsid w:val="00475B8F"/>
    <w:rsid w:val="00475FE0"/>
    <w:rsid w:val="0048074D"/>
    <w:rsid w:val="00481D3F"/>
    <w:rsid w:val="00481E9D"/>
    <w:rsid w:val="0048267F"/>
    <w:rsid w:val="004843A8"/>
    <w:rsid w:val="00484BFC"/>
    <w:rsid w:val="00484FD4"/>
    <w:rsid w:val="004856DC"/>
    <w:rsid w:val="00485878"/>
    <w:rsid w:val="00485E00"/>
    <w:rsid w:val="00487850"/>
    <w:rsid w:val="00487BBC"/>
    <w:rsid w:val="00490C41"/>
    <w:rsid w:val="00490C5C"/>
    <w:rsid w:val="00491A22"/>
    <w:rsid w:val="00494874"/>
    <w:rsid w:val="00496D0C"/>
    <w:rsid w:val="004974F7"/>
    <w:rsid w:val="004A554B"/>
    <w:rsid w:val="004B0059"/>
    <w:rsid w:val="004B22A9"/>
    <w:rsid w:val="004B2B85"/>
    <w:rsid w:val="004B5370"/>
    <w:rsid w:val="004B5CD8"/>
    <w:rsid w:val="004B614E"/>
    <w:rsid w:val="004B6F3A"/>
    <w:rsid w:val="004B6F47"/>
    <w:rsid w:val="004C221A"/>
    <w:rsid w:val="004C3B18"/>
    <w:rsid w:val="004C3B29"/>
    <w:rsid w:val="004C54E9"/>
    <w:rsid w:val="004C5D0B"/>
    <w:rsid w:val="004D094B"/>
    <w:rsid w:val="004D0964"/>
    <w:rsid w:val="004D282C"/>
    <w:rsid w:val="004D3C76"/>
    <w:rsid w:val="004D4AA9"/>
    <w:rsid w:val="004D5660"/>
    <w:rsid w:val="004D6945"/>
    <w:rsid w:val="004D7901"/>
    <w:rsid w:val="004E0900"/>
    <w:rsid w:val="004E20FE"/>
    <w:rsid w:val="004E3C9E"/>
    <w:rsid w:val="004E5493"/>
    <w:rsid w:val="004E560B"/>
    <w:rsid w:val="004E6C60"/>
    <w:rsid w:val="004E6EE6"/>
    <w:rsid w:val="004E7582"/>
    <w:rsid w:val="004F03C4"/>
    <w:rsid w:val="004F09AB"/>
    <w:rsid w:val="004F1576"/>
    <w:rsid w:val="004F1619"/>
    <w:rsid w:val="004F1750"/>
    <w:rsid w:val="004F2CDF"/>
    <w:rsid w:val="004F2D0B"/>
    <w:rsid w:val="004F55DE"/>
    <w:rsid w:val="004F692B"/>
    <w:rsid w:val="00501F82"/>
    <w:rsid w:val="00503AEF"/>
    <w:rsid w:val="0050539D"/>
    <w:rsid w:val="00505B69"/>
    <w:rsid w:val="00506049"/>
    <w:rsid w:val="00506A19"/>
    <w:rsid w:val="00506EAE"/>
    <w:rsid w:val="00507F7A"/>
    <w:rsid w:val="005117F6"/>
    <w:rsid w:val="00511E5F"/>
    <w:rsid w:val="005129AF"/>
    <w:rsid w:val="00514021"/>
    <w:rsid w:val="00514964"/>
    <w:rsid w:val="0051778A"/>
    <w:rsid w:val="00517DF3"/>
    <w:rsid w:val="00522034"/>
    <w:rsid w:val="00522CF6"/>
    <w:rsid w:val="00523456"/>
    <w:rsid w:val="0052562C"/>
    <w:rsid w:val="00526B41"/>
    <w:rsid w:val="0052776A"/>
    <w:rsid w:val="005279CC"/>
    <w:rsid w:val="005305C0"/>
    <w:rsid w:val="00530FEE"/>
    <w:rsid w:val="00532185"/>
    <w:rsid w:val="005323FB"/>
    <w:rsid w:val="00534933"/>
    <w:rsid w:val="00535FF1"/>
    <w:rsid w:val="00537C11"/>
    <w:rsid w:val="00543AC6"/>
    <w:rsid w:val="00543F66"/>
    <w:rsid w:val="005447D6"/>
    <w:rsid w:val="00544D65"/>
    <w:rsid w:val="0054779A"/>
    <w:rsid w:val="00547C19"/>
    <w:rsid w:val="00550585"/>
    <w:rsid w:val="00550AA2"/>
    <w:rsid w:val="005517D8"/>
    <w:rsid w:val="00552501"/>
    <w:rsid w:val="00553E13"/>
    <w:rsid w:val="00554E77"/>
    <w:rsid w:val="00555521"/>
    <w:rsid w:val="00557E16"/>
    <w:rsid w:val="00560305"/>
    <w:rsid w:val="00560768"/>
    <w:rsid w:val="00561713"/>
    <w:rsid w:val="005704CB"/>
    <w:rsid w:val="0057065B"/>
    <w:rsid w:val="00571FC3"/>
    <w:rsid w:val="0057268A"/>
    <w:rsid w:val="0057293F"/>
    <w:rsid w:val="0057297A"/>
    <w:rsid w:val="00572B78"/>
    <w:rsid w:val="00573C3B"/>
    <w:rsid w:val="00574C9F"/>
    <w:rsid w:val="0057550C"/>
    <w:rsid w:val="00575BC0"/>
    <w:rsid w:val="0057604D"/>
    <w:rsid w:val="00576E8B"/>
    <w:rsid w:val="00580697"/>
    <w:rsid w:val="0058149B"/>
    <w:rsid w:val="00581A8E"/>
    <w:rsid w:val="00582A0A"/>
    <w:rsid w:val="005832EF"/>
    <w:rsid w:val="005842A0"/>
    <w:rsid w:val="00584FB1"/>
    <w:rsid w:val="0058584E"/>
    <w:rsid w:val="005867A1"/>
    <w:rsid w:val="00586843"/>
    <w:rsid w:val="00590623"/>
    <w:rsid w:val="00590C06"/>
    <w:rsid w:val="00591139"/>
    <w:rsid w:val="00591EB3"/>
    <w:rsid w:val="005928C5"/>
    <w:rsid w:val="005947D2"/>
    <w:rsid w:val="005950C3"/>
    <w:rsid w:val="005964FF"/>
    <w:rsid w:val="00597781"/>
    <w:rsid w:val="005A0E95"/>
    <w:rsid w:val="005A0E96"/>
    <w:rsid w:val="005A451C"/>
    <w:rsid w:val="005A4F5C"/>
    <w:rsid w:val="005A562B"/>
    <w:rsid w:val="005A60CE"/>
    <w:rsid w:val="005A6D37"/>
    <w:rsid w:val="005A76DF"/>
    <w:rsid w:val="005B0861"/>
    <w:rsid w:val="005B0F21"/>
    <w:rsid w:val="005B13EF"/>
    <w:rsid w:val="005B22F6"/>
    <w:rsid w:val="005B3AA0"/>
    <w:rsid w:val="005B4118"/>
    <w:rsid w:val="005B5BB0"/>
    <w:rsid w:val="005B5F42"/>
    <w:rsid w:val="005B753C"/>
    <w:rsid w:val="005C06F0"/>
    <w:rsid w:val="005C2328"/>
    <w:rsid w:val="005C4985"/>
    <w:rsid w:val="005C4D7D"/>
    <w:rsid w:val="005C50CF"/>
    <w:rsid w:val="005D08F0"/>
    <w:rsid w:val="005D0C17"/>
    <w:rsid w:val="005D2E7C"/>
    <w:rsid w:val="005D55CD"/>
    <w:rsid w:val="005D594B"/>
    <w:rsid w:val="005D60C7"/>
    <w:rsid w:val="005D678E"/>
    <w:rsid w:val="005D7A48"/>
    <w:rsid w:val="005E0F21"/>
    <w:rsid w:val="005E2502"/>
    <w:rsid w:val="005E537C"/>
    <w:rsid w:val="005E7235"/>
    <w:rsid w:val="005E7946"/>
    <w:rsid w:val="005F05B2"/>
    <w:rsid w:val="005F0E47"/>
    <w:rsid w:val="005F1992"/>
    <w:rsid w:val="005F343F"/>
    <w:rsid w:val="005F50EE"/>
    <w:rsid w:val="005F78D7"/>
    <w:rsid w:val="005F7E37"/>
    <w:rsid w:val="005F7E64"/>
    <w:rsid w:val="0060109B"/>
    <w:rsid w:val="00601C8D"/>
    <w:rsid w:val="00603BDC"/>
    <w:rsid w:val="00606358"/>
    <w:rsid w:val="00606756"/>
    <w:rsid w:val="00606DDA"/>
    <w:rsid w:val="00610224"/>
    <w:rsid w:val="00610F22"/>
    <w:rsid w:val="00611508"/>
    <w:rsid w:val="00611CDB"/>
    <w:rsid w:val="0061286C"/>
    <w:rsid w:val="00612A52"/>
    <w:rsid w:val="00612FAC"/>
    <w:rsid w:val="00613685"/>
    <w:rsid w:val="00613CA3"/>
    <w:rsid w:val="00614189"/>
    <w:rsid w:val="00614C76"/>
    <w:rsid w:val="006176E7"/>
    <w:rsid w:val="0062365D"/>
    <w:rsid w:val="00623690"/>
    <w:rsid w:val="0062639E"/>
    <w:rsid w:val="00627E47"/>
    <w:rsid w:val="00631498"/>
    <w:rsid w:val="006317B1"/>
    <w:rsid w:val="00634CC4"/>
    <w:rsid w:val="00635402"/>
    <w:rsid w:val="00635B4B"/>
    <w:rsid w:val="0063641E"/>
    <w:rsid w:val="006368CC"/>
    <w:rsid w:val="0063720E"/>
    <w:rsid w:val="00640616"/>
    <w:rsid w:val="00640965"/>
    <w:rsid w:val="00640ACE"/>
    <w:rsid w:val="00642321"/>
    <w:rsid w:val="00642AD8"/>
    <w:rsid w:val="00643B36"/>
    <w:rsid w:val="0064417A"/>
    <w:rsid w:val="006443B0"/>
    <w:rsid w:val="00644AB6"/>
    <w:rsid w:val="0064520F"/>
    <w:rsid w:val="00646B77"/>
    <w:rsid w:val="006471B9"/>
    <w:rsid w:val="0064770E"/>
    <w:rsid w:val="00647943"/>
    <w:rsid w:val="00652EB0"/>
    <w:rsid w:val="00653344"/>
    <w:rsid w:val="00655C76"/>
    <w:rsid w:val="006563BB"/>
    <w:rsid w:val="006563DB"/>
    <w:rsid w:val="00660170"/>
    <w:rsid w:val="006601E0"/>
    <w:rsid w:val="0066064C"/>
    <w:rsid w:val="006613B7"/>
    <w:rsid w:val="0066234C"/>
    <w:rsid w:val="00662413"/>
    <w:rsid w:val="006634F0"/>
    <w:rsid w:val="0066353D"/>
    <w:rsid w:val="00663B29"/>
    <w:rsid w:val="00665D6F"/>
    <w:rsid w:val="006712F9"/>
    <w:rsid w:val="0067144B"/>
    <w:rsid w:val="00671511"/>
    <w:rsid w:val="006727AE"/>
    <w:rsid w:val="00672D09"/>
    <w:rsid w:val="0067447A"/>
    <w:rsid w:val="00675F16"/>
    <w:rsid w:val="00676016"/>
    <w:rsid w:val="006820B0"/>
    <w:rsid w:val="00683261"/>
    <w:rsid w:val="00683FC7"/>
    <w:rsid w:val="00686701"/>
    <w:rsid w:val="006868D2"/>
    <w:rsid w:val="00686FAA"/>
    <w:rsid w:val="00687274"/>
    <w:rsid w:val="006874DA"/>
    <w:rsid w:val="0068767A"/>
    <w:rsid w:val="00687946"/>
    <w:rsid w:val="00691A5C"/>
    <w:rsid w:val="00691FE8"/>
    <w:rsid w:val="006929BF"/>
    <w:rsid w:val="00694CD6"/>
    <w:rsid w:val="006950D0"/>
    <w:rsid w:val="00695263"/>
    <w:rsid w:val="00695558"/>
    <w:rsid w:val="00695A2C"/>
    <w:rsid w:val="00695C94"/>
    <w:rsid w:val="006967A7"/>
    <w:rsid w:val="00696997"/>
    <w:rsid w:val="00697E66"/>
    <w:rsid w:val="006A0CD2"/>
    <w:rsid w:val="006A0F68"/>
    <w:rsid w:val="006A111B"/>
    <w:rsid w:val="006A2CF5"/>
    <w:rsid w:val="006A44E9"/>
    <w:rsid w:val="006A4D48"/>
    <w:rsid w:val="006A4D8C"/>
    <w:rsid w:val="006A5CA5"/>
    <w:rsid w:val="006A6C86"/>
    <w:rsid w:val="006AB337"/>
    <w:rsid w:val="006B15BE"/>
    <w:rsid w:val="006B1BB2"/>
    <w:rsid w:val="006B26C1"/>
    <w:rsid w:val="006B2D94"/>
    <w:rsid w:val="006B4A91"/>
    <w:rsid w:val="006B59B3"/>
    <w:rsid w:val="006B7011"/>
    <w:rsid w:val="006B76EE"/>
    <w:rsid w:val="006B7956"/>
    <w:rsid w:val="006C0F65"/>
    <w:rsid w:val="006C1CED"/>
    <w:rsid w:val="006C250D"/>
    <w:rsid w:val="006C3813"/>
    <w:rsid w:val="006C4E0D"/>
    <w:rsid w:val="006C5911"/>
    <w:rsid w:val="006C6903"/>
    <w:rsid w:val="006C6A75"/>
    <w:rsid w:val="006C7204"/>
    <w:rsid w:val="006D24DF"/>
    <w:rsid w:val="006D29E1"/>
    <w:rsid w:val="006D3FA1"/>
    <w:rsid w:val="006D410D"/>
    <w:rsid w:val="006D43F2"/>
    <w:rsid w:val="006D6041"/>
    <w:rsid w:val="006E08D2"/>
    <w:rsid w:val="006E1A88"/>
    <w:rsid w:val="006E2312"/>
    <w:rsid w:val="006E26D5"/>
    <w:rsid w:val="006E3F66"/>
    <w:rsid w:val="006E4FA0"/>
    <w:rsid w:val="006E5273"/>
    <w:rsid w:val="006E5AC6"/>
    <w:rsid w:val="006E5F68"/>
    <w:rsid w:val="006F4C8B"/>
    <w:rsid w:val="006F4F85"/>
    <w:rsid w:val="006F5163"/>
    <w:rsid w:val="006F57D4"/>
    <w:rsid w:val="006F6ED1"/>
    <w:rsid w:val="006F7227"/>
    <w:rsid w:val="00700340"/>
    <w:rsid w:val="00701644"/>
    <w:rsid w:val="00701FDA"/>
    <w:rsid w:val="00703CA0"/>
    <w:rsid w:val="00704693"/>
    <w:rsid w:val="0070731D"/>
    <w:rsid w:val="007109A0"/>
    <w:rsid w:val="00712610"/>
    <w:rsid w:val="0071301C"/>
    <w:rsid w:val="0071376A"/>
    <w:rsid w:val="00713E47"/>
    <w:rsid w:val="00714003"/>
    <w:rsid w:val="0071603C"/>
    <w:rsid w:val="00716A6F"/>
    <w:rsid w:val="007204D5"/>
    <w:rsid w:val="00722042"/>
    <w:rsid w:val="00722D59"/>
    <w:rsid w:val="0072306E"/>
    <w:rsid w:val="007233AF"/>
    <w:rsid w:val="00723EFF"/>
    <w:rsid w:val="007244DE"/>
    <w:rsid w:val="00725DA8"/>
    <w:rsid w:val="00725E24"/>
    <w:rsid w:val="00725F13"/>
    <w:rsid w:val="007260FC"/>
    <w:rsid w:val="00727B86"/>
    <w:rsid w:val="00730141"/>
    <w:rsid w:val="0073054F"/>
    <w:rsid w:val="00730779"/>
    <w:rsid w:val="00730E95"/>
    <w:rsid w:val="007313B5"/>
    <w:rsid w:val="0073153B"/>
    <w:rsid w:val="0073357B"/>
    <w:rsid w:val="0073373A"/>
    <w:rsid w:val="00733D84"/>
    <w:rsid w:val="00734934"/>
    <w:rsid w:val="007349C5"/>
    <w:rsid w:val="0073592C"/>
    <w:rsid w:val="007375A9"/>
    <w:rsid w:val="00737C76"/>
    <w:rsid w:val="00740689"/>
    <w:rsid w:val="00740ADC"/>
    <w:rsid w:val="00741A20"/>
    <w:rsid w:val="0074234D"/>
    <w:rsid w:val="00742D44"/>
    <w:rsid w:val="00742F66"/>
    <w:rsid w:val="007448AE"/>
    <w:rsid w:val="00750D2A"/>
    <w:rsid w:val="00750E56"/>
    <w:rsid w:val="007569A0"/>
    <w:rsid w:val="007571C0"/>
    <w:rsid w:val="00761EEB"/>
    <w:rsid w:val="00763E68"/>
    <w:rsid w:val="00765D0F"/>
    <w:rsid w:val="00766358"/>
    <w:rsid w:val="00767695"/>
    <w:rsid w:val="00767CDD"/>
    <w:rsid w:val="0077019E"/>
    <w:rsid w:val="0077047B"/>
    <w:rsid w:val="0077243C"/>
    <w:rsid w:val="00772CB5"/>
    <w:rsid w:val="00772CC4"/>
    <w:rsid w:val="007743E7"/>
    <w:rsid w:val="00774B57"/>
    <w:rsid w:val="00775427"/>
    <w:rsid w:val="0077609A"/>
    <w:rsid w:val="007776EC"/>
    <w:rsid w:val="007803CA"/>
    <w:rsid w:val="007815D9"/>
    <w:rsid w:val="007823E9"/>
    <w:rsid w:val="00783F65"/>
    <w:rsid w:val="007861F8"/>
    <w:rsid w:val="00787222"/>
    <w:rsid w:val="00787C87"/>
    <w:rsid w:val="00787F90"/>
    <w:rsid w:val="0079006C"/>
    <w:rsid w:val="007907BA"/>
    <w:rsid w:val="007908F1"/>
    <w:rsid w:val="007909B5"/>
    <w:rsid w:val="00790CDD"/>
    <w:rsid w:val="00795E89"/>
    <w:rsid w:val="007961C8"/>
    <w:rsid w:val="0079738D"/>
    <w:rsid w:val="007A11DD"/>
    <w:rsid w:val="007A155F"/>
    <w:rsid w:val="007A1634"/>
    <w:rsid w:val="007A1B30"/>
    <w:rsid w:val="007A1F9D"/>
    <w:rsid w:val="007A288B"/>
    <w:rsid w:val="007A3A87"/>
    <w:rsid w:val="007A4711"/>
    <w:rsid w:val="007A4BA1"/>
    <w:rsid w:val="007A629B"/>
    <w:rsid w:val="007B021E"/>
    <w:rsid w:val="007B03F1"/>
    <w:rsid w:val="007B0CD4"/>
    <w:rsid w:val="007B1262"/>
    <w:rsid w:val="007B27C8"/>
    <w:rsid w:val="007B3D44"/>
    <w:rsid w:val="007B3F19"/>
    <w:rsid w:val="007B45A7"/>
    <w:rsid w:val="007B4E4F"/>
    <w:rsid w:val="007C0911"/>
    <w:rsid w:val="007C1A7E"/>
    <w:rsid w:val="007C4132"/>
    <w:rsid w:val="007C7E5F"/>
    <w:rsid w:val="007D1262"/>
    <w:rsid w:val="007D20AC"/>
    <w:rsid w:val="007D357A"/>
    <w:rsid w:val="007D51A1"/>
    <w:rsid w:val="007D610E"/>
    <w:rsid w:val="007D67A6"/>
    <w:rsid w:val="007D7549"/>
    <w:rsid w:val="007E05F7"/>
    <w:rsid w:val="007E1058"/>
    <w:rsid w:val="007E10F4"/>
    <w:rsid w:val="007E32A9"/>
    <w:rsid w:val="007E35B7"/>
    <w:rsid w:val="007E55DC"/>
    <w:rsid w:val="007F02F0"/>
    <w:rsid w:val="007F113D"/>
    <w:rsid w:val="007F2016"/>
    <w:rsid w:val="007F211D"/>
    <w:rsid w:val="007F3CD4"/>
    <w:rsid w:val="007F403B"/>
    <w:rsid w:val="007F4449"/>
    <w:rsid w:val="007F448E"/>
    <w:rsid w:val="007F6E65"/>
    <w:rsid w:val="007F7AFF"/>
    <w:rsid w:val="00800DA3"/>
    <w:rsid w:val="00801E49"/>
    <w:rsid w:val="008024D2"/>
    <w:rsid w:val="00802BD9"/>
    <w:rsid w:val="00803F07"/>
    <w:rsid w:val="0080444F"/>
    <w:rsid w:val="00804924"/>
    <w:rsid w:val="00804F25"/>
    <w:rsid w:val="00804F74"/>
    <w:rsid w:val="00805E7D"/>
    <w:rsid w:val="008074E9"/>
    <w:rsid w:val="00807E15"/>
    <w:rsid w:val="00810445"/>
    <w:rsid w:val="008107B5"/>
    <w:rsid w:val="00810981"/>
    <w:rsid w:val="008110A2"/>
    <w:rsid w:val="008111DB"/>
    <w:rsid w:val="00812EAF"/>
    <w:rsid w:val="00813C45"/>
    <w:rsid w:val="008143B9"/>
    <w:rsid w:val="00814472"/>
    <w:rsid w:val="00816463"/>
    <w:rsid w:val="00816E86"/>
    <w:rsid w:val="00820E29"/>
    <w:rsid w:val="008210C4"/>
    <w:rsid w:val="008211E9"/>
    <w:rsid w:val="00822284"/>
    <w:rsid w:val="008242BC"/>
    <w:rsid w:val="0082433E"/>
    <w:rsid w:val="00826542"/>
    <w:rsid w:val="008275E5"/>
    <w:rsid w:val="008311BF"/>
    <w:rsid w:val="008337E7"/>
    <w:rsid w:val="008349A3"/>
    <w:rsid w:val="00835F61"/>
    <w:rsid w:val="00836AF9"/>
    <w:rsid w:val="00837638"/>
    <w:rsid w:val="008405E6"/>
    <w:rsid w:val="00844183"/>
    <w:rsid w:val="00844E35"/>
    <w:rsid w:val="00850D60"/>
    <w:rsid w:val="00850E52"/>
    <w:rsid w:val="00850EE7"/>
    <w:rsid w:val="00851DE9"/>
    <w:rsid w:val="008522CB"/>
    <w:rsid w:val="008545A2"/>
    <w:rsid w:val="00856C06"/>
    <w:rsid w:val="00861DA9"/>
    <w:rsid w:val="00861E4E"/>
    <w:rsid w:val="00862A6B"/>
    <w:rsid w:val="008644E4"/>
    <w:rsid w:val="008645BA"/>
    <w:rsid w:val="0086526E"/>
    <w:rsid w:val="00865446"/>
    <w:rsid w:val="00865A84"/>
    <w:rsid w:val="00865B78"/>
    <w:rsid w:val="00865BA2"/>
    <w:rsid w:val="008666B7"/>
    <w:rsid w:val="0087212C"/>
    <w:rsid w:val="008721DE"/>
    <w:rsid w:val="00872DFD"/>
    <w:rsid w:val="0087458E"/>
    <w:rsid w:val="008754C1"/>
    <w:rsid w:val="008761FA"/>
    <w:rsid w:val="008770C5"/>
    <w:rsid w:val="0088074E"/>
    <w:rsid w:val="00880929"/>
    <w:rsid w:val="00880A7D"/>
    <w:rsid w:val="00880C6C"/>
    <w:rsid w:val="00881185"/>
    <w:rsid w:val="008866AF"/>
    <w:rsid w:val="0088714B"/>
    <w:rsid w:val="0089012F"/>
    <w:rsid w:val="008920A8"/>
    <w:rsid w:val="008922FD"/>
    <w:rsid w:val="00892CF9"/>
    <w:rsid w:val="00892DF3"/>
    <w:rsid w:val="00892FD7"/>
    <w:rsid w:val="008939EA"/>
    <w:rsid w:val="0089426A"/>
    <w:rsid w:val="00894B4F"/>
    <w:rsid w:val="0089595E"/>
    <w:rsid w:val="00897286"/>
    <w:rsid w:val="008A209A"/>
    <w:rsid w:val="008A37BC"/>
    <w:rsid w:val="008A4537"/>
    <w:rsid w:val="008A513D"/>
    <w:rsid w:val="008A6DB1"/>
    <w:rsid w:val="008A787C"/>
    <w:rsid w:val="008B0F64"/>
    <w:rsid w:val="008B2E8A"/>
    <w:rsid w:val="008B440B"/>
    <w:rsid w:val="008B5CD8"/>
    <w:rsid w:val="008B5D57"/>
    <w:rsid w:val="008C0538"/>
    <w:rsid w:val="008C122F"/>
    <w:rsid w:val="008C13D6"/>
    <w:rsid w:val="008C56D3"/>
    <w:rsid w:val="008C6BF6"/>
    <w:rsid w:val="008D1C52"/>
    <w:rsid w:val="008D2128"/>
    <w:rsid w:val="008D3FF0"/>
    <w:rsid w:val="008D487A"/>
    <w:rsid w:val="008D4E43"/>
    <w:rsid w:val="008D53BE"/>
    <w:rsid w:val="008E0000"/>
    <w:rsid w:val="008E1311"/>
    <w:rsid w:val="008E1AD4"/>
    <w:rsid w:val="008E1D1F"/>
    <w:rsid w:val="008E3884"/>
    <w:rsid w:val="008E4988"/>
    <w:rsid w:val="008E63B1"/>
    <w:rsid w:val="008E6BBE"/>
    <w:rsid w:val="008E77F0"/>
    <w:rsid w:val="008F075E"/>
    <w:rsid w:val="008F0A0A"/>
    <w:rsid w:val="008F149F"/>
    <w:rsid w:val="008F1C63"/>
    <w:rsid w:val="008F40E5"/>
    <w:rsid w:val="008F413C"/>
    <w:rsid w:val="008F4464"/>
    <w:rsid w:val="009033E3"/>
    <w:rsid w:val="0090343B"/>
    <w:rsid w:val="009036E6"/>
    <w:rsid w:val="009037C2"/>
    <w:rsid w:val="00903972"/>
    <w:rsid w:val="00903AA9"/>
    <w:rsid w:val="00903F75"/>
    <w:rsid w:val="00904091"/>
    <w:rsid w:val="00904BBD"/>
    <w:rsid w:val="00905660"/>
    <w:rsid w:val="00905670"/>
    <w:rsid w:val="00906756"/>
    <w:rsid w:val="00910068"/>
    <w:rsid w:val="00910C51"/>
    <w:rsid w:val="009116E7"/>
    <w:rsid w:val="00911A9C"/>
    <w:rsid w:val="0091228D"/>
    <w:rsid w:val="00913F5B"/>
    <w:rsid w:val="00914B77"/>
    <w:rsid w:val="00914DFB"/>
    <w:rsid w:val="0091502B"/>
    <w:rsid w:val="00917F2E"/>
    <w:rsid w:val="009202F5"/>
    <w:rsid w:val="00923A52"/>
    <w:rsid w:val="0092580A"/>
    <w:rsid w:val="00925C00"/>
    <w:rsid w:val="00925DC1"/>
    <w:rsid w:val="0092613E"/>
    <w:rsid w:val="0093045B"/>
    <w:rsid w:val="0093349E"/>
    <w:rsid w:val="0093390F"/>
    <w:rsid w:val="009341E8"/>
    <w:rsid w:val="00934655"/>
    <w:rsid w:val="00935121"/>
    <w:rsid w:val="00935CD7"/>
    <w:rsid w:val="009360A0"/>
    <w:rsid w:val="00940E5C"/>
    <w:rsid w:val="00941196"/>
    <w:rsid w:val="0094445A"/>
    <w:rsid w:val="00945879"/>
    <w:rsid w:val="0094616C"/>
    <w:rsid w:val="0095028C"/>
    <w:rsid w:val="0095109F"/>
    <w:rsid w:val="009519A6"/>
    <w:rsid w:val="00952534"/>
    <w:rsid w:val="00954B2B"/>
    <w:rsid w:val="00955216"/>
    <w:rsid w:val="009558A9"/>
    <w:rsid w:val="0095631E"/>
    <w:rsid w:val="00956C65"/>
    <w:rsid w:val="00957816"/>
    <w:rsid w:val="00957D6E"/>
    <w:rsid w:val="009600D9"/>
    <w:rsid w:val="00960738"/>
    <w:rsid w:val="00960F66"/>
    <w:rsid w:val="009626BB"/>
    <w:rsid w:val="0096290B"/>
    <w:rsid w:val="009629F4"/>
    <w:rsid w:val="00963358"/>
    <w:rsid w:val="009646EF"/>
    <w:rsid w:val="00967C42"/>
    <w:rsid w:val="00970BA8"/>
    <w:rsid w:val="00970CCC"/>
    <w:rsid w:val="009712A6"/>
    <w:rsid w:val="00971EE7"/>
    <w:rsid w:val="00972EAC"/>
    <w:rsid w:val="00972EC2"/>
    <w:rsid w:val="009731CF"/>
    <w:rsid w:val="0097350D"/>
    <w:rsid w:val="00976FDE"/>
    <w:rsid w:val="00981665"/>
    <w:rsid w:val="00981F82"/>
    <w:rsid w:val="009826EA"/>
    <w:rsid w:val="00982FC8"/>
    <w:rsid w:val="00983379"/>
    <w:rsid w:val="00985475"/>
    <w:rsid w:val="00987B9C"/>
    <w:rsid w:val="009902D5"/>
    <w:rsid w:val="00990C64"/>
    <w:rsid w:val="009919ED"/>
    <w:rsid w:val="00994BF1"/>
    <w:rsid w:val="00995622"/>
    <w:rsid w:val="00996574"/>
    <w:rsid w:val="009968D6"/>
    <w:rsid w:val="009A14F4"/>
    <w:rsid w:val="009A21FA"/>
    <w:rsid w:val="009A6068"/>
    <w:rsid w:val="009A6180"/>
    <w:rsid w:val="009A721E"/>
    <w:rsid w:val="009A7664"/>
    <w:rsid w:val="009A77C8"/>
    <w:rsid w:val="009B1FA6"/>
    <w:rsid w:val="009B2455"/>
    <w:rsid w:val="009B2749"/>
    <w:rsid w:val="009B2EA3"/>
    <w:rsid w:val="009B3518"/>
    <w:rsid w:val="009B3ACD"/>
    <w:rsid w:val="009B41C1"/>
    <w:rsid w:val="009B5A41"/>
    <w:rsid w:val="009B6142"/>
    <w:rsid w:val="009B6152"/>
    <w:rsid w:val="009B68BB"/>
    <w:rsid w:val="009B6A1B"/>
    <w:rsid w:val="009B7823"/>
    <w:rsid w:val="009B7E5F"/>
    <w:rsid w:val="009C0CEA"/>
    <w:rsid w:val="009C2725"/>
    <w:rsid w:val="009C3631"/>
    <w:rsid w:val="009C3AA0"/>
    <w:rsid w:val="009C4BAA"/>
    <w:rsid w:val="009C6E3F"/>
    <w:rsid w:val="009D013C"/>
    <w:rsid w:val="009D29EE"/>
    <w:rsid w:val="009D3838"/>
    <w:rsid w:val="009D6CA4"/>
    <w:rsid w:val="009D6F9F"/>
    <w:rsid w:val="009D7706"/>
    <w:rsid w:val="009E0292"/>
    <w:rsid w:val="009E0A27"/>
    <w:rsid w:val="009E1665"/>
    <w:rsid w:val="009E1FEB"/>
    <w:rsid w:val="009E2508"/>
    <w:rsid w:val="009E3545"/>
    <w:rsid w:val="009E5DFC"/>
    <w:rsid w:val="009E5F62"/>
    <w:rsid w:val="009E6DCD"/>
    <w:rsid w:val="009E6E93"/>
    <w:rsid w:val="009F1DCC"/>
    <w:rsid w:val="009F2155"/>
    <w:rsid w:val="009F29DB"/>
    <w:rsid w:val="009F2D0E"/>
    <w:rsid w:val="009F432F"/>
    <w:rsid w:val="009F43B8"/>
    <w:rsid w:val="009F48A3"/>
    <w:rsid w:val="009F7853"/>
    <w:rsid w:val="00A00869"/>
    <w:rsid w:val="00A008AB"/>
    <w:rsid w:val="00A00A90"/>
    <w:rsid w:val="00A01A54"/>
    <w:rsid w:val="00A0229D"/>
    <w:rsid w:val="00A02784"/>
    <w:rsid w:val="00A02ED3"/>
    <w:rsid w:val="00A037C3"/>
    <w:rsid w:val="00A05FE7"/>
    <w:rsid w:val="00A060B2"/>
    <w:rsid w:val="00A06DAB"/>
    <w:rsid w:val="00A13B3B"/>
    <w:rsid w:val="00A14D70"/>
    <w:rsid w:val="00A200D5"/>
    <w:rsid w:val="00A2048F"/>
    <w:rsid w:val="00A2056E"/>
    <w:rsid w:val="00A218ED"/>
    <w:rsid w:val="00A21CAB"/>
    <w:rsid w:val="00A227B2"/>
    <w:rsid w:val="00A23B9E"/>
    <w:rsid w:val="00A24ABA"/>
    <w:rsid w:val="00A255BE"/>
    <w:rsid w:val="00A2564B"/>
    <w:rsid w:val="00A259AD"/>
    <w:rsid w:val="00A25EB0"/>
    <w:rsid w:val="00A26170"/>
    <w:rsid w:val="00A301ED"/>
    <w:rsid w:val="00A3185E"/>
    <w:rsid w:val="00A31CF5"/>
    <w:rsid w:val="00A3209E"/>
    <w:rsid w:val="00A32B2C"/>
    <w:rsid w:val="00A340E1"/>
    <w:rsid w:val="00A34A0C"/>
    <w:rsid w:val="00A34B4A"/>
    <w:rsid w:val="00A34DD0"/>
    <w:rsid w:val="00A3540A"/>
    <w:rsid w:val="00A354A7"/>
    <w:rsid w:val="00A3561B"/>
    <w:rsid w:val="00A3620C"/>
    <w:rsid w:val="00A36BD7"/>
    <w:rsid w:val="00A40B0A"/>
    <w:rsid w:val="00A4100E"/>
    <w:rsid w:val="00A41CBF"/>
    <w:rsid w:val="00A42D50"/>
    <w:rsid w:val="00A43439"/>
    <w:rsid w:val="00A4384F"/>
    <w:rsid w:val="00A4484E"/>
    <w:rsid w:val="00A512F9"/>
    <w:rsid w:val="00A52020"/>
    <w:rsid w:val="00A53D4D"/>
    <w:rsid w:val="00A546C4"/>
    <w:rsid w:val="00A54AA4"/>
    <w:rsid w:val="00A54C14"/>
    <w:rsid w:val="00A54F53"/>
    <w:rsid w:val="00A55DFC"/>
    <w:rsid w:val="00A56E07"/>
    <w:rsid w:val="00A56F85"/>
    <w:rsid w:val="00A61C07"/>
    <w:rsid w:val="00A6397F"/>
    <w:rsid w:val="00A6443B"/>
    <w:rsid w:val="00A64DC0"/>
    <w:rsid w:val="00A66972"/>
    <w:rsid w:val="00A66A64"/>
    <w:rsid w:val="00A677A2"/>
    <w:rsid w:val="00A70C86"/>
    <w:rsid w:val="00A70EA7"/>
    <w:rsid w:val="00A71855"/>
    <w:rsid w:val="00A71E47"/>
    <w:rsid w:val="00A71F12"/>
    <w:rsid w:val="00A729B3"/>
    <w:rsid w:val="00A72F8B"/>
    <w:rsid w:val="00A7301A"/>
    <w:rsid w:val="00A73AD2"/>
    <w:rsid w:val="00A741B5"/>
    <w:rsid w:val="00A741FC"/>
    <w:rsid w:val="00A74744"/>
    <w:rsid w:val="00A74D00"/>
    <w:rsid w:val="00A7504C"/>
    <w:rsid w:val="00A757DD"/>
    <w:rsid w:val="00A77F60"/>
    <w:rsid w:val="00A81635"/>
    <w:rsid w:val="00A82562"/>
    <w:rsid w:val="00A86D17"/>
    <w:rsid w:val="00A87CC0"/>
    <w:rsid w:val="00A91F9F"/>
    <w:rsid w:val="00A92286"/>
    <w:rsid w:val="00A930C1"/>
    <w:rsid w:val="00A93A69"/>
    <w:rsid w:val="00A94196"/>
    <w:rsid w:val="00A96819"/>
    <w:rsid w:val="00A979F2"/>
    <w:rsid w:val="00AA18A1"/>
    <w:rsid w:val="00AA2842"/>
    <w:rsid w:val="00AA3B07"/>
    <w:rsid w:val="00AA45F7"/>
    <w:rsid w:val="00AA4B21"/>
    <w:rsid w:val="00AA4E56"/>
    <w:rsid w:val="00AA4E66"/>
    <w:rsid w:val="00AA61B7"/>
    <w:rsid w:val="00AA66DF"/>
    <w:rsid w:val="00AA680E"/>
    <w:rsid w:val="00AA6E1F"/>
    <w:rsid w:val="00AA7172"/>
    <w:rsid w:val="00AB2767"/>
    <w:rsid w:val="00AB3D88"/>
    <w:rsid w:val="00AB484A"/>
    <w:rsid w:val="00AB54F0"/>
    <w:rsid w:val="00AB5DB2"/>
    <w:rsid w:val="00AC13DB"/>
    <w:rsid w:val="00AC1B91"/>
    <w:rsid w:val="00AC1F60"/>
    <w:rsid w:val="00AC2163"/>
    <w:rsid w:val="00AC3FAF"/>
    <w:rsid w:val="00AC533B"/>
    <w:rsid w:val="00AC64D3"/>
    <w:rsid w:val="00AC7276"/>
    <w:rsid w:val="00AC74A1"/>
    <w:rsid w:val="00AC79AB"/>
    <w:rsid w:val="00AD034D"/>
    <w:rsid w:val="00AD1506"/>
    <w:rsid w:val="00AD18A4"/>
    <w:rsid w:val="00AD1A8E"/>
    <w:rsid w:val="00AD1EEC"/>
    <w:rsid w:val="00AD2532"/>
    <w:rsid w:val="00AD2CC5"/>
    <w:rsid w:val="00AD3080"/>
    <w:rsid w:val="00AD4764"/>
    <w:rsid w:val="00AD5714"/>
    <w:rsid w:val="00AD5D08"/>
    <w:rsid w:val="00AD61A3"/>
    <w:rsid w:val="00AD7738"/>
    <w:rsid w:val="00AE0323"/>
    <w:rsid w:val="00AE1798"/>
    <w:rsid w:val="00AE1A57"/>
    <w:rsid w:val="00AE1C88"/>
    <w:rsid w:val="00AE1D82"/>
    <w:rsid w:val="00AE1FE2"/>
    <w:rsid w:val="00AE2AE3"/>
    <w:rsid w:val="00AE2E5D"/>
    <w:rsid w:val="00AE39DF"/>
    <w:rsid w:val="00AE41BB"/>
    <w:rsid w:val="00AE4BF5"/>
    <w:rsid w:val="00AE5405"/>
    <w:rsid w:val="00AE6EF5"/>
    <w:rsid w:val="00AE7333"/>
    <w:rsid w:val="00AE746F"/>
    <w:rsid w:val="00AE7A62"/>
    <w:rsid w:val="00AF0F67"/>
    <w:rsid w:val="00AF162C"/>
    <w:rsid w:val="00AF3EE9"/>
    <w:rsid w:val="00AF4048"/>
    <w:rsid w:val="00AF6B7E"/>
    <w:rsid w:val="00AF6C51"/>
    <w:rsid w:val="00AF6D74"/>
    <w:rsid w:val="00AF759A"/>
    <w:rsid w:val="00B003DD"/>
    <w:rsid w:val="00B00B0E"/>
    <w:rsid w:val="00B02CDF"/>
    <w:rsid w:val="00B04786"/>
    <w:rsid w:val="00B0500C"/>
    <w:rsid w:val="00B0503E"/>
    <w:rsid w:val="00B054DC"/>
    <w:rsid w:val="00B05DB6"/>
    <w:rsid w:val="00B07DC2"/>
    <w:rsid w:val="00B11225"/>
    <w:rsid w:val="00B13922"/>
    <w:rsid w:val="00B13A17"/>
    <w:rsid w:val="00B14785"/>
    <w:rsid w:val="00B14B69"/>
    <w:rsid w:val="00B1517C"/>
    <w:rsid w:val="00B15D71"/>
    <w:rsid w:val="00B167D0"/>
    <w:rsid w:val="00B16895"/>
    <w:rsid w:val="00B168AC"/>
    <w:rsid w:val="00B17353"/>
    <w:rsid w:val="00B178C5"/>
    <w:rsid w:val="00B179B8"/>
    <w:rsid w:val="00B21905"/>
    <w:rsid w:val="00B22234"/>
    <w:rsid w:val="00B2241B"/>
    <w:rsid w:val="00B23762"/>
    <w:rsid w:val="00B24461"/>
    <w:rsid w:val="00B2763E"/>
    <w:rsid w:val="00B27D87"/>
    <w:rsid w:val="00B30436"/>
    <w:rsid w:val="00B307BE"/>
    <w:rsid w:val="00B31356"/>
    <w:rsid w:val="00B31DB9"/>
    <w:rsid w:val="00B33C62"/>
    <w:rsid w:val="00B35E2B"/>
    <w:rsid w:val="00B376D0"/>
    <w:rsid w:val="00B37D1F"/>
    <w:rsid w:val="00B43595"/>
    <w:rsid w:val="00B43748"/>
    <w:rsid w:val="00B45800"/>
    <w:rsid w:val="00B50652"/>
    <w:rsid w:val="00B509BE"/>
    <w:rsid w:val="00B52B65"/>
    <w:rsid w:val="00B5463C"/>
    <w:rsid w:val="00B57531"/>
    <w:rsid w:val="00B60455"/>
    <w:rsid w:val="00B61483"/>
    <w:rsid w:val="00B61555"/>
    <w:rsid w:val="00B62745"/>
    <w:rsid w:val="00B64B2B"/>
    <w:rsid w:val="00B655C6"/>
    <w:rsid w:val="00B657BB"/>
    <w:rsid w:val="00B7100B"/>
    <w:rsid w:val="00B7266B"/>
    <w:rsid w:val="00B7269F"/>
    <w:rsid w:val="00B731AD"/>
    <w:rsid w:val="00B75F8E"/>
    <w:rsid w:val="00B76343"/>
    <w:rsid w:val="00B76AF0"/>
    <w:rsid w:val="00B818AD"/>
    <w:rsid w:val="00B827D7"/>
    <w:rsid w:val="00B82FA8"/>
    <w:rsid w:val="00B84359"/>
    <w:rsid w:val="00B85CA2"/>
    <w:rsid w:val="00B863F2"/>
    <w:rsid w:val="00B86A06"/>
    <w:rsid w:val="00B876BD"/>
    <w:rsid w:val="00B901B2"/>
    <w:rsid w:val="00B925B1"/>
    <w:rsid w:val="00B92CD5"/>
    <w:rsid w:val="00B930EE"/>
    <w:rsid w:val="00B93C3F"/>
    <w:rsid w:val="00B94011"/>
    <w:rsid w:val="00B94C02"/>
    <w:rsid w:val="00B95647"/>
    <w:rsid w:val="00B95777"/>
    <w:rsid w:val="00B97620"/>
    <w:rsid w:val="00BA07F7"/>
    <w:rsid w:val="00BA0B9D"/>
    <w:rsid w:val="00BA10D2"/>
    <w:rsid w:val="00BA2286"/>
    <w:rsid w:val="00BA2580"/>
    <w:rsid w:val="00BA267F"/>
    <w:rsid w:val="00BA2E44"/>
    <w:rsid w:val="00BA679C"/>
    <w:rsid w:val="00BB0238"/>
    <w:rsid w:val="00BB03EC"/>
    <w:rsid w:val="00BB25E7"/>
    <w:rsid w:val="00BB2633"/>
    <w:rsid w:val="00BB3466"/>
    <w:rsid w:val="00BB3470"/>
    <w:rsid w:val="00BB351A"/>
    <w:rsid w:val="00BB43AD"/>
    <w:rsid w:val="00BB6A01"/>
    <w:rsid w:val="00BB779C"/>
    <w:rsid w:val="00BC2065"/>
    <w:rsid w:val="00BC23F3"/>
    <w:rsid w:val="00BC4044"/>
    <w:rsid w:val="00BC4075"/>
    <w:rsid w:val="00BC40DF"/>
    <w:rsid w:val="00BC5351"/>
    <w:rsid w:val="00BC7101"/>
    <w:rsid w:val="00BD0F22"/>
    <w:rsid w:val="00BD1C9F"/>
    <w:rsid w:val="00BD2FA7"/>
    <w:rsid w:val="00BD4860"/>
    <w:rsid w:val="00BD4F2D"/>
    <w:rsid w:val="00BD553E"/>
    <w:rsid w:val="00BD60FA"/>
    <w:rsid w:val="00BE0368"/>
    <w:rsid w:val="00BE4BAB"/>
    <w:rsid w:val="00BE5AF5"/>
    <w:rsid w:val="00BF1261"/>
    <w:rsid w:val="00BF2016"/>
    <w:rsid w:val="00BF465C"/>
    <w:rsid w:val="00BF4D4C"/>
    <w:rsid w:val="00C012A1"/>
    <w:rsid w:val="00C015A3"/>
    <w:rsid w:val="00C01845"/>
    <w:rsid w:val="00C02F73"/>
    <w:rsid w:val="00C040F0"/>
    <w:rsid w:val="00C05C3E"/>
    <w:rsid w:val="00C05EC9"/>
    <w:rsid w:val="00C06C99"/>
    <w:rsid w:val="00C0715E"/>
    <w:rsid w:val="00C07B4D"/>
    <w:rsid w:val="00C10FDD"/>
    <w:rsid w:val="00C120AE"/>
    <w:rsid w:val="00C126EF"/>
    <w:rsid w:val="00C12ECA"/>
    <w:rsid w:val="00C12F74"/>
    <w:rsid w:val="00C130B1"/>
    <w:rsid w:val="00C136D4"/>
    <w:rsid w:val="00C14834"/>
    <w:rsid w:val="00C14AAD"/>
    <w:rsid w:val="00C16F7B"/>
    <w:rsid w:val="00C178F2"/>
    <w:rsid w:val="00C20219"/>
    <w:rsid w:val="00C2076A"/>
    <w:rsid w:val="00C21275"/>
    <w:rsid w:val="00C214B6"/>
    <w:rsid w:val="00C24035"/>
    <w:rsid w:val="00C255D1"/>
    <w:rsid w:val="00C25B64"/>
    <w:rsid w:val="00C25C6B"/>
    <w:rsid w:val="00C26FA9"/>
    <w:rsid w:val="00C27AE7"/>
    <w:rsid w:val="00C30E2A"/>
    <w:rsid w:val="00C31200"/>
    <w:rsid w:val="00C31B10"/>
    <w:rsid w:val="00C31D55"/>
    <w:rsid w:val="00C32C44"/>
    <w:rsid w:val="00C32DF7"/>
    <w:rsid w:val="00C330AB"/>
    <w:rsid w:val="00C3478C"/>
    <w:rsid w:val="00C364AB"/>
    <w:rsid w:val="00C36CA5"/>
    <w:rsid w:val="00C40310"/>
    <w:rsid w:val="00C4197F"/>
    <w:rsid w:val="00C421FB"/>
    <w:rsid w:val="00C426DF"/>
    <w:rsid w:val="00C430A2"/>
    <w:rsid w:val="00C463FD"/>
    <w:rsid w:val="00C46B1A"/>
    <w:rsid w:val="00C4775B"/>
    <w:rsid w:val="00C4776F"/>
    <w:rsid w:val="00C47BC2"/>
    <w:rsid w:val="00C50065"/>
    <w:rsid w:val="00C53332"/>
    <w:rsid w:val="00C53C85"/>
    <w:rsid w:val="00C5581F"/>
    <w:rsid w:val="00C57F02"/>
    <w:rsid w:val="00C602BB"/>
    <w:rsid w:val="00C605EB"/>
    <w:rsid w:val="00C607ED"/>
    <w:rsid w:val="00C615FD"/>
    <w:rsid w:val="00C644CC"/>
    <w:rsid w:val="00C645DA"/>
    <w:rsid w:val="00C65974"/>
    <w:rsid w:val="00C66923"/>
    <w:rsid w:val="00C67721"/>
    <w:rsid w:val="00C701DB"/>
    <w:rsid w:val="00C70B04"/>
    <w:rsid w:val="00C70F7D"/>
    <w:rsid w:val="00C70FCA"/>
    <w:rsid w:val="00C71D8E"/>
    <w:rsid w:val="00C7469B"/>
    <w:rsid w:val="00C74CFC"/>
    <w:rsid w:val="00C81671"/>
    <w:rsid w:val="00C821D3"/>
    <w:rsid w:val="00C83D34"/>
    <w:rsid w:val="00C83FEA"/>
    <w:rsid w:val="00C84120"/>
    <w:rsid w:val="00C866C6"/>
    <w:rsid w:val="00C87327"/>
    <w:rsid w:val="00C87C53"/>
    <w:rsid w:val="00C9070F"/>
    <w:rsid w:val="00C93928"/>
    <w:rsid w:val="00C93AAE"/>
    <w:rsid w:val="00C97883"/>
    <w:rsid w:val="00CA0791"/>
    <w:rsid w:val="00CA0796"/>
    <w:rsid w:val="00CA14CA"/>
    <w:rsid w:val="00CA2025"/>
    <w:rsid w:val="00CA4422"/>
    <w:rsid w:val="00CA4979"/>
    <w:rsid w:val="00CA58FD"/>
    <w:rsid w:val="00CA7137"/>
    <w:rsid w:val="00CA76A0"/>
    <w:rsid w:val="00CA788F"/>
    <w:rsid w:val="00CA7FE4"/>
    <w:rsid w:val="00CB1097"/>
    <w:rsid w:val="00CB1DDB"/>
    <w:rsid w:val="00CB2184"/>
    <w:rsid w:val="00CB239D"/>
    <w:rsid w:val="00CB29D2"/>
    <w:rsid w:val="00CB4FF2"/>
    <w:rsid w:val="00CB59D3"/>
    <w:rsid w:val="00CB5F79"/>
    <w:rsid w:val="00CB6924"/>
    <w:rsid w:val="00CB6E0F"/>
    <w:rsid w:val="00CB77E1"/>
    <w:rsid w:val="00CC0B07"/>
    <w:rsid w:val="00CC184A"/>
    <w:rsid w:val="00CC1A33"/>
    <w:rsid w:val="00CC31AE"/>
    <w:rsid w:val="00CC344E"/>
    <w:rsid w:val="00CC36C3"/>
    <w:rsid w:val="00CC4287"/>
    <w:rsid w:val="00CD07B5"/>
    <w:rsid w:val="00CD13C5"/>
    <w:rsid w:val="00CD3EEB"/>
    <w:rsid w:val="00CD4A9C"/>
    <w:rsid w:val="00CD52FE"/>
    <w:rsid w:val="00CD6075"/>
    <w:rsid w:val="00CD65ED"/>
    <w:rsid w:val="00CD6C57"/>
    <w:rsid w:val="00CD7D05"/>
    <w:rsid w:val="00CE0534"/>
    <w:rsid w:val="00CE0D37"/>
    <w:rsid w:val="00CE1750"/>
    <w:rsid w:val="00CE3AA0"/>
    <w:rsid w:val="00CE46DB"/>
    <w:rsid w:val="00CF16EB"/>
    <w:rsid w:val="00CF191D"/>
    <w:rsid w:val="00CF2057"/>
    <w:rsid w:val="00CF39F2"/>
    <w:rsid w:val="00CF5E26"/>
    <w:rsid w:val="00CF5EDC"/>
    <w:rsid w:val="00CF6E7D"/>
    <w:rsid w:val="00CF75BC"/>
    <w:rsid w:val="00D01DA9"/>
    <w:rsid w:val="00D02656"/>
    <w:rsid w:val="00D02CC7"/>
    <w:rsid w:val="00D0312F"/>
    <w:rsid w:val="00D03FAC"/>
    <w:rsid w:val="00D067F7"/>
    <w:rsid w:val="00D07356"/>
    <w:rsid w:val="00D07453"/>
    <w:rsid w:val="00D07C3E"/>
    <w:rsid w:val="00D100B6"/>
    <w:rsid w:val="00D1055D"/>
    <w:rsid w:val="00D10CCC"/>
    <w:rsid w:val="00D14B26"/>
    <w:rsid w:val="00D153C6"/>
    <w:rsid w:val="00D17CD7"/>
    <w:rsid w:val="00D21456"/>
    <w:rsid w:val="00D21BC4"/>
    <w:rsid w:val="00D2680D"/>
    <w:rsid w:val="00D272C8"/>
    <w:rsid w:val="00D273F0"/>
    <w:rsid w:val="00D3221B"/>
    <w:rsid w:val="00D32225"/>
    <w:rsid w:val="00D3303E"/>
    <w:rsid w:val="00D33B69"/>
    <w:rsid w:val="00D3739F"/>
    <w:rsid w:val="00D40147"/>
    <w:rsid w:val="00D40660"/>
    <w:rsid w:val="00D413B4"/>
    <w:rsid w:val="00D41DF4"/>
    <w:rsid w:val="00D4294E"/>
    <w:rsid w:val="00D43621"/>
    <w:rsid w:val="00D446F1"/>
    <w:rsid w:val="00D44E97"/>
    <w:rsid w:val="00D46081"/>
    <w:rsid w:val="00D46B42"/>
    <w:rsid w:val="00D4735B"/>
    <w:rsid w:val="00D51127"/>
    <w:rsid w:val="00D51DAB"/>
    <w:rsid w:val="00D51ED0"/>
    <w:rsid w:val="00D51EDA"/>
    <w:rsid w:val="00D524B9"/>
    <w:rsid w:val="00D52C65"/>
    <w:rsid w:val="00D55193"/>
    <w:rsid w:val="00D56162"/>
    <w:rsid w:val="00D56C8F"/>
    <w:rsid w:val="00D571C9"/>
    <w:rsid w:val="00D61256"/>
    <w:rsid w:val="00D62833"/>
    <w:rsid w:val="00D63D94"/>
    <w:rsid w:val="00D64723"/>
    <w:rsid w:val="00D64D61"/>
    <w:rsid w:val="00D654DA"/>
    <w:rsid w:val="00D65776"/>
    <w:rsid w:val="00D6702E"/>
    <w:rsid w:val="00D719F4"/>
    <w:rsid w:val="00D72415"/>
    <w:rsid w:val="00D755FE"/>
    <w:rsid w:val="00D76AA8"/>
    <w:rsid w:val="00D76EEE"/>
    <w:rsid w:val="00D77F1C"/>
    <w:rsid w:val="00D80E44"/>
    <w:rsid w:val="00D81436"/>
    <w:rsid w:val="00D8193F"/>
    <w:rsid w:val="00D81E22"/>
    <w:rsid w:val="00D81EEC"/>
    <w:rsid w:val="00D8235C"/>
    <w:rsid w:val="00D8239F"/>
    <w:rsid w:val="00D830CE"/>
    <w:rsid w:val="00D843B2"/>
    <w:rsid w:val="00D84471"/>
    <w:rsid w:val="00D84F2F"/>
    <w:rsid w:val="00D850F0"/>
    <w:rsid w:val="00D85760"/>
    <w:rsid w:val="00D8623A"/>
    <w:rsid w:val="00D868F4"/>
    <w:rsid w:val="00D87B9B"/>
    <w:rsid w:val="00D87C89"/>
    <w:rsid w:val="00D9050A"/>
    <w:rsid w:val="00D931BA"/>
    <w:rsid w:val="00D93C72"/>
    <w:rsid w:val="00D94A1E"/>
    <w:rsid w:val="00D95483"/>
    <w:rsid w:val="00D95FA1"/>
    <w:rsid w:val="00D966FA"/>
    <w:rsid w:val="00D967F4"/>
    <w:rsid w:val="00DA2E06"/>
    <w:rsid w:val="00DA3D81"/>
    <w:rsid w:val="00DA4A2D"/>
    <w:rsid w:val="00DA5311"/>
    <w:rsid w:val="00DA616C"/>
    <w:rsid w:val="00DB16D8"/>
    <w:rsid w:val="00DB2F9E"/>
    <w:rsid w:val="00DB534D"/>
    <w:rsid w:val="00DB637F"/>
    <w:rsid w:val="00DB6D8E"/>
    <w:rsid w:val="00DB7EA6"/>
    <w:rsid w:val="00DC03B8"/>
    <w:rsid w:val="00DC2001"/>
    <w:rsid w:val="00DC42D4"/>
    <w:rsid w:val="00DC4995"/>
    <w:rsid w:val="00DC4BA8"/>
    <w:rsid w:val="00DD1B08"/>
    <w:rsid w:val="00DD239D"/>
    <w:rsid w:val="00DD31A6"/>
    <w:rsid w:val="00DD3379"/>
    <w:rsid w:val="00DD3CB2"/>
    <w:rsid w:val="00DD4379"/>
    <w:rsid w:val="00DD4603"/>
    <w:rsid w:val="00DD55D1"/>
    <w:rsid w:val="00DD609A"/>
    <w:rsid w:val="00DD743E"/>
    <w:rsid w:val="00DD77DE"/>
    <w:rsid w:val="00DE1CC0"/>
    <w:rsid w:val="00DE2774"/>
    <w:rsid w:val="00DE2A56"/>
    <w:rsid w:val="00DE3776"/>
    <w:rsid w:val="00DE5658"/>
    <w:rsid w:val="00DE56F9"/>
    <w:rsid w:val="00DE5C62"/>
    <w:rsid w:val="00DE7B66"/>
    <w:rsid w:val="00DF15F9"/>
    <w:rsid w:val="00DF5F79"/>
    <w:rsid w:val="00DF6D1A"/>
    <w:rsid w:val="00DF741A"/>
    <w:rsid w:val="00E00626"/>
    <w:rsid w:val="00E012A1"/>
    <w:rsid w:val="00E0277B"/>
    <w:rsid w:val="00E02C08"/>
    <w:rsid w:val="00E0375C"/>
    <w:rsid w:val="00E0413B"/>
    <w:rsid w:val="00E052A7"/>
    <w:rsid w:val="00E05692"/>
    <w:rsid w:val="00E0603C"/>
    <w:rsid w:val="00E066D6"/>
    <w:rsid w:val="00E113D7"/>
    <w:rsid w:val="00E115FE"/>
    <w:rsid w:val="00E126BE"/>
    <w:rsid w:val="00E12BC6"/>
    <w:rsid w:val="00E1311F"/>
    <w:rsid w:val="00E16A88"/>
    <w:rsid w:val="00E16C91"/>
    <w:rsid w:val="00E20AA5"/>
    <w:rsid w:val="00E2112E"/>
    <w:rsid w:val="00E222DA"/>
    <w:rsid w:val="00E22C07"/>
    <w:rsid w:val="00E233A3"/>
    <w:rsid w:val="00E240D7"/>
    <w:rsid w:val="00E24D26"/>
    <w:rsid w:val="00E26AD2"/>
    <w:rsid w:val="00E27DEC"/>
    <w:rsid w:val="00E32808"/>
    <w:rsid w:val="00E32D31"/>
    <w:rsid w:val="00E363B9"/>
    <w:rsid w:val="00E37795"/>
    <w:rsid w:val="00E377CC"/>
    <w:rsid w:val="00E40AB9"/>
    <w:rsid w:val="00E40CA3"/>
    <w:rsid w:val="00E41452"/>
    <w:rsid w:val="00E41CF9"/>
    <w:rsid w:val="00E42B34"/>
    <w:rsid w:val="00E42B40"/>
    <w:rsid w:val="00E42DB9"/>
    <w:rsid w:val="00E430EB"/>
    <w:rsid w:val="00E459F3"/>
    <w:rsid w:val="00E45CDD"/>
    <w:rsid w:val="00E46151"/>
    <w:rsid w:val="00E46A40"/>
    <w:rsid w:val="00E51B9D"/>
    <w:rsid w:val="00E5272F"/>
    <w:rsid w:val="00E54D0F"/>
    <w:rsid w:val="00E55851"/>
    <w:rsid w:val="00E55AEA"/>
    <w:rsid w:val="00E56A60"/>
    <w:rsid w:val="00E57103"/>
    <w:rsid w:val="00E608F6"/>
    <w:rsid w:val="00E60CB6"/>
    <w:rsid w:val="00E6117C"/>
    <w:rsid w:val="00E63DCD"/>
    <w:rsid w:val="00E6560F"/>
    <w:rsid w:val="00E65B42"/>
    <w:rsid w:val="00E65C9E"/>
    <w:rsid w:val="00E712B7"/>
    <w:rsid w:val="00E715E7"/>
    <w:rsid w:val="00E71F43"/>
    <w:rsid w:val="00E72429"/>
    <w:rsid w:val="00E728B9"/>
    <w:rsid w:val="00E72DA8"/>
    <w:rsid w:val="00E73838"/>
    <w:rsid w:val="00E748F4"/>
    <w:rsid w:val="00E74974"/>
    <w:rsid w:val="00E74F71"/>
    <w:rsid w:val="00E757BF"/>
    <w:rsid w:val="00E76B89"/>
    <w:rsid w:val="00E76F76"/>
    <w:rsid w:val="00E77886"/>
    <w:rsid w:val="00E809E4"/>
    <w:rsid w:val="00E80EB3"/>
    <w:rsid w:val="00E82065"/>
    <w:rsid w:val="00E85532"/>
    <w:rsid w:val="00E858D4"/>
    <w:rsid w:val="00E8592B"/>
    <w:rsid w:val="00E85D9F"/>
    <w:rsid w:val="00E85FAB"/>
    <w:rsid w:val="00E87504"/>
    <w:rsid w:val="00E87CA4"/>
    <w:rsid w:val="00E9081F"/>
    <w:rsid w:val="00E90FA4"/>
    <w:rsid w:val="00E94A4E"/>
    <w:rsid w:val="00E95A30"/>
    <w:rsid w:val="00E970C3"/>
    <w:rsid w:val="00E97149"/>
    <w:rsid w:val="00E97A20"/>
    <w:rsid w:val="00E97C74"/>
    <w:rsid w:val="00EA08ED"/>
    <w:rsid w:val="00EA0940"/>
    <w:rsid w:val="00EA0BE8"/>
    <w:rsid w:val="00EA0F10"/>
    <w:rsid w:val="00EA11A5"/>
    <w:rsid w:val="00EA38AE"/>
    <w:rsid w:val="00EA3CDF"/>
    <w:rsid w:val="00EA6E17"/>
    <w:rsid w:val="00EA6EA6"/>
    <w:rsid w:val="00EB1370"/>
    <w:rsid w:val="00EB20F5"/>
    <w:rsid w:val="00EB44A4"/>
    <w:rsid w:val="00EB59A8"/>
    <w:rsid w:val="00EB5D01"/>
    <w:rsid w:val="00EC2CB6"/>
    <w:rsid w:val="00EC4421"/>
    <w:rsid w:val="00EC4882"/>
    <w:rsid w:val="00EC6936"/>
    <w:rsid w:val="00EC7F89"/>
    <w:rsid w:val="00ED07BC"/>
    <w:rsid w:val="00ED083C"/>
    <w:rsid w:val="00ED16D2"/>
    <w:rsid w:val="00ED18BC"/>
    <w:rsid w:val="00ED237A"/>
    <w:rsid w:val="00ED23CE"/>
    <w:rsid w:val="00ED25CA"/>
    <w:rsid w:val="00ED26E1"/>
    <w:rsid w:val="00ED2D15"/>
    <w:rsid w:val="00ED2D1F"/>
    <w:rsid w:val="00ED33DB"/>
    <w:rsid w:val="00ED453C"/>
    <w:rsid w:val="00ED5D8F"/>
    <w:rsid w:val="00ED6674"/>
    <w:rsid w:val="00EE0BF3"/>
    <w:rsid w:val="00EE23BE"/>
    <w:rsid w:val="00EE3F87"/>
    <w:rsid w:val="00EE4251"/>
    <w:rsid w:val="00EE432E"/>
    <w:rsid w:val="00EE711C"/>
    <w:rsid w:val="00EE7C70"/>
    <w:rsid w:val="00EF14E3"/>
    <w:rsid w:val="00EF3941"/>
    <w:rsid w:val="00EF74B7"/>
    <w:rsid w:val="00F01D70"/>
    <w:rsid w:val="00F041D6"/>
    <w:rsid w:val="00F04219"/>
    <w:rsid w:val="00F0696F"/>
    <w:rsid w:val="00F0751A"/>
    <w:rsid w:val="00F13814"/>
    <w:rsid w:val="00F159C6"/>
    <w:rsid w:val="00F166E1"/>
    <w:rsid w:val="00F17B18"/>
    <w:rsid w:val="00F228BF"/>
    <w:rsid w:val="00F24C25"/>
    <w:rsid w:val="00F27310"/>
    <w:rsid w:val="00F27A81"/>
    <w:rsid w:val="00F306C7"/>
    <w:rsid w:val="00F30FDD"/>
    <w:rsid w:val="00F31BF1"/>
    <w:rsid w:val="00F333D5"/>
    <w:rsid w:val="00F33490"/>
    <w:rsid w:val="00F35A36"/>
    <w:rsid w:val="00F35CE3"/>
    <w:rsid w:val="00F41176"/>
    <w:rsid w:val="00F43841"/>
    <w:rsid w:val="00F43CAE"/>
    <w:rsid w:val="00F454DC"/>
    <w:rsid w:val="00F45C21"/>
    <w:rsid w:val="00F46E0C"/>
    <w:rsid w:val="00F47C81"/>
    <w:rsid w:val="00F47D12"/>
    <w:rsid w:val="00F517DA"/>
    <w:rsid w:val="00F520CC"/>
    <w:rsid w:val="00F52D1D"/>
    <w:rsid w:val="00F52DF7"/>
    <w:rsid w:val="00F549DC"/>
    <w:rsid w:val="00F557A1"/>
    <w:rsid w:val="00F56F85"/>
    <w:rsid w:val="00F57580"/>
    <w:rsid w:val="00F6052F"/>
    <w:rsid w:val="00F60955"/>
    <w:rsid w:val="00F61089"/>
    <w:rsid w:val="00F61F2B"/>
    <w:rsid w:val="00F6332D"/>
    <w:rsid w:val="00F63A58"/>
    <w:rsid w:val="00F67EAB"/>
    <w:rsid w:val="00F71F4E"/>
    <w:rsid w:val="00F722C7"/>
    <w:rsid w:val="00F72EEB"/>
    <w:rsid w:val="00F73198"/>
    <w:rsid w:val="00F73EB1"/>
    <w:rsid w:val="00F74823"/>
    <w:rsid w:val="00F754A6"/>
    <w:rsid w:val="00F75B7F"/>
    <w:rsid w:val="00F819B5"/>
    <w:rsid w:val="00F837B3"/>
    <w:rsid w:val="00F839C3"/>
    <w:rsid w:val="00F8402D"/>
    <w:rsid w:val="00F850C9"/>
    <w:rsid w:val="00F86484"/>
    <w:rsid w:val="00F871D1"/>
    <w:rsid w:val="00F8777D"/>
    <w:rsid w:val="00F87C92"/>
    <w:rsid w:val="00F90298"/>
    <w:rsid w:val="00F905E2"/>
    <w:rsid w:val="00F90972"/>
    <w:rsid w:val="00F9210C"/>
    <w:rsid w:val="00F93C0E"/>
    <w:rsid w:val="00F94BF9"/>
    <w:rsid w:val="00F94F59"/>
    <w:rsid w:val="00F96216"/>
    <w:rsid w:val="00F97F6F"/>
    <w:rsid w:val="00FA1C75"/>
    <w:rsid w:val="00FA1E61"/>
    <w:rsid w:val="00FA2242"/>
    <w:rsid w:val="00FA227B"/>
    <w:rsid w:val="00FA359D"/>
    <w:rsid w:val="00FA5D8F"/>
    <w:rsid w:val="00FA7C43"/>
    <w:rsid w:val="00FA7CFF"/>
    <w:rsid w:val="00FB3156"/>
    <w:rsid w:val="00FB362F"/>
    <w:rsid w:val="00FB3FB4"/>
    <w:rsid w:val="00FB4DA8"/>
    <w:rsid w:val="00FC0605"/>
    <w:rsid w:val="00FC1898"/>
    <w:rsid w:val="00FC1C1F"/>
    <w:rsid w:val="00FC1E0F"/>
    <w:rsid w:val="00FC39BF"/>
    <w:rsid w:val="00FC3D38"/>
    <w:rsid w:val="00FC5C53"/>
    <w:rsid w:val="00FC5F11"/>
    <w:rsid w:val="00FC73E3"/>
    <w:rsid w:val="00FD191A"/>
    <w:rsid w:val="00FD3457"/>
    <w:rsid w:val="00FD3F6D"/>
    <w:rsid w:val="00FD7A69"/>
    <w:rsid w:val="00FE0351"/>
    <w:rsid w:val="00FE12C0"/>
    <w:rsid w:val="00FE17BB"/>
    <w:rsid w:val="00FE4221"/>
    <w:rsid w:val="00FE4D21"/>
    <w:rsid w:val="00FE56D9"/>
    <w:rsid w:val="00FE5A82"/>
    <w:rsid w:val="00FE6CBE"/>
    <w:rsid w:val="00FE7721"/>
    <w:rsid w:val="00FF09C1"/>
    <w:rsid w:val="00FF0E25"/>
    <w:rsid w:val="00FF2375"/>
    <w:rsid w:val="00FF366D"/>
    <w:rsid w:val="00FF523D"/>
    <w:rsid w:val="00FF59B9"/>
    <w:rsid w:val="00FF777F"/>
    <w:rsid w:val="0C06C96A"/>
    <w:rsid w:val="18BAE822"/>
    <w:rsid w:val="1F41A603"/>
    <w:rsid w:val="3269641F"/>
    <w:rsid w:val="39198C1C"/>
    <w:rsid w:val="40001456"/>
    <w:rsid w:val="47565155"/>
    <w:rsid w:val="494CB95B"/>
    <w:rsid w:val="5404F713"/>
    <w:rsid w:val="548BBCC8"/>
    <w:rsid w:val="577ABB21"/>
    <w:rsid w:val="59DCCC58"/>
    <w:rsid w:val="64960048"/>
    <w:rsid w:val="64E90C54"/>
    <w:rsid w:val="752B7A23"/>
    <w:rsid w:val="7C74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4501"/>
  <w15:docId w15:val="{EE82F55C-96DF-F64D-A357-DFBF656C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6EF5"/>
    <w:pPr>
      <w:spacing w:after="0" w:line="240" w:lineRule="auto"/>
    </w:pPr>
    <w:rPr>
      <w:rFonts w:ascii="Arial" w:hAnsi="Arial" w:eastAsia="Times New Roman" w:cs="Times New Roman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A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1AC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71AC9"/>
    <w:rPr>
      <w:rFonts w:ascii="Arial" w:hAnsi="Arial" w:eastAsia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1AC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1AC9"/>
    <w:rPr>
      <w:rFonts w:ascii="Arial" w:hAnsi="Arial" w:eastAsia="Times New Roman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D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60727F54C0445925C1308E11B8AAA" ma:contentTypeVersion="13" ma:contentTypeDescription="Create a new document." ma:contentTypeScope="" ma:versionID="048c4cb428f208830893de294f843c4b">
  <xsd:schema xmlns:xsd="http://www.w3.org/2001/XMLSchema" xmlns:xs="http://www.w3.org/2001/XMLSchema" xmlns:p="http://schemas.microsoft.com/office/2006/metadata/properties" xmlns:ns3="c0cbbe3b-59e1-4708-83cf-2b96a9455fff" xmlns:ns4="f24bce2d-7c32-4916-975f-40f23a5e9724" targetNamespace="http://schemas.microsoft.com/office/2006/metadata/properties" ma:root="true" ma:fieldsID="77785beac4c2f7bb71bb3bd8f3cacac8" ns3:_="" ns4:_="">
    <xsd:import namespace="c0cbbe3b-59e1-4708-83cf-2b96a9455fff"/>
    <xsd:import namespace="f24bce2d-7c32-4916-975f-40f23a5e97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bbe3b-59e1-4708-83cf-2b96a9455f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bce2d-7c32-4916-975f-40f23a5e9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59E3A-96D2-446F-9E94-84E277F30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42E7D-968C-4A55-BBBE-408A53B23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2AB49-B9C1-435F-ACF6-92DB51EC3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C52CE-A9F6-4EF2-8187-9D2DD2739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bbe3b-59e1-4708-83cf-2b96a9455fff"/>
    <ds:schemaRef ds:uri="f24bce2d-7c32-4916-975f-40f23a5e9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Keither</dc:creator>
  <lastModifiedBy>Ruth Matthewson</lastModifiedBy>
  <revision>17</revision>
  <dcterms:created xsi:type="dcterms:W3CDTF">2022-10-13T10:21:00.0000000Z</dcterms:created>
  <dcterms:modified xsi:type="dcterms:W3CDTF">2022-10-14T11:31:52.8551270Z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0x010100AB160727F54C0445925C1308E11B8AAA</vt:lpwstr>
  </property>
</Properties>
</file>